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F4" w:rsidRPr="00CF08E6" w:rsidRDefault="00AF42F4">
      <w:pPr>
        <w:pStyle w:val="Nagwek3"/>
        <w:jc w:val="center"/>
        <w:rPr>
          <w:rFonts w:ascii="Times New Roman" w:hAnsi="Times New Roman" w:cs="Times New Roman"/>
          <w:sz w:val="32"/>
          <w:szCs w:val="32"/>
        </w:rPr>
      </w:pPr>
      <w:r w:rsidRPr="00CF08E6">
        <w:rPr>
          <w:rFonts w:ascii="Times New Roman" w:hAnsi="Times New Roman" w:cs="Times New Roman"/>
          <w:sz w:val="32"/>
          <w:szCs w:val="32"/>
        </w:rPr>
        <w:t>Sposób udokumentowania sytuacji materialnej oraz obliczania dochodu w rodzinie studenta</w:t>
      </w:r>
    </w:p>
    <w:p w:rsidR="00AF42F4" w:rsidRDefault="00AF4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Studenci </w:t>
      </w:r>
      <w:r w:rsidR="0017756C">
        <w:rPr>
          <w:rFonts w:ascii="Times New Roman" w:hAnsi="Times New Roman" w:cs="Times New Roman"/>
        </w:rPr>
        <w:t xml:space="preserve">Akademii Nauk Stosowanych </w:t>
      </w:r>
      <w:r>
        <w:rPr>
          <w:rFonts w:ascii="Times New Roman" w:hAnsi="Times New Roman" w:cs="Times New Roman"/>
        </w:rPr>
        <w:t xml:space="preserve"> im. prof. Edwarda Lipińskiego mogą ubi</w:t>
      </w:r>
      <w:r w:rsidR="0092116D">
        <w:rPr>
          <w:rFonts w:ascii="Times New Roman" w:hAnsi="Times New Roman" w:cs="Times New Roman"/>
        </w:rPr>
        <w:t xml:space="preserve">egać </w:t>
      </w:r>
      <w:r w:rsidR="0017756C">
        <w:rPr>
          <w:rFonts w:ascii="Times New Roman" w:hAnsi="Times New Roman" w:cs="Times New Roman"/>
        </w:rPr>
        <w:t>się w roku akademickim 2023/2024</w:t>
      </w:r>
      <w:r>
        <w:rPr>
          <w:rFonts w:ascii="Times New Roman" w:hAnsi="Times New Roman" w:cs="Times New Roman"/>
        </w:rPr>
        <w:t xml:space="preserve"> o pomoc materialną ze środków przeznaczonych na ten cel w budżecie państwa w formie:</w:t>
      </w:r>
    </w:p>
    <w:p w:rsidR="00AF42F4" w:rsidRDefault="00AF42F4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-  stypendium socjalnego,</w:t>
      </w:r>
    </w:p>
    <w:p w:rsidR="00AF42F4" w:rsidRDefault="00AF42F4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- stypendium specjalnego dla osób niepełnosprawnych,</w:t>
      </w:r>
    </w:p>
    <w:p w:rsidR="00AF42F4" w:rsidRDefault="00AF42F4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- zapomogi,</w:t>
      </w:r>
    </w:p>
    <w:p w:rsidR="00AF42F4" w:rsidRDefault="00AF4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Stypendia przyznawane są ze środków Ministerstwa Nauki i Szkolnictwa Wyższego na wniosek studenta.</w:t>
      </w:r>
    </w:p>
    <w:p w:rsidR="00AF42F4" w:rsidRDefault="00AF4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Regulamin przyznawania pomocy materialnej</w:t>
      </w:r>
      <w:r>
        <w:rPr>
          <w:rFonts w:ascii="Times New Roman" w:hAnsi="Times New Roman" w:cs="Times New Roman"/>
        </w:rPr>
        <w:t xml:space="preserve"> umieszczony jest na stronie internetowej uczelni.</w:t>
      </w:r>
    </w:p>
    <w:p w:rsidR="00AF42F4" w:rsidRDefault="00AF4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Wnioski o przyznanie stypendiów oraz załączniki</w:t>
      </w:r>
      <w:r>
        <w:rPr>
          <w:rFonts w:ascii="Times New Roman" w:hAnsi="Times New Roman" w:cs="Times New Roman"/>
        </w:rPr>
        <w:t xml:space="preserve"> są dostępne w zakładce stypendia.</w:t>
      </w:r>
    </w:p>
    <w:p w:rsidR="00AF42F4" w:rsidRDefault="00AF42F4">
      <w:pPr>
        <w:pStyle w:val="Tekstpodstawowy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none"/>
        </w:rPr>
        <w:t xml:space="preserve">O przyznanie powyższych stypendiów można ubiegać się tylko </w:t>
      </w:r>
      <w:r>
        <w:rPr>
          <w:rFonts w:ascii="Times New Roman" w:hAnsi="Times New Roman" w:cs="Times New Roman"/>
          <w:b/>
          <w:bCs/>
        </w:rPr>
        <w:t xml:space="preserve">na jednym wskazanym kierunku studiów </w:t>
      </w:r>
      <w:r>
        <w:rPr>
          <w:rFonts w:ascii="Times New Roman" w:hAnsi="Times New Roman" w:cs="Times New Roman"/>
          <w:b/>
          <w:bCs/>
          <w:u w:val="none"/>
        </w:rPr>
        <w:t>przez okres trwania studiów pierwszego stopnia, a po ukończeniu studiów pierwszego stopnia kontynuując studia w celu uzyskania tytułu zawodowego magistra nie dłużej niż przez trzy lata.</w:t>
      </w:r>
      <w:r>
        <w:rPr>
          <w:rFonts w:ascii="Times New Roman" w:hAnsi="Times New Roman" w:cs="Times New Roman"/>
          <w:b/>
          <w:bCs/>
        </w:rPr>
        <w:t xml:space="preserve"> Stypendia nie przysługują po uzys</w:t>
      </w:r>
      <w:r w:rsidR="0069604D">
        <w:rPr>
          <w:rFonts w:ascii="Times New Roman" w:hAnsi="Times New Roman" w:cs="Times New Roman"/>
          <w:b/>
          <w:bCs/>
        </w:rPr>
        <w:t>kania tytułu zawodowego</w:t>
      </w:r>
      <w:r>
        <w:rPr>
          <w:rFonts w:ascii="Times New Roman" w:hAnsi="Times New Roman" w:cs="Times New Roman"/>
          <w:b/>
          <w:bCs/>
        </w:rPr>
        <w:t>.</w:t>
      </w:r>
    </w:p>
    <w:p w:rsidR="00AF42F4" w:rsidRDefault="00AF42F4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wniosków o przyznanie  stypendium  socjalnego i stypendium specjalnego  upływa </w:t>
      </w:r>
      <w:r w:rsidR="0069604D">
        <w:rPr>
          <w:rFonts w:ascii="Times New Roman" w:hAnsi="Times New Roman" w:cs="Times New Roman"/>
          <w:b/>
          <w:bCs/>
        </w:rPr>
        <w:t>16</w:t>
      </w:r>
      <w:r w:rsidR="0092116D">
        <w:rPr>
          <w:rFonts w:ascii="Times New Roman" w:hAnsi="Times New Roman" w:cs="Times New Roman"/>
          <w:b/>
          <w:bCs/>
        </w:rPr>
        <w:t>.10</w:t>
      </w:r>
      <w:r>
        <w:rPr>
          <w:rFonts w:ascii="Times New Roman" w:hAnsi="Times New Roman" w:cs="Times New Roman"/>
          <w:b/>
          <w:bCs/>
        </w:rPr>
        <w:t>.20</w:t>
      </w:r>
      <w:r w:rsidR="0017756C">
        <w:rPr>
          <w:rFonts w:ascii="Times New Roman" w:hAnsi="Times New Roman" w:cs="Times New Roman"/>
          <w:b/>
          <w:bCs/>
        </w:rPr>
        <w:t>23</w:t>
      </w:r>
      <w:r w:rsidR="006960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roku. </w:t>
      </w:r>
    </w:p>
    <w:p w:rsidR="00AF42F4" w:rsidRDefault="00AF42F4">
      <w:pPr>
        <w:pStyle w:val="Tekstpodstawowywcity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należy dołączyć zaświadczenia  wszystkich pełnoletnich członków rodziny o dochodach opodatkowanych oraz nie podlegających opodatkowaniu, zaświadczenie o wysokości dochodu uzyskanego z tytułu zwrotu podatku (ulga na dzieci), zaświadczenia o składkach zdrowotnych odliczonych od dochodu oraz stosowne załączniki w zależności od sytuacji studenta.</w:t>
      </w:r>
    </w:p>
    <w:p w:rsidR="00AF42F4" w:rsidRDefault="00AF42F4">
      <w:pPr>
        <w:pStyle w:val="Tekstpodstawowywcity2"/>
        <w:ind w:left="0" w:firstLine="0"/>
        <w:rPr>
          <w:rFonts w:ascii="Times New Roman" w:hAnsi="Times New Roman" w:cs="Times New Roman"/>
        </w:rPr>
      </w:pPr>
    </w:p>
    <w:p w:rsidR="00AF42F4" w:rsidRDefault="00AF4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Dochód netto na osobę w rodzinie uprawniający do otrzymania stypendium socjalnego wynosi obecnie </w:t>
      </w:r>
      <w:r w:rsidR="007F4B76">
        <w:rPr>
          <w:rFonts w:ascii="Times New Roman" w:hAnsi="Times New Roman" w:cs="Times New Roman"/>
          <w:b/>
          <w:bCs/>
          <w:u w:val="single"/>
        </w:rPr>
        <w:t>1294,40</w:t>
      </w:r>
      <w:r>
        <w:rPr>
          <w:rFonts w:ascii="Times New Roman" w:hAnsi="Times New Roman" w:cs="Times New Roman"/>
          <w:b/>
          <w:bCs/>
          <w:u w:val="single"/>
        </w:rPr>
        <w:t xml:space="preserve"> zł</w:t>
      </w:r>
      <w:r>
        <w:rPr>
          <w:rFonts w:ascii="Times New Roman" w:hAnsi="Times New Roman" w:cs="Times New Roman"/>
        </w:rPr>
        <w:t>.</w:t>
      </w:r>
    </w:p>
    <w:p w:rsidR="00AF42F4" w:rsidRDefault="00AF42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Przy ustalaniu wysokości dochodu uprawniającego studenta do ubiegania się o stypendium socjalne i stypendium socjalne </w:t>
      </w:r>
      <w:r w:rsidR="00B41F2E" w:rsidRPr="00FE2638">
        <w:rPr>
          <w:rFonts w:ascii="Times New Roman" w:hAnsi="Times New Roman" w:cs="Times New Roman"/>
          <w:b/>
          <w:bCs/>
          <w:color w:val="auto"/>
          <w:sz w:val="22"/>
          <w:szCs w:val="22"/>
        </w:rPr>
        <w:t>w zwiększonej wysokości</w:t>
      </w:r>
      <w:r w:rsidRPr="00DC4368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uwzględnia się dochody osiągane przez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AF42F4" w:rsidRDefault="00AF4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2F4" w:rsidRDefault="00AF42F4">
      <w:pPr>
        <w:pStyle w:val="Default"/>
        <w:numPr>
          <w:ilvl w:val="0"/>
          <w:numId w:val="11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studenta,</w:t>
      </w:r>
    </w:p>
    <w:p w:rsidR="00AF42F4" w:rsidRDefault="00AF42F4">
      <w:pPr>
        <w:pStyle w:val="Default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AF42F4" w:rsidRDefault="00AF42F4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małżonka studenta </w:t>
      </w:r>
      <w:r>
        <w:rPr>
          <w:rFonts w:ascii="Times New Roman" w:hAnsi="Times New Roman" w:cs="Times New Roman"/>
          <w:sz w:val="22"/>
          <w:szCs w:val="22"/>
        </w:rPr>
        <w:t xml:space="preserve">a także będące na utrzymaniu studenta lub jego małżonka dzieci niepełnoletnie, dzieci pobierające naukę do 26-go roku życia a jeżeli 26 rok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życia przypada w ostatnim roku studiów, do ich ukończenia, oraz dzieci niepełnosprawne bez względu na wiek, </w:t>
      </w:r>
    </w:p>
    <w:p w:rsidR="00AF42F4" w:rsidRDefault="00AF42F4">
      <w:pPr>
        <w:pStyle w:val="Default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AF42F4" w:rsidRDefault="00AF42F4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rodziców, opiekunów prawnych </w:t>
      </w:r>
      <w:r>
        <w:rPr>
          <w:rFonts w:ascii="Times New Roman" w:hAnsi="Times New Roman" w:cs="Times New Roman"/>
          <w:sz w:val="22"/>
          <w:szCs w:val="22"/>
        </w:rPr>
        <w:t>lub faktycznych studenta i będące na ich utrzymaniu dzieci niepełnoletnie, dzieci pobierające naukę do 26 roku życia, a jeżeli 26 rok życia przypada w ostatnim roku studiów, do ich ukończenia, oraz dzieci niepełnosprawne bez względu na wiek.</w:t>
      </w:r>
    </w:p>
    <w:p w:rsidR="00AF42F4" w:rsidRDefault="00AF4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2F4" w:rsidRDefault="00AF4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2F4" w:rsidRDefault="00AF4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2F4" w:rsidRDefault="00AF4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2F4" w:rsidRDefault="00AF4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2F4" w:rsidRDefault="00AF4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2F4" w:rsidRDefault="00AF42F4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Do wniosku o przyznanie pomocy mat</w:t>
      </w:r>
      <w:r w:rsidR="0092116D">
        <w:rPr>
          <w:rFonts w:ascii="Times New Roman" w:hAnsi="Times New Roman" w:cs="Times New Roman"/>
          <w:b/>
          <w:bCs/>
          <w:sz w:val="22"/>
          <w:szCs w:val="22"/>
          <w:u w:val="single"/>
        </w:rPr>
        <w:t>erial</w:t>
      </w:r>
      <w:r w:rsidR="007F4B76">
        <w:rPr>
          <w:rFonts w:ascii="Times New Roman" w:hAnsi="Times New Roman" w:cs="Times New Roman"/>
          <w:b/>
          <w:bCs/>
          <w:sz w:val="22"/>
          <w:szCs w:val="22"/>
          <w:u w:val="single"/>
        </w:rPr>
        <w:t>nej w roku akademickim 2023/2024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należy dołączyć:</w:t>
      </w:r>
    </w:p>
    <w:p w:rsidR="00AF42F4" w:rsidRDefault="00AF4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2F4" w:rsidRDefault="007456CE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</w:t>
      </w:r>
      <w:r w:rsidR="00AF42F4">
        <w:rPr>
          <w:rFonts w:ascii="Times New Roman" w:hAnsi="Times New Roman" w:cs="Times New Roman"/>
          <w:b/>
          <w:bCs/>
        </w:rPr>
        <w:t>aświadczenia z Urzędu Skarbowego</w:t>
      </w:r>
      <w:r w:rsidR="00B45946">
        <w:rPr>
          <w:rFonts w:ascii="Times New Roman" w:hAnsi="Times New Roman" w:cs="Times New Roman"/>
          <w:b/>
          <w:bCs/>
        </w:rPr>
        <w:t xml:space="preserve"> (obowiązkowo)</w:t>
      </w:r>
      <w:r w:rsidR="00AF42F4">
        <w:rPr>
          <w:rFonts w:ascii="Times New Roman" w:hAnsi="Times New Roman" w:cs="Times New Roman"/>
        </w:rPr>
        <w:t xml:space="preserve"> wszystkich pełnoletnich członków rodziny, w tym studenta o wysokości dochodów osiągniętych w </w:t>
      </w:r>
      <w:r w:rsidR="007F4B76">
        <w:rPr>
          <w:rFonts w:ascii="Times New Roman" w:hAnsi="Times New Roman" w:cs="Times New Roman"/>
          <w:b/>
          <w:bCs/>
        </w:rPr>
        <w:t>2022</w:t>
      </w:r>
      <w:r w:rsidR="00AF42F4">
        <w:rPr>
          <w:rFonts w:ascii="Times New Roman" w:hAnsi="Times New Roman" w:cs="Times New Roman"/>
          <w:b/>
          <w:bCs/>
        </w:rPr>
        <w:t xml:space="preserve"> roku</w:t>
      </w:r>
      <w:r w:rsidR="00AF42F4">
        <w:rPr>
          <w:rFonts w:ascii="Times New Roman" w:hAnsi="Times New Roman" w:cs="Times New Roman"/>
        </w:rPr>
        <w:t xml:space="preserve"> (każdy członek rodziny powinien złożyć oddzielne zaświadczenie, w tym również osoby rozliczające się wspólnie),</w:t>
      </w:r>
      <w:r w:rsidR="00ED117A">
        <w:rPr>
          <w:rFonts w:ascii="Times New Roman" w:hAnsi="Times New Roman" w:cs="Times New Roman"/>
        </w:rPr>
        <w:t xml:space="preserve"> </w:t>
      </w:r>
    </w:p>
    <w:p w:rsidR="00AF42F4" w:rsidRDefault="007456CE">
      <w:pPr>
        <w:pStyle w:val="Tekstpodstawowywcity2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AF42F4">
        <w:rPr>
          <w:rFonts w:ascii="Times New Roman" w:hAnsi="Times New Roman" w:cs="Times New Roman"/>
          <w:b/>
          <w:bCs/>
          <w:sz w:val="22"/>
          <w:szCs w:val="22"/>
        </w:rPr>
        <w:t>aświadczenie z Urzędu Skarbowego</w:t>
      </w:r>
      <w:r w:rsidR="00AF42F4">
        <w:rPr>
          <w:rFonts w:ascii="Times New Roman" w:hAnsi="Times New Roman" w:cs="Times New Roman"/>
        </w:rPr>
        <w:t xml:space="preserve"> o wysokości dochodu uzyskanego za rok   podatkowy </w:t>
      </w:r>
      <w:r w:rsidR="007F4B76">
        <w:rPr>
          <w:rFonts w:ascii="Times New Roman" w:hAnsi="Times New Roman" w:cs="Times New Roman"/>
          <w:b/>
          <w:bCs/>
        </w:rPr>
        <w:t>2021</w:t>
      </w:r>
      <w:r w:rsidR="0069604D">
        <w:rPr>
          <w:rFonts w:ascii="Times New Roman" w:hAnsi="Times New Roman" w:cs="Times New Roman"/>
          <w:b/>
          <w:bCs/>
        </w:rPr>
        <w:t xml:space="preserve"> </w:t>
      </w:r>
      <w:r w:rsidR="00AF42F4">
        <w:rPr>
          <w:rFonts w:ascii="Times New Roman" w:hAnsi="Times New Roman" w:cs="Times New Roman"/>
          <w:b/>
          <w:bCs/>
        </w:rPr>
        <w:t xml:space="preserve"> </w:t>
      </w:r>
      <w:r w:rsidR="00AF42F4">
        <w:rPr>
          <w:rFonts w:ascii="Times New Roman" w:hAnsi="Times New Roman" w:cs="Times New Roman"/>
        </w:rPr>
        <w:t>z tytułu zwrotu podatku (ulga na dzieci).</w:t>
      </w:r>
    </w:p>
    <w:p w:rsidR="00AF42F4" w:rsidRDefault="00AF42F4">
      <w:pPr>
        <w:pStyle w:val="Tekstpodstawowywcity2"/>
        <w:numPr>
          <w:ilvl w:val="0"/>
          <w:numId w:val="5"/>
        </w:numPr>
        <w:rPr>
          <w:rFonts w:ascii="Times New Roman" w:hAnsi="Times New Roman" w:cs="Times New Roman"/>
        </w:rPr>
      </w:pPr>
    </w:p>
    <w:p w:rsidR="00AF42F4" w:rsidRDefault="00AF42F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Oświadczenia członków rodziny</w:t>
      </w:r>
      <w:r>
        <w:rPr>
          <w:rFonts w:ascii="Times New Roman" w:hAnsi="Times New Roman" w:cs="Times New Roman"/>
        </w:rPr>
        <w:t xml:space="preserve">, w tym studenta o wysokości dochodu nie podlegającego opodatkowaniu osiągniętego w ostatnim roku rozliczeniowym (np. alimenty, renty wojskowe, renty strukturalne) - wg wzoru określonego </w:t>
      </w:r>
      <w:r>
        <w:rPr>
          <w:rFonts w:ascii="Times New Roman" w:hAnsi="Times New Roman" w:cs="Times New Roman"/>
          <w:b/>
          <w:bCs/>
        </w:rPr>
        <w:t>w załączniku nr 2</w:t>
      </w:r>
      <w:r>
        <w:rPr>
          <w:rFonts w:ascii="Times New Roman" w:hAnsi="Times New Roman" w:cs="Times New Roman"/>
        </w:rPr>
        <w:t>,</w:t>
      </w:r>
    </w:p>
    <w:p w:rsidR="00AF42F4" w:rsidRDefault="007456CE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</w:t>
      </w:r>
      <w:r w:rsidR="00BB5B75">
        <w:rPr>
          <w:rFonts w:ascii="Times New Roman" w:hAnsi="Times New Roman" w:cs="Times New Roman"/>
          <w:b/>
          <w:bCs/>
        </w:rPr>
        <w:t>aświadczenia z Urzędu Skarbowego</w:t>
      </w:r>
      <w:r w:rsidR="00BB5B75">
        <w:rPr>
          <w:rFonts w:ascii="Times New Roman" w:hAnsi="Times New Roman" w:cs="Times New Roman"/>
        </w:rPr>
        <w:t xml:space="preserve"> </w:t>
      </w:r>
      <w:r w:rsidR="00AF42F4">
        <w:rPr>
          <w:rFonts w:ascii="Times New Roman" w:hAnsi="Times New Roman" w:cs="Times New Roman"/>
          <w:b/>
          <w:bCs/>
        </w:rPr>
        <w:t>członków rodziny</w:t>
      </w:r>
      <w:r w:rsidR="00AF42F4">
        <w:rPr>
          <w:rFonts w:ascii="Times New Roman" w:hAnsi="Times New Roman" w:cs="Times New Roman"/>
        </w:rPr>
        <w:t>, w tym studenta</w:t>
      </w:r>
      <w:r w:rsidR="00AF42F4">
        <w:rPr>
          <w:rFonts w:ascii="Times New Roman" w:hAnsi="Times New Roman" w:cs="Times New Roman"/>
          <w:b/>
          <w:bCs/>
        </w:rPr>
        <w:t xml:space="preserve"> </w:t>
      </w:r>
      <w:r w:rsidR="00AF42F4">
        <w:rPr>
          <w:rFonts w:ascii="Times New Roman" w:hAnsi="Times New Roman" w:cs="Times New Roman"/>
        </w:rPr>
        <w:t>o wys</w:t>
      </w:r>
      <w:r w:rsidR="0092116D">
        <w:rPr>
          <w:rFonts w:ascii="Times New Roman" w:hAnsi="Times New Roman" w:cs="Times New Roman"/>
        </w:rPr>
        <w:t xml:space="preserve">okości uzyskanego </w:t>
      </w:r>
      <w:r w:rsidR="00BB5B75">
        <w:rPr>
          <w:rFonts w:ascii="Times New Roman" w:hAnsi="Times New Roman" w:cs="Times New Roman"/>
        </w:rPr>
        <w:t>przychodu oraz stawki podatku</w:t>
      </w:r>
      <w:r w:rsidR="007F4B76">
        <w:rPr>
          <w:rFonts w:ascii="Times New Roman" w:hAnsi="Times New Roman" w:cs="Times New Roman"/>
        </w:rPr>
        <w:t xml:space="preserve"> w 2022 </w:t>
      </w:r>
      <w:r w:rsidR="00AF42F4">
        <w:rPr>
          <w:rFonts w:ascii="Times New Roman" w:hAnsi="Times New Roman" w:cs="Times New Roman"/>
        </w:rPr>
        <w:t>roku, jeżeli student lub członkowie jego rodziny rozliczają się na podstawie przepisów o zryczałtowanym podatku dochodowym od niektórych przychodów osiąganych przez osoby</w:t>
      </w:r>
      <w:r w:rsidR="00AF42F4">
        <w:rPr>
          <w:rFonts w:ascii="Times New Roman" w:hAnsi="Times New Roman" w:cs="Times New Roman"/>
          <w:b/>
          <w:bCs/>
        </w:rPr>
        <w:t>,</w:t>
      </w:r>
    </w:p>
    <w:p w:rsidR="007456CE" w:rsidRDefault="00AF42F4" w:rsidP="007456CE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456CE">
        <w:rPr>
          <w:rFonts w:ascii="Times New Roman" w:hAnsi="Times New Roman" w:cs="Times New Roman"/>
          <w:b/>
          <w:bCs/>
        </w:rPr>
        <w:t>Zaświadczenia z ZUS</w:t>
      </w:r>
      <w:r w:rsidRPr="007456CE">
        <w:rPr>
          <w:rFonts w:ascii="Times New Roman" w:hAnsi="Times New Roman" w:cs="Times New Roman"/>
        </w:rPr>
        <w:t xml:space="preserve"> członków rodziny, w tym studenta  o składkach zdrowotnych odliczonych od dochodu w 2</w:t>
      </w:r>
      <w:r w:rsidR="007456CE" w:rsidRPr="007456CE">
        <w:rPr>
          <w:rFonts w:ascii="Times New Roman" w:hAnsi="Times New Roman" w:cs="Times New Roman"/>
        </w:rPr>
        <w:t>022</w:t>
      </w:r>
      <w:r w:rsidRPr="007456CE">
        <w:rPr>
          <w:rFonts w:ascii="Times New Roman" w:hAnsi="Times New Roman" w:cs="Times New Roman"/>
        </w:rPr>
        <w:t xml:space="preserve"> roku </w:t>
      </w:r>
    </w:p>
    <w:p w:rsidR="00AF42F4" w:rsidRPr="007456CE" w:rsidRDefault="00AF42F4" w:rsidP="007456CE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456CE">
        <w:rPr>
          <w:rFonts w:ascii="Times New Roman" w:hAnsi="Times New Roman" w:cs="Times New Roman"/>
          <w:b/>
          <w:bCs/>
        </w:rPr>
        <w:t>Zaświadczenie z Urzędu Gminy</w:t>
      </w:r>
      <w:r w:rsidRPr="007456CE">
        <w:rPr>
          <w:rFonts w:ascii="Times New Roman" w:hAnsi="Times New Roman" w:cs="Times New Roman"/>
        </w:rPr>
        <w:t>/oświadczenia o posiadaniu bądź nie posiadaniu gospodarstwa rolnego oraz o jego wielkości określonej w hektarach przeliczeniowych i dochodowości w popr</w:t>
      </w:r>
      <w:r w:rsidR="002E4076" w:rsidRPr="007456CE">
        <w:rPr>
          <w:rFonts w:ascii="Times New Roman" w:hAnsi="Times New Roman" w:cs="Times New Roman"/>
        </w:rPr>
        <w:t>zednim roku rozliczeniowym (2022</w:t>
      </w:r>
      <w:r w:rsidRPr="007456CE">
        <w:rPr>
          <w:rFonts w:ascii="Times New Roman" w:hAnsi="Times New Roman" w:cs="Times New Roman"/>
        </w:rPr>
        <w:t>) dotyczące  wszystkich pełnoletnich członków rodziny,</w:t>
      </w:r>
    </w:p>
    <w:p w:rsidR="00AF42F4" w:rsidRDefault="00AF42F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Zaświadczenie </w:t>
      </w:r>
      <w:r w:rsidR="00BF2919">
        <w:rPr>
          <w:rFonts w:ascii="Times New Roman" w:hAnsi="Times New Roman" w:cs="Times New Roman"/>
          <w:b/>
          <w:bCs/>
        </w:rPr>
        <w:t xml:space="preserve">z </w:t>
      </w:r>
      <w:r>
        <w:rPr>
          <w:rFonts w:ascii="Times New Roman" w:hAnsi="Times New Roman" w:cs="Times New Roman"/>
          <w:b/>
          <w:bCs/>
        </w:rPr>
        <w:t>Urzędu Pracy</w:t>
      </w:r>
      <w:r>
        <w:rPr>
          <w:rFonts w:ascii="Times New Roman" w:hAnsi="Times New Roman" w:cs="Times New Roman"/>
        </w:rPr>
        <w:t xml:space="preserve">/Oświadczenie </w:t>
      </w:r>
      <w:r>
        <w:rPr>
          <w:rFonts w:ascii="Times New Roman" w:hAnsi="Times New Roman" w:cs="Times New Roman"/>
          <w:i/>
          <w:iCs/>
        </w:rPr>
        <w:t>potwierdzające status osoby bezrobotnej</w:t>
      </w:r>
      <w:r>
        <w:rPr>
          <w:rFonts w:ascii="Times New Roman" w:hAnsi="Times New Roman" w:cs="Times New Roman"/>
        </w:rPr>
        <w:t xml:space="preserve"> z prawem lub bez prawa do zasiłku lub stypendium-staż (od-do kiedy) wraz z kwotami świadczeń pobranych za pełny miesiąc w kwocie netto,</w:t>
      </w:r>
    </w:p>
    <w:p w:rsidR="00AF42F4" w:rsidRDefault="002E407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</w:t>
      </w:r>
      <w:r w:rsidR="00AF42F4">
        <w:rPr>
          <w:rFonts w:ascii="Times New Roman" w:hAnsi="Times New Roman" w:cs="Times New Roman"/>
          <w:b/>
          <w:bCs/>
        </w:rPr>
        <w:t>świadczenie o dochodzie utraconym</w:t>
      </w:r>
      <w:r w:rsidR="00AF42F4">
        <w:rPr>
          <w:rFonts w:ascii="Times New Roman" w:hAnsi="Times New Roman" w:cs="Times New Roman"/>
        </w:rPr>
        <w:t xml:space="preserve"> oraz dokument poświadczający </w:t>
      </w:r>
      <w:r w:rsidR="00AF42F4">
        <w:rPr>
          <w:rFonts w:ascii="Times New Roman" w:hAnsi="Times New Roman" w:cs="Times New Roman"/>
          <w:i/>
          <w:iCs/>
        </w:rPr>
        <w:t>utratę dochodu</w:t>
      </w:r>
      <w:r w:rsidR="00AF42F4">
        <w:rPr>
          <w:rFonts w:ascii="Times New Roman" w:hAnsi="Times New Roman" w:cs="Times New Roman"/>
        </w:rPr>
        <w:t xml:space="preserve"> zawierający datę i wysokość dochody netto: świadectwo pracy (zakończenie umowy o pracę zasiłek dla bezrobotnych lub stypendium – staż, wyrejestrowane działalności gospodarczej itp.),</w:t>
      </w:r>
    </w:p>
    <w:p w:rsidR="00AF42F4" w:rsidRDefault="00AF42F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Oświadczenie o dochodzie uzyskanym</w:t>
      </w:r>
      <w:r>
        <w:rPr>
          <w:rFonts w:ascii="Times New Roman" w:hAnsi="Times New Roman" w:cs="Times New Roman"/>
        </w:rPr>
        <w:t xml:space="preserve"> oraz dokument poświadczający </w:t>
      </w:r>
      <w:r>
        <w:rPr>
          <w:rFonts w:ascii="Times New Roman" w:hAnsi="Times New Roman" w:cs="Times New Roman"/>
          <w:i/>
          <w:iCs/>
        </w:rPr>
        <w:t>uzyskanie dochodu</w:t>
      </w:r>
      <w:r>
        <w:rPr>
          <w:rFonts w:ascii="Times New Roman" w:hAnsi="Times New Roman" w:cs="Times New Roman"/>
        </w:rPr>
        <w:t xml:space="preserve"> zawierający wysokość dochodu w kwocie netto </w:t>
      </w:r>
      <w:r w:rsidR="002E4076">
        <w:rPr>
          <w:rFonts w:ascii="Times New Roman" w:hAnsi="Times New Roman" w:cs="Times New Roman"/>
          <w:b/>
          <w:bCs/>
        </w:rPr>
        <w:t>za 2022</w:t>
      </w:r>
      <w:r>
        <w:rPr>
          <w:rFonts w:ascii="Times New Roman" w:hAnsi="Times New Roman" w:cs="Times New Roman"/>
          <w:b/>
          <w:bCs/>
        </w:rPr>
        <w:t xml:space="preserve"> rok</w:t>
      </w:r>
      <w:r>
        <w:rPr>
          <w:rFonts w:ascii="Times New Roman" w:hAnsi="Times New Roman" w:cs="Times New Roman"/>
        </w:rPr>
        <w:t>, jeże</w:t>
      </w:r>
      <w:r w:rsidR="002E4076">
        <w:rPr>
          <w:rFonts w:ascii="Times New Roman" w:hAnsi="Times New Roman" w:cs="Times New Roman"/>
        </w:rPr>
        <w:t>li dochód został uzyskany w 2022</w:t>
      </w:r>
      <w:r>
        <w:rPr>
          <w:rFonts w:ascii="Times New Roman" w:hAnsi="Times New Roman" w:cs="Times New Roman"/>
        </w:rPr>
        <w:t xml:space="preserve"> roku oraz okres uzyskiwania dochodu</w:t>
      </w:r>
    </w:p>
    <w:p w:rsidR="00AF42F4" w:rsidRDefault="00AF42F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Oświadczenie o dochodzie uzyskanym</w:t>
      </w:r>
      <w:r>
        <w:rPr>
          <w:rFonts w:ascii="Times New Roman" w:hAnsi="Times New Roman" w:cs="Times New Roman"/>
        </w:rPr>
        <w:t xml:space="preserve"> oraz dokument poświadczający </w:t>
      </w:r>
      <w:r>
        <w:rPr>
          <w:rFonts w:ascii="Times New Roman" w:hAnsi="Times New Roman" w:cs="Times New Roman"/>
          <w:i/>
          <w:iCs/>
        </w:rPr>
        <w:t>uzyskanie dochodu</w:t>
      </w:r>
      <w:r>
        <w:rPr>
          <w:rFonts w:ascii="Times New Roman" w:hAnsi="Times New Roman" w:cs="Times New Roman"/>
        </w:rPr>
        <w:t xml:space="preserve"> zawierający wysokość dochodu w kwocie netto za kolejny miesiąc po miesiącu uzyskania dochodu, jeżeli dochód został uzyskany </w:t>
      </w:r>
      <w:r w:rsidR="002E4076">
        <w:rPr>
          <w:rFonts w:ascii="Times New Roman" w:hAnsi="Times New Roman" w:cs="Times New Roman"/>
          <w:b/>
          <w:bCs/>
        </w:rPr>
        <w:t>w 2023</w:t>
      </w:r>
      <w:r w:rsidR="006960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roku</w:t>
      </w:r>
      <w:r>
        <w:rPr>
          <w:rFonts w:ascii="Times New Roman" w:hAnsi="Times New Roman" w:cs="Times New Roman"/>
        </w:rPr>
        <w:t xml:space="preserve"> oraz okres uzyskiwania dochodu.</w:t>
      </w:r>
    </w:p>
    <w:p w:rsidR="00AF42F4" w:rsidRDefault="00AF42F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Oświadczenie o źródłach uzyskiwanego dochodu</w:t>
      </w:r>
      <w:r>
        <w:rPr>
          <w:rFonts w:ascii="Times New Roman" w:hAnsi="Times New Roman" w:cs="Times New Roman"/>
        </w:rPr>
        <w:t xml:space="preserve"> opodatkowanego w celu podania okresu uzyskiwania dochodu,</w:t>
      </w:r>
    </w:p>
    <w:p w:rsidR="00BF2919" w:rsidRPr="00FE2638" w:rsidRDefault="00BF2919" w:rsidP="00BF2919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E2638">
        <w:rPr>
          <w:rFonts w:ascii="Times New Roman" w:hAnsi="Times New Roman" w:cs="Times New Roman"/>
          <w:b/>
          <w:bCs/>
        </w:rPr>
        <w:t>Zaświadczenie z ośrodka pomocy społecznej (MOPS/GOPS) o korzystaniu ze świadczeń</w:t>
      </w:r>
      <w:r w:rsidRPr="00FE2638">
        <w:rPr>
          <w:rFonts w:ascii="Times New Roman" w:hAnsi="Times New Roman" w:cs="Times New Roman"/>
          <w:bCs/>
        </w:rPr>
        <w:t xml:space="preserve"> </w:t>
      </w:r>
      <w:r w:rsidRPr="00FE2638">
        <w:rPr>
          <w:rFonts w:ascii="Times New Roman" w:hAnsi="Times New Roman" w:cs="Times New Roman"/>
          <w:b/>
          <w:bCs/>
        </w:rPr>
        <w:t>z pomocy społecznej</w:t>
      </w:r>
      <w:r w:rsidRPr="00FE2638">
        <w:rPr>
          <w:rFonts w:ascii="Times New Roman" w:hAnsi="Times New Roman" w:cs="Times New Roman"/>
          <w:bCs/>
        </w:rPr>
        <w:t xml:space="preserve"> przez studenta lub członków jego rodziny w przypadku, gdy  dochód netto na osobę w rodzinie nie przekracza kwoty 600,00 zł. W przypadku, gdy student lub członkowie rodziny nie korzystają ze świadczeń z pomocy społecznej należy udokumentować źródła utrzymania rodziny. </w:t>
      </w:r>
    </w:p>
    <w:p w:rsidR="00AF42F4" w:rsidRDefault="00AF42F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Zaświadczenia ze szkół uczących się członków rodziny studenta</w:t>
      </w:r>
      <w:r>
        <w:rPr>
          <w:rFonts w:ascii="Times New Roman" w:hAnsi="Times New Roman" w:cs="Times New Roman"/>
        </w:rPr>
        <w:t xml:space="preserve"> (do 26 roku życia) pozostających we wspólnym gospodarstwie domowym,</w:t>
      </w:r>
    </w:p>
    <w:p w:rsidR="00AF42F4" w:rsidRDefault="00AF42F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Oświadczenie o prawdziwości danych i wyborze kierunku</w:t>
      </w:r>
      <w:r>
        <w:rPr>
          <w:rFonts w:ascii="Times New Roman" w:hAnsi="Times New Roman" w:cs="Times New Roman"/>
        </w:rPr>
        <w:t>, na którym składany jest wniosek o przyznanie pomocy materialnej,</w:t>
      </w:r>
    </w:p>
    <w:p w:rsidR="00AF42F4" w:rsidRDefault="00AF42F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Zaświadczenie</w:t>
      </w:r>
      <w:r>
        <w:rPr>
          <w:rFonts w:ascii="Times New Roman" w:hAnsi="Times New Roman" w:cs="Times New Roman"/>
        </w:rPr>
        <w:t xml:space="preserve"> studenta o nie </w:t>
      </w:r>
      <w:r w:rsidR="00BB5B75">
        <w:rPr>
          <w:rFonts w:ascii="Times New Roman" w:hAnsi="Times New Roman" w:cs="Times New Roman"/>
        </w:rPr>
        <w:t>pobieraniu</w:t>
      </w:r>
      <w:r>
        <w:rPr>
          <w:rFonts w:ascii="Times New Roman" w:hAnsi="Times New Roman" w:cs="Times New Roman"/>
        </w:rPr>
        <w:t xml:space="preserve"> stypendium socjalne</w:t>
      </w:r>
      <w:r w:rsidR="00BB5B75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, specjalne</w:t>
      </w:r>
      <w:r w:rsidR="00BB5B75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dla </w:t>
      </w:r>
      <w:r w:rsidR="00BB5B75">
        <w:rPr>
          <w:rFonts w:ascii="Times New Roman" w:hAnsi="Times New Roman" w:cs="Times New Roman"/>
        </w:rPr>
        <w:t>osób niepełnosprawnych, zapomogi</w:t>
      </w:r>
      <w:r>
        <w:rPr>
          <w:rFonts w:ascii="Times New Roman" w:hAnsi="Times New Roman" w:cs="Times New Roman"/>
        </w:rPr>
        <w:t xml:space="preserve"> na innej uczelni,</w:t>
      </w:r>
      <w:r w:rsidR="00BB5B75">
        <w:rPr>
          <w:rFonts w:ascii="Times New Roman" w:hAnsi="Times New Roman" w:cs="Times New Roman"/>
        </w:rPr>
        <w:t xml:space="preserve"> w przypadku osób studiujących na innej uczelni,</w:t>
      </w:r>
    </w:p>
    <w:p w:rsidR="00AF42F4" w:rsidRDefault="007456CE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="00AF42F4">
        <w:rPr>
          <w:rFonts w:ascii="Times New Roman" w:hAnsi="Times New Roman" w:cs="Times New Roman"/>
          <w:b/>
          <w:bCs/>
        </w:rPr>
        <w:t xml:space="preserve">nne zaświadczenia/oświadczenia </w:t>
      </w:r>
      <w:r w:rsidR="00AF42F4">
        <w:rPr>
          <w:rFonts w:ascii="Times New Roman" w:hAnsi="Times New Roman" w:cs="Times New Roman"/>
        </w:rPr>
        <w:t>niezbędne do ustalenia prawa do stypendium socjalnego.</w:t>
      </w:r>
    </w:p>
    <w:p w:rsidR="00AF42F4" w:rsidRDefault="00AF42F4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 wykaz dokumentów, które należy dostarczyć wraz z wnioskiem o przyznanie pomocy materialnej znajduje się na stronie internetowej w zakładce stypendia. </w:t>
      </w:r>
    </w:p>
    <w:p w:rsidR="00AF42F4" w:rsidRDefault="00AF42F4">
      <w:pPr>
        <w:pStyle w:val="Tekstpodstawowy"/>
        <w:rPr>
          <w:rFonts w:ascii="Times New Roman" w:hAnsi="Times New Roman" w:cs="Times New Roman"/>
          <w:b/>
          <w:bCs/>
          <w:u w:val="none"/>
        </w:rPr>
      </w:pPr>
      <w:r>
        <w:rPr>
          <w:rFonts w:ascii="Times New Roman" w:hAnsi="Times New Roman" w:cs="Times New Roman"/>
          <w:b/>
          <w:bCs/>
        </w:rPr>
        <w:t>Wydziałowe Komisje Stypendialne będą rozpatrywać tylko kompletne wnioski.</w:t>
      </w:r>
    </w:p>
    <w:p w:rsidR="00AF42F4" w:rsidRDefault="00AF42F4">
      <w:pPr>
        <w:pStyle w:val="Nagwek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Uwaga</w:t>
      </w:r>
    </w:p>
    <w:p w:rsidR="00AF42F4" w:rsidRDefault="00AF42F4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Dochód netto na osobę w rodzinie wyliczany </w:t>
      </w:r>
      <w:r w:rsidR="002E4076">
        <w:rPr>
          <w:rFonts w:ascii="Times New Roman" w:hAnsi="Times New Roman" w:cs="Times New Roman"/>
        </w:rPr>
        <w:t>jest na podstawie dochodu z 2022</w:t>
      </w:r>
      <w:r>
        <w:rPr>
          <w:rFonts w:ascii="Times New Roman" w:hAnsi="Times New Roman" w:cs="Times New Roman"/>
        </w:rPr>
        <w:t xml:space="preserve"> roku jedynie w przypadku, jeżeli nie zmieniło się źródło u</w:t>
      </w:r>
      <w:r w:rsidR="002E4076">
        <w:rPr>
          <w:rFonts w:ascii="Times New Roman" w:hAnsi="Times New Roman" w:cs="Times New Roman"/>
        </w:rPr>
        <w:t xml:space="preserve">zyskiwania dochodu od 01.01.2022 </w:t>
      </w:r>
      <w:r>
        <w:rPr>
          <w:rFonts w:ascii="Times New Roman" w:hAnsi="Times New Roman" w:cs="Times New Roman"/>
        </w:rPr>
        <w:t>roku.</w:t>
      </w:r>
    </w:p>
    <w:p w:rsidR="00AF42F4" w:rsidRDefault="00AF4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nastąpiła </w:t>
      </w:r>
      <w:r>
        <w:rPr>
          <w:rFonts w:ascii="Times New Roman" w:hAnsi="Times New Roman" w:cs="Times New Roman"/>
          <w:b/>
          <w:bCs/>
        </w:rPr>
        <w:t>utrata źródła dochodu</w:t>
      </w:r>
      <w:r>
        <w:rPr>
          <w:rFonts w:ascii="Times New Roman" w:hAnsi="Times New Roman" w:cs="Times New Roman"/>
        </w:rPr>
        <w:t xml:space="preserve"> to utraconego dochodu nie wlicza się oraz należy złożyć oświadczenie o dochodzie utraconym. </w:t>
      </w:r>
    </w:p>
    <w:p w:rsidR="00AF42F4" w:rsidRDefault="00AF4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nastąpiło </w:t>
      </w:r>
      <w:r>
        <w:rPr>
          <w:rFonts w:ascii="Times New Roman" w:hAnsi="Times New Roman" w:cs="Times New Roman"/>
          <w:b/>
          <w:bCs/>
        </w:rPr>
        <w:t xml:space="preserve">uzyskanie </w:t>
      </w:r>
      <w:r w:rsidR="002E4076">
        <w:rPr>
          <w:rFonts w:ascii="Times New Roman" w:hAnsi="Times New Roman" w:cs="Times New Roman"/>
          <w:b/>
          <w:bCs/>
        </w:rPr>
        <w:t>dochodu w 2022</w:t>
      </w:r>
      <w:r>
        <w:rPr>
          <w:rFonts w:ascii="Times New Roman" w:hAnsi="Times New Roman" w:cs="Times New Roman"/>
          <w:b/>
          <w:bCs/>
        </w:rPr>
        <w:t xml:space="preserve"> roku</w:t>
      </w:r>
      <w:r>
        <w:rPr>
          <w:rFonts w:ascii="Times New Roman" w:hAnsi="Times New Roman" w:cs="Times New Roman"/>
        </w:rPr>
        <w:t xml:space="preserve"> to należy przedstawić oświa</w:t>
      </w:r>
      <w:r w:rsidR="002E4076">
        <w:rPr>
          <w:rFonts w:ascii="Times New Roman" w:hAnsi="Times New Roman" w:cs="Times New Roman"/>
        </w:rPr>
        <w:t>dczenie o dochodzie netto z 2022</w:t>
      </w:r>
      <w:r>
        <w:rPr>
          <w:rFonts w:ascii="Times New Roman" w:hAnsi="Times New Roman" w:cs="Times New Roman"/>
        </w:rPr>
        <w:t xml:space="preserve"> roku oraz podać datę uzyskania dochodu.</w:t>
      </w:r>
    </w:p>
    <w:p w:rsidR="00AF42F4" w:rsidRDefault="00AF4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nastąpiło </w:t>
      </w:r>
      <w:r w:rsidR="002E4076">
        <w:rPr>
          <w:rFonts w:ascii="Times New Roman" w:hAnsi="Times New Roman" w:cs="Times New Roman"/>
          <w:b/>
          <w:bCs/>
        </w:rPr>
        <w:t>uzyskanie dochodu w 2023</w:t>
      </w:r>
      <w:r>
        <w:rPr>
          <w:rFonts w:ascii="Times New Roman" w:hAnsi="Times New Roman" w:cs="Times New Roman"/>
          <w:b/>
          <w:bCs/>
        </w:rPr>
        <w:t xml:space="preserve"> roku</w:t>
      </w:r>
      <w:r>
        <w:rPr>
          <w:rFonts w:ascii="Times New Roman" w:hAnsi="Times New Roman" w:cs="Times New Roman"/>
        </w:rPr>
        <w:t xml:space="preserve"> należy przedstawić oświadczenie o dochodzie netto z miesiąca następnego po miesiącu uzyskania dochodu oraz podać datę uzyskania dochodu.</w:t>
      </w:r>
    </w:p>
    <w:p w:rsidR="00AF42F4" w:rsidRDefault="00AF42F4">
      <w:pPr>
        <w:pStyle w:val="Tekstpodstawowy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Sposób obliczenia dochodu na osobę w rodzinie studenta:</w:t>
      </w:r>
    </w:p>
    <w:p w:rsidR="00AF42F4" w:rsidRDefault="00AF42F4">
      <w:pPr>
        <w:pStyle w:val="Tekstpodstawowy"/>
        <w:ind w:firstLine="708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Do obliczenia dochodów w rodzinie studenta przyjmuje się kwoty dochodów netto poszczególnych członków rodziny. Dochód netto członka rodziny, w tym studenta oblicza się następująco: od dochodu brutto podlegającego opodatkowaniu odejmuje się składki na ubezpieczenie społeczne nie zaliczone do kosztów uzyskania dochodu, należny podatek dochodowy oraz składki na ubezpieczenie zdrowotne odliczone od dochodu. </w:t>
      </w:r>
    </w:p>
    <w:p w:rsidR="00AF42F4" w:rsidRDefault="00AF42F4">
      <w:pPr>
        <w:pStyle w:val="Tekstpodstawowy"/>
        <w:ind w:firstLine="708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W przypadku uzyskania dochodu w 20</w:t>
      </w:r>
      <w:bookmarkStart w:id="0" w:name="_GoBack"/>
      <w:bookmarkEnd w:id="0"/>
      <w:r w:rsidR="002E4076">
        <w:rPr>
          <w:rFonts w:ascii="Times New Roman" w:hAnsi="Times New Roman" w:cs="Times New Roman"/>
          <w:u w:val="none"/>
        </w:rPr>
        <w:t>22</w:t>
      </w:r>
      <w:r>
        <w:rPr>
          <w:rFonts w:ascii="Times New Roman" w:hAnsi="Times New Roman" w:cs="Times New Roman"/>
          <w:u w:val="none"/>
        </w:rPr>
        <w:t xml:space="preserve"> roku dochód dzieli się przez liczbę miesięcy, w których został on osiągnięty, jeżeli jest on nadal uzyskiwany w dniu ustalania prawa do stypendium socjalnego. </w:t>
      </w:r>
    </w:p>
    <w:p w:rsidR="00AF42F4" w:rsidRDefault="00AF42F4">
      <w:pPr>
        <w:pStyle w:val="Tekstpodstawowy"/>
        <w:ind w:firstLine="708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W pr</w:t>
      </w:r>
      <w:r w:rsidR="002E4076">
        <w:rPr>
          <w:rFonts w:ascii="Times New Roman" w:hAnsi="Times New Roman" w:cs="Times New Roman"/>
          <w:u w:val="none"/>
        </w:rPr>
        <w:t>zypadku uzyskania dochodu w 2023</w:t>
      </w:r>
      <w:r>
        <w:rPr>
          <w:rFonts w:ascii="Times New Roman" w:hAnsi="Times New Roman" w:cs="Times New Roman"/>
          <w:u w:val="none"/>
        </w:rPr>
        <w:t xml:space="preserve"> roku jako miesięczny dochód netto przyjmuje się dochód netto z miesiąca następnego po miesiącu uzyskania dochodu. </w:t>
      </w:r>
    </w:p>
    <w:p w:rsidR="00AF42F4" w:rsidRDefault="00AF42F4">
      <w:pPr>
        <w:pStyle w:val="Tekstpodstawowy"/>
        <w:ind w:firstLine="708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W przypadku, gdy do ustalenia wysokości dochodu uprawniającego do otrzymania stypendium socjalnego brany jest pod uwagę dochód z prowadzenia gospodarstwa rolnego oblicza się go,  mnożąc wielkość powierzchni użytków rolnych w hektarach przeliczeniowych przez wysokość przeciętnego dochodu z pracy w indywidualnych gospodarstwach rolnych z 1 ha przeliczeniowego, ogłaszanego na podst. art. 18 Ustawy z 15 listopada 1984 r. o podatku rolnym. W przypadku uzyskiwania dochodów z gospodarstwa rolnego oraz dochodów pozarolniczych dochody te sumuje się.</w:t>
      </w:r>
    </w:p>
    <w:p w:rsidR="00AF42F4" w:rsidRDefault="00AF42F4">
      <w:pPr>
        <w:pStyle w:val="Tekstpodstawowy"/>
        <w:ind w:firstLine="708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lastRenderedPageBreak/>
        <w:t>W przypadku, gdy student posiada ustalone prawo do alimentów od rodziców lub jednego z nich bierze się pod uwagę otrzymywane alimenty, a nie dochód rodzica, który jest zobowiązany do alimentacji. Dochód rodzica uwzględnia się niezależnie od wieku i miejsca zamieszkania wspólnie z rodzicami, czy oddzielnie. Rodziców można pominąć tylko w przypadku, gdy student nie posiada prawnych możliwości uzyskania od rodziców alimentów, ponieważ powództwo o ustalenie alimentów zostało oddalone przez sąd lub został uchylony obowiązek alimentacyjny.</w:t>
      </w:r>
    </w:p>
    <w:p w:rsidR="00AF42F4" w:rsidRDefault="00AF42F4">
      <w:pPr>
        <w:pStyle w:val="Tekstpodstawowy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Dochód  na osobę w rodzinie studenta oblicza się sumując dochody netto wszystkich członków rodziny studenta i dzieląc go przez liczbę osób w rodzinie.  </w:t>
      </w:r>
    </w:p>
    <w:p w:rsidR="00AF42F4" w:rsidRDefault="00AF42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Miesięczną wysokość dochodu na osobę w rodzinie studenta uprawniającego do ubiegania się o stypendium socjalne ustala się na zasadach określonych w ustawie z dnia 28 listopada 2003 r. o świadczeniach rodzinnych, z uwzględnieniem ust. 4, z zastrzeżeniem, że do dochodu nie wlicza się: </w:t>
      </w:r>
    </w:p>
    <w:p w:rsidR="00AF42F4" w:rsidRDefault="00AF4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2F4" w:rsidRDefault="00AF42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dochodów, o których mowa w ust. 4 </w:t>
      </w:r>
      <w:proofErr w:type="spellStart"/>
      <w:r>
        <w:rPr>
          <w:rFonts w:ascii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3 Ustawy Prawo o szkolnictwie wyższym, jeżeli student jest samodzielny finansowo;</w:t>
      </w:r>
    </w:p>
    <w:p w:rsidR="00AF42F4" w:rsidRDefault="00AF4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2F4" w:rsidRDefault="00AF42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świadczeń pomocy materialnej dla studentów i doktorantów, otrzymywanych na podstawie przepisów ustawy;</w:t>
      </w:r>
    </w:p>
    <w:p w:rsidR="00AF42F4" w:rsidRDefault="00AF4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2F4" w:rsidRDefault="00AF42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stypendiów przyznawanych uczniom, studentom i doktorantom w ramach: </w:t>
      </w:r>
    </w:p>
    <w:p w:rsidR="00AF42F4" w:rsidRDefault="00AF42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funduszy strukturalnych Unii Europejskiej, </w:t>
      </w:r>
    </w:p>
    <w:p w:rsidR="00AF42F4" w:rsidRDefault="00AF42F4">
      <w:pPr>
        <w:pStyle w:val="Tekstpodstawowy"/>
        <w:spacing w:line="240" w:lineRule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b) niepodlegających zwrotowi środków pochodzących z pomocy udzielanej przez państwa członkowskie Europejskiego Porozumienia o Wolnym Handlu (EFTA);</w:t>
      </w:r>
    </w:p>
    <w:p w:rsidR="00AF42F4" w:rsidRDefault="00AF42F4">
      <w:pPr>
        <w:pStyle w:val="Tekstpodstawowy"/>
        <w:spacing w:line="240" w:lineRule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c) umów międzynarodowych lub programów wykonawczych, sporządzanych do tych umów albo międzynarodowych programów stypendialnych;</w:t>
      </w:r>
    </w:p>
    <w:p w:rsidR="00AF42F4" w:rsidRDefault="00AF42F4">
      <w:pPr>
        <w:pStyle w:val="Tekstpodstawowy"/>
        <w:spacing w:line="240" w:lineRule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4) świadczeń pomocy materialnej dla uczniów otrzymywanych na podstawie ustawy z dnia 7 września 1991 r. o systemie oświaty; </w:t>
      </w:r>
    </w:p>
    <w:p w:rsidR="00AF42F4" w:rsidRDefault="00AF42F4">
      <w:pPr>
        <w:pStyle w:val="Tekstpodstawowy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5) świadczeń, o których mowa w art. 173a, 173b, 199a i art. 200 ust. 1.</w:t>
      </w:r>
    </w:p>
    <w:p w:rsidR="00AF42F4" w:rsidRDefault="00AF42F4">
      <w:pPr>
        <w:pStyle w:val="Tekstpodstawowy"/>
        <w:rPr>
          <w:rFonts w:ascii="Times New Roman" w:hAnsi="Times New Roman" w:cs="Times New Roman"/>
          <w:b/>
          <w:bCs/>
          <w:u w:val="none"/>
        </w:rPr>
      </w:pPr>
      <w:r>
        <w:rPr>
          <w:rFonts w:ascii="Times New Roman" w:hAnsi="Times New Roman" w:cs="Times New Roman"/>
          <w:b/>
          <w:bCs/>
          <w:u w:val="none"/>
        </w:rPr>
        <w:t xml:space="preserve">Od 01.10.2014 r. nie ma już pojęcia samodzielności finansowej. </w:t>
      </w:r>
    </w:p>
    <w:p w:rsidR="00AF42F4" w:rsidRDefault="00AF42F4">
      <w:pPr>
        <w:spacing w:before="120" w:after="120" w:line="240" w:lineRule="auto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>Student może ubiegać się o stypendium socjalne bez wykazywania dochodów osiąganych przez rodziców:</w:t>
      </w:r>
    </w:p>
    <w:p w:rsidR="00AF42F4" w:rsidRDefault="00AF42F4">
      <w:pPr>
        <w:keepNext/>
        <w:spacing w:after="0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>1)</w:t>
      </w:r>
      <w:r>
        <w:rPr>
          <w:rFonts w:ascii="Cambria" w:hAnsi="Cambria" w:cs="Cambria"/>
          <w:lang w:eastAsia="pl-PL"/>
        </w:rPr>
        <w:tab/>
        <w:t>w przypadku gdy nie prowadzi wspólnego gospodarstwa domowego z żadnym z rodziców i potwierdził ten fakt w złożonym oświadczeniu oraz spełnia jedną z następujących przesłanek:</w:t>
      </w:r>
    </w:p>
    <w:p w:rsidR="00AF42F4" w:rsidRDefault="00AF42F4">
      <w:pPr>
        <w:spacing w:after="0"/>
        <w:ind w:left="1973" w:hanging="476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>a)</w:t>
      </w:r>
      <w:r>
        <w:rPr>
          <w:rFonts w:ascii="Cambria" w:hAnsi="Cambria" w:cs="Cambria"/>
          <w:lang w:eastAsia="pl-PL"/>
        </w:rPr>
        <w:tab/>
        <w:t xml:space="preserve">ukończył 26. rok życia, </w:t>
      </w:r>
    </w:p>
    <w:p w:rsidR="00AF42F4" w:rsidRDefault="00AF42F4">
      <w:pPr>
        <w:spacing w:after="0"/>
        <w:ind w:left="1973" w:hanging="476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>b)</w:t>
      </w:r>
      <w:r>
        <w:rPr>
          <w:rFonts w:ascii="Cambria" w:hAnsi="Cambria" w:cs="Cambria"/>
          <w:lang w:eastAsia="pl-PL"/>
        </w:rPr>
        <w:tab/>
        <w:t xml:space="preserve">pozostaje w związku małżeńskim, </w:t>
      </w:r>
    </w:p>
    <w:p w:rsidR="00AF42F4" w:rsidRDefault="00AF42F4">
      <w:pPr>
        <w:spacing w:after="0"/>
        <w:ind w:left="1973" w:hanging="476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>c)</w:t>
      </w:r>
      <w:r>
        <w:rPr>
          <w:rFonts w:ascii="Cambria" w:hAnsi="Cambria" w:cs="Cambria"/>
          <w:lang w:eastAsia="pl-PL"/>
        </w:rPr>
        <w:tab/>
        <w:t xml:space="preserve">ma na utrzymaniu dzieci, o których mowa w ust. 4 </w:t>
      </w:r>
      <w:proofErr w:type="spellStart"/>
      <w:r>
        <w:rPr>
          <w:rFonts w:ascii="Cambria" w:hAnsi="Cambria" w:cs="Cambria"/>
          <w:lang w:eastAsia="pl-PL"/>
        </w:rPr>
        <w:t>pkt</w:t>
      </w:r>
      <w:proofErr w:type="spellEnd"/>
      <w:r>
        <w:rPr>
          <w:rFonts w:ascii="Cambria" w:hAnsi="Cambria" w:cs="Cambria"/>
          <w:lang w:eastAsia="pl-PL"/>
        </w:rPr>
        <w:t xml:space="preserve"> 2, </w:t>
      </w:r>
      <w:r>
        <w:rPr>
          <w:rFonts w:ascii="Cambria" w:hAnsi="Cambria" w:cs="Cambria"/>
          <w:b/>
          <w:bCs/>
          <w:lang w:eastAsia="pl-PL"/>
        </w:rPr>
        <w:t>lub</w:t>
      </w:r>
    </w:p>
    <w:p w:rsidR="00AF42F4" w:rsidRDefault="00AF42F4">
      <w:pPr>
        <w:keepNext/>
        <w:spacing w:after="0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>2)</w:t>
      </w:r>
      <w:r>
        <w:rPr>
          <w:rFonts w:ascii="Cambria" w:hAnsi="Cambria" w:cs="Cambria"/>
          <w:lang w:eastAsia="pl-PL"/>
        </w:rPr>
        <w:tab/>
        <w:t>jeżeli spełnia łącznie następujące warunki:</w:t>
      </w:r>
    </w:p>
    <w:p w:rsidR="00AF42F4" w:rsidRDefault="00AF42F4">
      <w:pPr>
        <w:spacing w:after="0"/>
        <w:ind w:left="1973" w:hanging="476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>a)</w:t>
      </w:r>
      <w:r>
        <w:rPr>
          <w:rFonts w:ascii="Cambria" w:hAnsi="Cambria" w:cs="Cambria"/>
          <w:lang w:eastAsia="pl-PL"/>
        </w:rPr>
        <w:tab/>
        <w:t>posiadał stałe źródło dochodów w ostatnim roku podatkowym,</w:t>
      </w:r>
    </w:p>
    <w:p w:rsidR="00AF42F4" w:rsidRDefault="00AF42F4">
      <w:pPr>
        <w:spacing w:after="0"/>
        <w:ind w:left="1973" w:hanging="476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>b)</w:t>
      </w:r>
      <w:r>
        <w:rPr>
          <w:rFonts w:ascii="Cambria" w:hAnsi="Cambria" w:cs="Cambria"/>
          <w:lang w:eastAsia="pl-PL"/>
        </w:rPr>
        <w:tab/>
        <w:t>posiada stałe źródło dochodów w roku bieżącym,</w:t>
      </w:r>
    </w:p>
    <w:p w:rsidR="00AF42F4" w:rsidRDefault="00AF42F4">
      <w:pPr>
        <w:spacing w:after="0"/>
        <w:ind w:left="1973" w:hanging="476"/>
        <w:jc w:val="both"/>
        <w:rPr>
          <w:rFonts w:ascii="Cambria" w:hAnsi="Cambria" w:cs="Cambria"/>
          <w:b/>
          <w:bCs/>
          <w:lang w:eastAsia="pl-PL"/>
        </w:rPr>
      </w:pPr>
      <w:r>
        <w:rPr>
          <w:rFonts w:ascii="Cambria" w:hAnsi="Cambria" w:cs="Cambria"/>
          <w:lang w:eastAsia="pl-PL"/>
        </w:rPr>
        <w:t>c)</w:t>
      </w:r>
      <w:r>
        <w:rPr>
          <w:rFonts w:ascii="Cambria" w:hAnsi="Cambria" w:cs="Cambria"/>
          <w:lang w:eastAsia="pl-PL"/>
        </w:rPr>
        <w:tab/>
        <w:t xml:space="preserve">jego miesięczny dochód w okresach, o których mowa w lit. a i b, jest wyższy lub równy 1,15 sumy kwoty określonej w art. 5 ust. 1 i kwoty określonej w art. 6 ust. 2 </w:t>
      </w:r>
      <w:proofErr w:type="spellStart"/>
      <w:r>
        <w:rPr>
          <w:rFonts w:ascii="Cambria" w:hAnsi="Cambria" w:cs="Cambria"/>
          <w:lang w:eastAsia="pl-PL"/>
        </w:rPr>
        <w:t>pkt</w:t>
      </w:r>
      <w:proofErr w:type="spellEnd"/>
      <w:r>
        <w:rPr>
          <w:rFonts w:ascii="Cambria" w:hAnsi="Cambria" w:cs="Cambria"/>
          <w:lang w:eastAsia="pl-PL"/>
        </w:rPr>
        <w:t xml:space="preserve"> 3 ustawy z dnia 28 listopada 2003 r. o świadczeniach rodzinnych ,</w:t>
      </w:r>
    </w:p>
    <w:p w:rsidR="00AF42F4" w:rsidRDefault="00AF42F4">
      <w:pPr>
        <w:spacing w:after="0"/>
        <w:ind w:left="1973" w:hanging="476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>d)    nie prowadzi wspólnego gospodarstwa domowego z żadnym z rodziców i potwierdził to w złożonym oświadczeniu.</w:t>
      </w:r>
    </w:p>
    <w:p w:rsidR="00AF42F4" w:rsidRDefault="00AF42F4">
      <w:pPr>
        <w:spacing w:after="0"/>
        <w:ind w:left="1973" w:hanging="476"/>
        <w:jc w:val="both"/>
        <w:rPr>
          <w:rFonts w:ascii="Cambria" w:hAnsi="Cambria" w:cs="Cambria"/>
          <w:lang w:eastAsia="pl-PL"/>
        </w:rPr>
      </w:pPr>
    </w:p>
    <w:p w:rsidR="00AF42F4" w:rsidRDefault="00AF42F4">
      <w:pPr>
        <w:spacing w:after="0"/>
        <w:jc w:val="both"/>
        <w:rPr>
          <w:rFonts w:ascii="Cambria" w:hAnsi="Cambria" w:cs="Cambria"/>
          <w:lang w:eastAsia="pl-PL"/>
        </w:rPr>
      </w:pPr>
      <w:r>
        <w:rPr>
          <w:rFonts w:ascii="Times New Roman" w:hAnsi="Times New Roman" w:cs="Times New Roman"/>
        </w:rPr>
        <w:lastRenderedPageBreak/>
        <w:t xml:space="preserve">Za </w:t>
      </w:r>
      <w:r>
        <w:rPr>
          <w:rFonts w:ascii="Times New Roman" w:hAnsi="Times New Roman" w:cs="Times New Roman"/>
          <w:b/>
          <w:bCs/>
        </w:rPr>
        <w:t>stałe źródło dochodu</w:t>
      </w:r>
      <w:r>
        <w:rPr>
          <w:rFonts w:ascii="Times New Roman" w:hAnsi="Times New Roman" w:cs="Times New Roman"/>
        </w:rPr>
        <w:t xml:space="preserve"> może być uznane: wynagrodzenie z tytułu umowy o pracę, renta po zmarłym rodzicu, renta inwalidzka, alimenty, cyklicznie zawierane umowy zlecenia, umowy o dzieło. </w:t>
      </w:r>
    </w:p>
    <w:p w:rsidR="00AF42F4" w:rsidRDefault="00AF4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student nie spełnia powyższych przesłanek należy uwzględnić dochody rodziców studenta.</w:t>
      </w:r>
    </w:p>
    <w:p w:rsidR="00AF42F4" w:rsidRDefault="00AF4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studiów stacjonarnych znajdujący się w trudnej sytuacji materialnej </w:t>
      </w:r>
      <w:r w:rsidR="00BF2919">
        <w:rPr>
          <w:rFonts w:ascii="Times New Roman" w:hAnsi="Times New Roman" w:cs="Times New Roman"/>
        </w:rPr>
        <w:t xml:space="preserve">w uzasadnionych przypadkach </w:t>
      </w:r>
      <w:r>
        <w:rPr>
          <w:rFonts w:ascii="Times New Roman" w:hAnsi="Times New Roman" w:cs="Times New Roman"/>
        </w:rPr>
        <w:t xml:space="preserve">może otrzymać </w:t>
      </w:r>
      <w:r>
        <w:rPr>
          <w:rFonts w:ascii="Times New Roman" w:hAnsi="Times New Roman" w:cs="Times New Roman"/>
          <w:b/>
          <w:bCs/>
        </w:rPr>
        <w:t>stypendium socjalne w zwiększonej wysokości</w:t>
      </w:r>
      <w:r>
        <w:rPr>
          <w:rFonts w:ascii="Times New Roman" w:hAnsi="Times New Roman" w:cs="Times New Roman"/>
        </w:rPr>
        <w:t>. Do wniosku o przyznanie stypendium zwiększonego należy dołączyć uzasadnienie.</w:t>
      </w:r>
    </w:p>
    <w:p w:rsidR="00AF42F4" w:rsidRDefault="00AF42F4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Stypendia specjalne dla osób niepełnosprawnych</w:t>
      </w:r>
    </w:p>
    <w:p w:rsidR="00AF42F4" w:rsidRDefault="00AF42F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Stypendia specjalne dla osób niepełnosprawnych</w:t>
      </w:r>
      <w:r>
        <w:rPr>
          <w:rFonts w:ascii="Times New Roman" w:hAnsi="Times New Roman" w:cs="Times New Roman"/>
        </w:rPr>
        <w:t xml:space="preserve"> przyznawane są na wniosek studenta z orzeczonym stopniem niepełnosprawności. </w:t>
      </w:r>
      <w:r>
        <w:rPr>
          <w:rFonts w:ascii="Times New Roman" w:hAnsi="Times New Roman" w:cs="Times New Roman"/>
          <w:b/>
          <w:bCs/>
        </w:rPr>
        <w:t>Do wniosku należy dołączyć orzeczenie o stopniu niepełnosprawności.</w:t>
      </w:r>
    </w:p>
    <w:p w:rsidR="00AF42F4" w:rsidRDefault="00AF42F4">
      <w:pPr>
        <w:pStyle w:val="Nagwek3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Zapomogi</w:t>
      </w:r>
    </w:p>
    <w:p w:rsidR="00AF42F4" w:rsidRDefault="00AF4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Wnioski o przyznanie zapomóg  </w:t>
      </w:r>
      <w:r>
        <w:rPr>
          <w:rFonts w:ascii="Times New Roman" w:hAnsi="Times New Roman" w:cs="Times New Roman"/>
        </w:rPr>
        <w:t xml:space="preserve">można składać dwa razy w roku w roku akademickim.  Zapomogi przyznawane </w:t>
      </w:r>
      <w:r w:rsidR="00BF2919">
        <w:rPr>
          <w:rFonts w:ascii="Times New Roman" w:hAnsi="Times New Roman" w:cs="Times New Roman"/>
        </w:rPr>
        <w:t xml:space="preserve">są </w:t>
      </w:r>
      <w:r>
        <w:rPr>
          <w:rFonts w:ascii="Times New Roman" w:hAnsi="Times New Roman" w:cs="Times New Roman"/>
        </w:rPr>
        <w:t>studentom, którzy znaleźli się przejściowo w trudnej sytuacji, taki</w:t>
      </w:r>
      <w:r w:rsidR="00BF2919">
        <w:rPr>
          <w:rFonts w:ascii="Times New Roman" w:hAnsi="Times New Roman" w:cs="Times New Roman"/>
        </w:rPr>
        <w:t xml:space="preserve">ej jak np. </w:t>
      </w:r>
      <w:r>
        <w:rPr>
          <w:rFonts w:ascii="Times New Roman" w:hAnsi="Times New Roman" w:cs="Times New Roman"/>
        </w:rPr>
        <w:t>choroba w rodzinie, śmierć członka rodziny, utrata pracy, powódź, pożar itp.</w:t>
      </w:r>
    </w:p>
    <w:p w:rsidR="00AF42F4" w:rsidRDefault="00AF42F4">
      <w:pPr>
        <w:rPr>
          <w:rFonts w:ascii="Times New Roman" w:hAnsi="Times New Roman" w:cs="Times New Roman"/>
        </w:rPr>
      </w:pPr>
    </w:p>
    <w:p w:rsidR="00AF42F4" w:rsidRDefault="00AF42F4">
      <w:pPr>
        <w:rPr>
          <w:rFonts w:ascii="Times New Roman" w:hAnsi="Times New Roman" w:cs="Times New Roman"/>
        </w:rPr>
      </w:pPr>
    </w:p>
    <w:p w:rsidR="00AF42F4" w:rsidRDefault="00AF42F4">
      <w:pPr>
        <w:rPr>
          <w:rFonts w:ascii="Times New Roman" w:hAnsi="Times New Roman" w:cs="Times New Roman"/>
        </w:rPr>
      </w:pPr>
    </w:p>
    <w:p w:rsidR="00AF42F4" w:rsidRDefault="00AF42F4">
      <w:pPr>
        <w:rPr>
          <w:rFonts w:ascii="Times New Roman" w:hAnsi="Times New Roman" w:cs="Times New Roman"/>
        </w:rPr>
      </w:pPr>
    </w:p>
    <w:p w:rsidR="00AF42F4" w:rsidRDefault="00AF42F4">
      <w:pPr>
        <w:pStyle w:val="Tekstpodstawowy"/>
        <w:rPr>
          <w:rFonts w:ascii="Times New Roman" w:hAnsi="Times New Roman" w:cs="Times New Roman"/>
        </w:rPr>
      </w:pPr>
    </w:p>
    <w:p w:rsidR="00AF42F4" w:rsidRDefault="00AF42F4">
      <w:pPr>
        <w:pStyle w:val="Tekstpodstawowy"/>
        <w:rPr>
          <w:rFonts w:ascii="Times New Roman" w:hAnsi="Times New Roman" w:cs="Times New Roman"/>
        </w:rPr>
      </w:pPr>
    </w:p>
    <w:p w:rsidR="00AF42F4" w:rsidRDefault="00AF42F4">
      <w:pPr>
        <w:pStyle w:val="Tekstpodstawowy"/>
        <w:rPr>
          <w:rFonts w:ascii="Times New Roman" w:hAnsi="Times New Roman" w:cs="Times New Roman"/>
        </w:rPr>
      </w:pPr>
    </w:p>
    <w:p w:rsidR="00AF42F4" w:rsidRDefault="00AF42F4">
      <w:pPr>
        <w:pStyle w:val="Tekstpodstawowy"/>
        <w:rPr>
          <w:rFonts w:ascii="Times New Roman" w:hAnsi="Times New Roman" w:cs="Times New Roman"/>
        </w:rPr>
      </w:pPr>
    </w:p>
    <w:p w:rsidR="00AF42F4" w:rsidRDefault="00AF42F4">
      <w:pPr>
        <w:pStyle w:val="Tekstpodstawowy"/>
        <w:rPr>
          <w:rFonts w:ascii="Times New Roman" w:hAnsi="Times New Roman" w:cs="Times New Roman"/>
        </w:rPr>
      </w:pPr>
    </w:p>
    <w:p w:rsidR="00AF42F4" w:rsidRDefault="00AF42F4">
      <w:pPr>
        <w:pStyle w:val="Tekstpodstawowy"/>
        <w:rPr>
          <w:rFonts w:ascii="Times New Roman" w:hAnsi="Times New Roman" w:cs="Times New Roman"/>
        </w:rPr>
      </w:pPr>
    </w:p>
    <w:p w:rsidR="00AF42F4" w:rsidRDefault="00AF42F4">
      <w:pPr>
        <w:pStyle w:val="Tekstpodstawowy"/>
        <w:rPr>
          <w:rFonts w:ascii="Times New Roman" w:hAnsi="Times New Roman" w:cs="Times New Roman"/>
        </w:rPr>
      </w:pPr>
    </w:p>
    <w:p w:rsidR="00AF42F4" w:rsidRDefault="00AF42F4">
      <w:pPr>
        <w:pStyle w:val="Tekstpodstawowy"/>
        <w:rPr>
          <w:rFonts w:ascii="Times New Roman" w:hAnsi="Times New Roman" w:cs="Times New Roman"/>
        </w:rPr>
      </w:pPr>
    </w:p>
    <w:p w:rsidR="00AF42F4" w:rsidRDefault="00AF42F4">
      <w:pPr>
        <w:pStyle w:val="Tekstpodstawowy"/>
        <w:rPr>
          <w:rFonts w:ascii="Times New Roman" w:hAnsi="Times New Roman" w:cs="Times New Roman"/>
        </w:rPr>
      </w:pPr>
    </w:p>
    <w:p w:rsidR="00AF42F4" w:rsidRDefault="00AF42F4">
      <w:pPr>
        <w:pStyle w:val="Tekstpodstawowy"/>
        <w:rPr>
          <w:rFonts w:ascii="Times New Roman" w:hAnsi="Times New Roman" w:cs="Times New Roman"/>
        </w:rPr>
      </w:pPr>
    </w:p>
    <w:p w:rsidR="00AF42F4" w:rsidRDefault="00AF42F4">
      <w:pPr>
        <w:pStyle w:val="Tekstpodstawowy"/>
        <w:rPr>
          <w:rFonts w:ascii="Times New Roman" w:hAnsi="Times New Roman" w:cs="Times New Roman"/>
        </w:rPr>
      </w:pPr>
    </w:p>
    <w:p w:rsidR="00AF42F4" w:rsidRDefault="00AF42F4">
      <w:pPr>
        <w:pStyle w:val="Tekstpodstawowy"/>
        <w:rPr>
          <w:rFonts w:ascii="Times New Roman" w:hAnsi="Times New Roman" w:cs="Times New Roman"/>
        </w:rPr>
      </w:pPr>
    </w:p>
    <w:sectPr w:rsidR="00AF42F4" w:rsidSect="00AF42F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BDB"/>
    <w:multiLevelType w:val="hybridMultilevel"/>
    <w:tmpl w:val="CDD4E3A0"/>
    <w:lvl w:ilvl="0" w:tplc="E75A2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426D2E"/>
    <w:multiLevelType w:val="hybridMultilevel"/>
    <w:tmpl w:val="A50C2B6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>
    <w:nsid w:val="2ACA51B9"/>
    <w:multiLevelType w:val="hybridMultilevel"/>
    <w:tmpl w:val="61EC1826"/>
    <w:lvl w:ilvl="0" w:tplc="BDF62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85C4D99"/>
    <w:multiLevelType w:val="hybridMultilevel"/>
    <w:tmpl w:val="0E3C979C"/>
    <w:lvl w:ilvl="0" w:tplc="C7A20A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C2D3D0C"/>
    <w:multiLevelType w:val="hybridMultilevel"/>
    <w:tmpl w:val="14960CF0"/>
    <w:lvl w:ilvl="0" w:tplc="E834BC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F35762"/>
    <w:multiLevelType w:val="hybridMultilevel"/>
    <w:tmpl w:val="1BC82324"/>
    <w:lvl w:ilvl="0" w:tplc="78826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20F4848"/>
    <w:multiLevelType w:val="hybridMultilevel"/>
    <w:tmpl w:val="73224100"/>
    <w:lvl w:ilvl="0" w:tplc="3CAE6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E373792"/>
    <w:multiLevelType w:val="singleLevel"/>
    <w:tmpl w:val="23281ACE"/>
    <w:lvl w:ilvl="0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63477764"/>
    <w:multiLevelType w:val="singleLevel"/>
    <w:tmpl w:val="8D2C3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64F97433"/>
    <w:multiLevelType w:val="hybridMultilevel"/>
    <w:tmpl w:val="CB2499EC"/>
    <w:lvl w:ilvl="0" w:tplc="B5A88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16C03A1"/>
    <w:multiLevelType w:val="hybridMultilevel"/>
    <w:tmpl w:val="E27E7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7EEF6A60"/>
    <w:multiLevelType w:val="hybridMultilevel"/>
    <w:tmpl w:val="F7BC903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AF42F4"/>
    <w:rsid w:val="0017756C"/>
    <w:rsid w:val="002E4076"/>
    <w:rsid w:val="003509C8"/>
    <w:rsid w:val="00444CE3"/>
    <w:rsid w:val="00520F9E"/>
    <w:rsid w:val="0069604D"/>
    <w:rsid w:val="006B7268"/>
    <w:rsid w:val="00744509"/>
    <w:rsid w:val="007456CE"/>
    <w:rsid w:val="00761357"/>
    <w:rsid w:val="007F3841"/>
    <w:rsid w:val="007F4B76"/>
    <w:rsid w:val="008C2FBD"/>
    <w:rsid w:val="008F62A8"/>
    <w:rsid w:val="0092116D"/>
    <w:rsid w:val="009966DD"/>
    <w:rsid w:val="00AF42F4"/>
    <w:rsid w:val="00AF7356"/>
    <w:rsid w:val="00B41F2E"/>
    <w:rsid w:val="00B45946"/>
    <w:rsid w:val="00BB5B75"/>
    <w:rsid w:val="00BF2919"/>
    <w:rsid w:val="00CF08E6"/>
    <w:rsid w:val="00DC4368"/>
    <w:rsid w:val="00ED117A"/>
    <w:rsid w:val="00F34C2C"/>
    <w:rsid w:val="00FE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6D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66DD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66DD"/>
    <w:pPr>
      <w:keepNext/>
      <w:ind w:left="36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66DD"/>
    <w:pPr>
      <w:keepNext/>
      <w:outlineLvl w:val="2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66DD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9966D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9966DD"/>
    <w:rPr>
      <w:rFonts w:ascii="Cambria" w:hAnsi="Cambria" w:cs="Cambria"/>
      <w:b/>
      <w:bCs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966DD"/>
    <w:rPr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66DD"/>
    <w:rPr>
      <w:rFonts w:ascii="Calibri" w:hAnsi="Calibri" w:cs="Calibri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9966DD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66DD"/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9966D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9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966DD"/>
    <w:rPr>
      <w:rFonts w:ascii="Tahoma" w:hAnsi="Tahoma" w:cs="Tahoma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9966DD"/>
    <w:pPr>
      <w:spacing w:after="0" w:line="240" w:lineRule="auto"/>
      <w:ind w:left="360" w:hanging="36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966DD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AED60232D07418092B037F99DDAD5" ma:contentTypeVersion="10" ma:contentTypeDescription="Utwórz nowy dokument." ma:contentTypeScope="" ma:versionID="6a5f29004ef45c5e3880a1f03e7f2fad">
  <xsd:schema xmlns:xsd="http://www.w3.org/2001/XMLSchema" xmlns:xs="http://www.w3.org/2001/XMLSchema" xmlns:p="http://schemas.microsoft.com/office/2006/metadata/properties" xmlns:ns2="0131a0ca-4b50-49d8-bb2f-df89a62c79ee" xmlns:ns3="24441a43-785b-4f94-ae6a-7b3f28e4e1cf" targetNamespace="http://schemas.microsoft.com/office/2006/metadata/properties" ma:root="true" ma:fieldsID="08348908bd254bfa1bbb71772d4bb682" ns2:_="" ns3:_="">
    <xsd:import namespace="0131a0ca-4b50-49d8-bb2f-df89a62c79ee"/>
    <xsd:import namespace="24441a43-785b-4f94-ae6a-7b3f28e4e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1a0ca-4b50-49d8-bb2f-df89a62c7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1a43-785b-4f94-ae6a-7b3f28e4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18D8F-2ABD-4824-A7FD-0971F8B99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4E5A20-E9CA-4C02-8296-6D84971F5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1a0ca-4b50-49d8-bb2f-df89a62c79ee"/>
    <ds:schemaRef ds:uri="24441a43-785b-4f94-ae6a-7b3f28e4e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1087E-71A1-426F-8372-4F9A259C4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1672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Studenci Wyższej Szkoły Ekonomii, Prawa i Nauk Medycznych im</vt:lpstr>
    </vt:vector>
  </TitlesOfParts>
  <Company>WSEiA KSzP</Company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Studenci Wyższej Szkoły Ekonomii, Prawa i Nauk Medycznych im</dc:title>
  <dc:creator>Monika</dc:creator>
  <cp:lastModifiedBy>joannak</cp:lastModifiedBy>
  <cp:revision>9</cp:revision>
  <cp:lastPrinted>2015-07-22T13:08:00Z</cp:lastPrinted>
  <dcterms:created xsi:type="dcterms:W3CDTF">2021-10-12T08:23:00Z</dcterms:created>
  <dcterms:modified xsi:type="dcterms:W3CDTF">2023-08-09T10:53:00Z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0x010100FA6AED60232D07418092B037F99DDAD5</vt:lpwstr>
  </property>
</Properties>
</file>