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588F72" w14:textId="77777777" w:rsidR="0089044A" w:rsidRPr="0089044A" w:rsidRDefault="0089044A" w:rsidP="0089044A">
      <w:pPr>
        <w:pageBreakBefore/>
        <w:widowControl w:val="0"/>
        <w:tabs>
          <w:tab w:val="left" w:pos="7938"/>
        </w:tabs>
        <w:suppressAutoHyphens/>
        <w:spacing w:line="240" w:lineRule="auto"/>
        <w:jc w:val="center"/>
        <w:textAlignment w:val="baseline"/>
        <w:rPr>
          <w:rFonts w:ascii="Calibri" w:eastAsia="Calibri" w:hAnsi="Calibri" w:cs="Mangal"/>
          <w:b/>
          <w:kern w:val="1"/>
          <w:sz w:val="20"/>
          <w:szCs w:val="20"/>
          <w:lang w:bidi="hi-IN"/>
        </w:rPr>
      </w:pPr>
      <w:r w:rsidRPr="0089044A">
        <w:rPr>
          <w:rFonts w:ascii="Calibri" w:eastAsia="Calibri" w:hAnsi="Calibri" w:cs="Mangal"/>
          <w:b/>
          <w:spacing w:val="30"/>
          <w:kern w:val="1"/>
          <w:sz w:val="20"/>
          <w:szCs w:val="20"/>
          <w:lang w:bidi="hi-IN"/>
        </w:rPr>
        <w:t xml:space="preserve">SYLABUS </w:t>
      </w:r>
    </w:p>
    <w:p w14:paraId="3483E70D" w14:textId="77777777" w:rsidR="0089044A" w:rsidRPr="0089044A" w:rsidRDefault="0089044A" w:rsidP="0089044A">
      <w:pPr>
        <w:widowControl w:val="0"/>
        <w:suppressAutoHyphens/>
        <w:spacing w:line="240" w:lineRule="auto"/>
        <w:jc w:val="center"/>
        <w:textAlignment w:val="baseline"/>
        <w:rPr>
          <w:rFonts w:ascii="Calibri" w:eastAsia="Calibri" w:hAnsi="Calibri" w:cs="Mangal"/>
          <w:b/>
          <w:kern w:val="1"/>
          <w:sz w:val="20"/>
          <w:szCs w:val="20"/>
          <w:lang w:bidi="hi-IN"/>
        </w:rPr>
      </w:pP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25"/>
        <w:gridCol w:w="363"/>
        <w:gridCol w:w="142"/>
        <w:gridCol w:w="993"/>
        <w:gridCol w:w="84"/>
        <w:gridCol w:w="25"/>
        <w:gridCol w:w="737"/>
        <w:gridCol w:w="50"/>
        <w:gridCol w:w="790"/>
        <w:gridCol w:w="155"/>
        <w:gridCol w:w="601"/>
        <w:gridCol w:w="32"/>
        <w:gridCol w:w="677"/>
        <w:gridCol w:w="110"/>
        <w:gridCol w:w="67"/>
        <w:gridCol w:w="214"/>
        <w:gridCol w:w="186"/>
        <w:gridCol w:w="381"/>
        <w:gridCol w:w="423"/>
        <w:gridCol w:w="144"/>
        <w:gridCol w:w="571"/>
        <w:gridCol w:w="104"/>
        <w:gridCol w:w="28"/>
        <w:gridCol w:w="52"/>
        <w:gridCol w:w="383"/>
        <w:gridCol w:w="552"/>
        <w:gridCol w:w="151"/>
        <w:gridCol w:w="630"/>
        <w:gridCol w:w="1056"/>
        <w:gridCol w:w="7"/>
        <w:gridCol w:w="15"/>
      </w:tblGrid>
      <w:tr w:rsidR="007D05FB" w:rsidRPr="0089044A" w14:paraId="385AE132" w14:textId="77777777" w:rsidTr="007D05FB">
        <w:trPr>
          <w:gridAfter w:val="2"/>
          <w:wAfter w:w="22" w:type="dxa"/>
          <w:trHeight w:val="397"/>
        </w:trPr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43A102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16"/>
                <w:szCs w:val="16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16"/>
                <w:szCs w:val="16"/>
                <w:lang w:bidi="hi-IN"/>
              </w:rPr>
              <w:t>Kod przedmiotu</w:t>
            </w:r>
          </w:p>
        </w:tc>
        <w:tc>
          <w:tcPr>
            <w:tcW w:w="19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84A7EA" w14:textId="281C9482" w:rsidR="007D05FB" w:rsidRPr="00126FCE" w:rsidRDefault="007D05FB" w:rsidP="007D05FB">
            <w:pPr>
              <w:widowControl w:val="0"/>
              <w:suppressAutoHyphens/>
              <w:snapToGrid w:val="0"/>
              <w:spacing w:line="240" w:lineRule="auto"/>
              <w:ind w:left="-113" w:right="-178"/>
              <w:jc w:val="left"/>
              <w:textAlignment w:val="baseline"/>
              <w:rPr>
                <w:rFonts w:ascii="Calibri" w:eastAsia="Calibri" w:hAnsi="Calibri" w:cs="Mangal"/>
                <w:kern w:val="1"/>
                <w:sz w:val="16"/>
                <w:szCs w:val="16"/>
                <w:lang w:bidi="hi-IN"/>
              </w:rPr>
            </w:pPr>
            <w:r w:rsidRPr="00126FCE">
              <w:rPr>
                <w:rFonts w:ascii="Calibri" w:eastAsia="Calibri" w:hAnsi="Calibri" w:cs="Mangal"/>
                <w:kern w:val="1"/>
                <w:sz w:val="16"/>
                <w:szCs w:val="16"/>
                <w:lang w:bidi="hi-IN"/>
              </w:rPr>
              <w:t xml:space="preserve"> </w:t>
            </w:r>
            <w:r w:rsidR="0097650E" w:rsidRPr="00126FCE">
              <w:rPr>
                <w:rFonts w:ascii="Calibri" w:eastAsia="Calibri" w:hAnsi="Calibri" w:cs="Mangal"/>
                <w:i/>
                <w:kern w:val="1"/>
                <w:sz w:val="16"/>
                <w:szCs w:val="16"/>
                <w:lang w:bidi="hi-IN"/>
              </w:rPr>
              <w:t>16_9_BW1P</w:t>
            </w:r>
            <w:r w:rsidR="00E51065" w:rsidRPr="00126FCE">
              <w:rPr>
                <w:rFonts w:ascii="Calibri" w:eastAsia="Calibri" w:hAnsi="Calibri" w:cs="Mangal"/>
                <w:i/>
                <w:kern w:val="1"/>
                <w:sz w:val="16"/>
                <w:szCs w:val="16"/>
                <w:lang w:bidi="hi-IN"/>
              </w:rPr>
              <w:t>S</w:t>
            </w:r>
            <w:r w:rsidR="0097650E" w:rsidRPr="00126FCE">
              <w:rPr>
                <w:rFonts w:ascii="Calibri" w:eastAsia="Calibri" w:hAnsi="Calibri" w:cs="Mangal"/>
                <w:i/>
                <w:kern w:val="1"/>
                <w:sz w:val="16"/>
                <w:szCs w:val="16"/>
                <w:lang w:bidi="hi-IN"/>
              </w:rPr>
              <w:t xml:space="preserve"> </w:t>
            </w:r>
            <w:r w:rsidR="00E51065" w:rsidRPr="00126FCE">
              <w:rPr>
                <w:rFonts w:ascii="Calibri" w:eastAsia="Calibri" w:hAnsi="Calibri" w:cs="Mangal"/>
                <w:i/>
                <w:kern w:val="1"/>
                <w:sz w:val="16"/>
                <w:szCs w:val="16"/>
                <w:lang w:bidi="hi-IN"/>
              </w:rPr>
              <w:t>_</w:t>
            </w:r>
            <w:r w:rsidR="0097650E" w:rsidRPr="00126FCE">
              <w:rPr>
                <w:rFonts w:ascii="Calibri" w:eastAsia="Calibri" w:hAnsi="Calibri" w:cs="Mangal"/>
                <w:i/>
                <w:kern w:val="1"/>
                <w:sz w:val="16"/>
                <w:szCs w:val="16"/>
                <w:lang w:bidi="hi-IN"/>
              </w:rPr>
              <w:t>Bprze0612</w:t>
            </w: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2A7BD9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16"/>
                <w:szCs w:val="16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16"/>
                <w:szCs w:val="16"/>
                <w:lang w:bidi="hi-IN"/>
              </w:rPr>
              <w:t>Nazwa przedmiotu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E0461" w14:textId="77777777" w:rsidR="007D05FB" w:rsidRPr="00E51065" w:rsidRDefault="007D05FB" w:rsidP="007D05FB">
            <w:pPr>
              <w:pStyle w:val="Tekstdymka"/>
              <w:rPr>
                <w:rFonts w:ascii="Verdana" w:eastAsia="Calibri" w:hAnsi="Verdana" w:cs="Times New Roman"/>
                <w:b/>
                <w:bCs/>
                <w:i/>
                <w:color w:val="365F91"/>
                <w:sz w:val="20"/>
                <w:szCs w:val="20"/>
                <w:lang w:eastAsia="en-US"/>
              </w:rPr>
            </w:pPr>
            <w:r w:rsidRPr="00E51065">
              <w:rPr>
                <w:rFonts w:ascii="Verdana" w:hAnsi="Verdana"/>
                <w:b/>
                <w:bCs/>
                <w:color w:val="000000" w:themeColor="text1"/>
                <w:sz w:val="20"/>
                <w:szCs w:val="20"/>
              </w:rPr>
              <w:t xml:space="preserve">Zwalczanie przestępczości   </w:t>
            </w:r>
          </w:p>
        </w:tc>
      </w:tr>
      <w:tr w:rsidR="007D05FB" w:rsidRPr="0089044A" w14:paraId="5AB55A5D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7DFA7B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Nazwa przedmiotu w języku angielskim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F06D1" w14:textId="77777777" w:rsidR="007D05FB" w:rsidRPr="0089044A" w:rsidRDefault="007D05FB" w:rsidP="007D05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ascii="Calibri" w:eastAsia="Calibri" w:hAnsi="Calibri" w:cs="Calibri"/>
                <w:kern w:val="1"/>
                <w:sz w:val="20"/>
                <w:szCs w:val="20"/>
                <w:lang w:bidi="hi-IN"/>
              </w:rPr>
            </w:pPr>
            <w:proofErr w:type="spellStart"/>
            <w:r>
              <w:rPr>
                <w:rFonts w:ascii="Calibri" w:eastAsia="Calibri" w:hAnsi="Calibri" w:cs="Calibri"/>
                <w:kern w:val="1"/>
                <w:sz w:val="20"/>
                <w:szCs w:val="20"/>
                <w:lang w:bidi="hi-IN"/>
              </w:rPr>
              <w:t>Fighting</w:t>
            </w:r>
            <w:proofErr w:type="spellEnd"/>
            <w:r>
              <w:rPr>
                <w:rFonts w:ascii="Calibri" w:eastAsia="Calibri" w:hAnsi="Calibri" w:cs="Calibri"/>
                <w:kern w:val="1"/>
                <w:sz w:val="20"/>
                <w:szCs w:val="20"/>
                <w:lang w:bidi="hi-IN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kern w:val="1"/>
                <w:sz w:val="20"/>
                <w:szCs w:val="20"/>
                <w:lang w:bidi="hi-IN"/>
              </w:rPr>
              <w:t>criminality</w:t>
            </w:r>
            <w:proofErr w:type="spellEnd"/>
          </w:p>
        </w:tc>
      </w:tr>
      <w:tr w:rsidR="007D05FB" w:rsidRPr="0089044A" w14:paraId="10C79E21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5884D6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Wydział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ED0AE4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Prawa i Bezpieczeństwa</w:t>
            </w:r>
          </w:p>
        </w:tc>
      </w:tr>
      <w:tr w:rsidR="007D05FB" w:rsidRPr="0089044A" w14:paraId="0F3E5DD4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0A0E89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Kierunek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C8099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Bezpieczeństwo wewnętrzne</w:t>
            </w:r>
          </w:p>
        </w:tc>
      </w:tr>
      <w:tr w:rsidR="007D05FB" w:rsidRPr="0089044A" w14:paraId="6EE3811E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A24563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Forma studiów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CC9B8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7D05F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Studia stacjonarne</w:t>
            </w:r>
          </w:p>
        </w:tc>
      </w:tr>
      <w:tr w:rsidR="007D05FB" w:rsidRPr="0089044A" w14:paraId="2E5DFF8D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DD3DAE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Poziom uczenia się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417B3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Studia pierwszego stopnia</w:t>
            </w:r>
          </w:p>
        </w:tc>
      </w:tr>
      <w:tr w:rsidR="007D05FB" w:rsidRPr="0089044A" w14:paraId="2A0C0C6E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218FAC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Profil kształcenia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1B651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Praktyczny</w:t>
            </w:r>
          </w:p>
        </w:tc>
      </w:tr>
      <w:tr w:rsidR="007D05FB" w:rsidRPr="0089044A" w14:paraId="39BCDBC8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45AAFC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Przynależność do grupy przedmiotów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D42EA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Przedmiot kierunkowy</w:t>
            </w:r>
          </w:p>
        </w:tc>
      </w:tr>
      <w:tr w:rsidR="007D05FB" w:rsidRPr="0089044A" w14:paraId="4570534E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485A28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Przedmioty do wyboru w zakresie: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7637B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D05FB" w:rsidRPr="0089044A" w14:paraId="5B6A48A3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38A74A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Verdana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Osoba odpowiedzialna za przedmiot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66E16" w14:textId="68E7E0CC" w:rsidR="007D05FB" w:rsidRPr="0089044A" w:rsidRDefault="00E51065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d</w:t>
            </w:r>
            <w:r w:rsidR="007D05F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r Waldemar Cisowski</w:t>
            </w:r>
          </w:p>
        </w:tc>
      </w:tr>
      <w:tr w:rsidR="007D05FB" w:rsidRPr="0089044A" w14:paraId="6A72A511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718A55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Verdana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Osoby prowadzące zajęcia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48EAE" w14:textId="1B05B26B" w:rsidR="007D05FB" w:rsidRPr="0089044A" w:rsidRDefault="00E51065" w:rsidP="007D05FB">
            <w:pPr>
              <w:widowControl w:val="0"/>
              <w:suppressLineNumbers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d</w:t>
            </w:r>
            <w:r w:rsidR="007D05F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r Waldemar Cisowski</w:t>
            </w:r>
          </w:p>
        </w:tc>
      </w:tr>
      <w:tr w:rsidR="007D05FB" w:rsidRPr="0089044A" w14:paraId="7F35C909" w14:textId="77777777" w:rsidTr="000A0D52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B3360C1" w14:textId="77777777" w:rsidR="007D05FB" w:rsidRPr="0089044A" w:rsidRDefault="007D05FB" w:rsidP="007D05FB">
            <w:pPr>
              <w:widowControl w:val="0"/>
              <w:suppressLineNumbers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Forma prowadzenia zajęć</w:t>
            </w:r>
          </w:p>
        </w:tc>
        <w:tc>
          <w:tcPr>
            <w:tcW w:w="6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13B551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100" w:lineRule="atLeast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W </w:t>
            </w:r>
          </w:p>
        </w:tc>
        <w:tc>
          <w:tcPr>
            <w:tcW w:w="5761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1F98CD" w14:textId="77777777" w:rsidR="007D05FB" w:rsidRPr="0089044A" w:rsidRDefault="007D05FB" w:rsidP="007D05FB">
            <w:pPr>
              <w:widowControl w:val="0"/>
              <w:suppressLineNumbers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vertAlign w:val="superscript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Zajęcia kształtujące umiejętności praktyczne (ZKUP) </w:t>
            </w:r>
          </w:p>
        </w:tc>
      </w:tr>
      <w:tr w:rsidR="007D05FB" w:rsidRPr="0089044A" w14:paraId="46D6236E" w14:textId="77777777" w:rsidTr="000A0D52">
        <w:trPr>
          <w:gridAfter w:val="1"/>
          <w:wAfter w:w="15" w:type="dxa"/>
          <w:trHeight w:val="288"/>
        </w:trPr>
        <w:tc>
          <w:tcPr>
            <w:tcW w:w="3964" w:type="dxa"/>
            <w:gridSpan w:val="10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6E52EF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6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06D9F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2A3B97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Ć</w:t>
            </w:r>
          </w:p>
        </w:tc>
        <w:tc>
          <w:tcPr>
            <w:tcW w:w="3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3CC6A2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K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9CDFDD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L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44DECE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ZP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243D2F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proofErr w:type="spellStart"/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Wa</w:t>
            </w:r>
            <w:proofErr w:type="spellEnd"/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 </w:t>
            </w: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4BFE55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</w:t>
            </w:r>
          </w:p>
        </w:tc>
        <w:tc>
          <w:tcPr>
            <w:tcW w:w="13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68CD95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Inne- jakie:</w:t>
            </w:r>
          </w:p>
        </w:tc>
        <w:tc>
          <w:tcPr>
            <w:tcW w:w="1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3AAA3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D05FB" w:rsidRPr="0089044A" w14:paraId="5FE8EA1D" w14:textId="77777777" w:rsidTr="000A0D52">
        <w:trPr>
          <w:gridAfter w:val="1"/>
          <w:wAfter w:w="15" w:type="dxa"/>
          <w:trHeight w:val="53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1A023D" w14:textId="77777777" w:rsidR="007D05FB" w:rsidRPr="0089044A" w:rsidRDefault="007D05FB" w:rsidP="007D05FB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Liczba godzin zajęć w semestrze</w:t>
            </w:r>
          </w:p>
        </w:tc>
        <w:tc>
          <w:tcPr>
            <w:tcW w:w="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D49862" w14:textId="290178DF" w:rsidR="0061770A" w:rsidRDefault="0097650E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I-</w:t>
            </w:r>
            <w:r w:rsidR="00E51065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20</w:t>
            </w:r>
          </w:p>
          <w:p w14:paraId="16E6A040" w14:textId="77777777" w:rsidR="007D05FB" w:rsidRPr="0089044A" w:rsidRDefault="0061770A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II-</w:t>
            </w:r>
            <w:r w:rsidR="000A0D52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9E7704" w14:textId="77777777" w:rsidR="0061770A" w:rsidRDefault="0097650E" w:rsidP="0061770A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I-</w:t>
            </w:r>
            <w:r w:rsidR="000A0D52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2</w:t>
            </w: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0</w:t>
            </w:r>
          </w:p>
          <w:p w14:paraId="62489E08" w14:textId="5521C113" w:rsidR="007D05FB" w:rsidRPr="0089044A" w:rsidRDefault="0061770A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II-</w:t>
            </w:r>
            <w:r w:rsidR="00E51065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10</w:t>
            </w:r>
          </w:p>
        </w:tc>
        <w:tc>
          <w:tcPr>
            <w:tcW w:w="3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E380FC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D8027D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E43F10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5437DA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EFADBD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23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91C20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D05FB" w:rsidRPr="0089044A" w14:paraId="598CF456" w14:textId="77777777" w:rsidTr="006239F9">
        <w:trPr>
          <w:gridAfter w:val="2"/>
          <w:wAfter w:w="22" w:type="dxa"/>
          <w:trHeight w:val="361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A495C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Legenda: W – wykład, Ć – ćwiczenia, K- konwersatorium, L – laboratorium, ZP – zajęcia praktyczne,</w:t>
            </w:r>
            <w:r w:rsidRPr="0089044A">
              <w:rPr>
                <w:rFonts w:eastAsia="SimSun" w:cs="Mangal"/>
                <w:kern w:val="1"/>
                <w:szCs w:val="24"/>
                <w:lang w:eastAsia="zh-CN" w:bidi="hi-IN"/>
              </w:rPr>
              <w:t xml:space="preserve"> </w:t>
            </w:r>
            <w:proofErr w:type="spellStart"/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Wa</w:t>
            </w:r>
            <w:proofErr w:type="spellEnd"/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 – </w:t>
            </w:r>
            <w:proofErr w:type="gramStart"/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warsztaty,   </w:t>
            </w:r>
            <w:proofErr w:type="gramEnd"/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            Pr – praktyka</w:t>
            </w:r>
          </w:p>
        </w:tc>
      </w:tr>
      <w:tr w:rsidR="007D05FB" w:rsidRPr="0089044A" w14:paraId="525250DE" w14:textId="77777777" w:rsidTr="007D05FB">
        <w:trPr>
          <w:gridAfter w:val="2"/>
          <w:wAfter w:w="22" w:type="dxa"/>
          <w:trHeight w:val="361"/>
        </w:trPr>
        <w:tc>
          <w:tcPr>
            <w:tcW w:w="2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865DA3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Semestr(y) zajęć dla kierunku kształcenia</w:t>
            </w:r>
          </w:p>
        </w:tc>
        <w:tc>
          <w:tcPr>
            <w:tcW w:w="24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C2FA40" w14:textId="77777777" w:rsidR="007D05FB" w:rsidRPr="0089044A" w:rsidRDefault="0061770A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Pierwszy i drugi</w:t>
            </w:r>
          </w:p>
        </w:tc>
        <w:tc>
          <w:tcPr>
            <w:tcW w:w="20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074064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Liczba punktów ECTS za przedmiot</w:t>
            </w:r>
          </w:p>
        </w:tc>
        <w:tc>
          <w:tcPr>
            <w:tcW w:w="28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3E1FB0" w14:textId="77777777" w:rsidR="007D05FB" w:rsidRPr="0089044A" w:rsidRDefault="0061770A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6</w:t>
            </w:r>
          </w:p>
        </w:tc>
      </w:tr>
      <w:tr w:rsidR="007D05FB" w:rsidRPr="0089044A" w14:paraId="438E35CE" w14:textId="77777777" w:rsidTr="007D05FB">
        <w:trPr>
          <w:gridAfter w:val="2"/>
          <w:wAfter w:w="22" w:type="dxa"/>
          <w:trHeight w:val="361"/>
        </w:trPr>
        <w:tc>
          <w:tcPr>
            <w:tcW w:w="2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F53BC0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Status przedmiotu</w:t>
            </w:r>
          </w:p>
        </w:tc>
        <w:tc>
          <w:tcPr>
            <w:tcW w:w="24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020C30" w14:textId="77777777" w:rsidR="007D05FB" w:rsidRPr="0089044A" w:rsidRDefault="0061770A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obowiązkowy</w:t>
            </w:r>
          </w:p>
        </w:tc>
        <w:tc>
          <w:tcPr>
            <w:tcW w:w="20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9A8CAB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Język wykładowy</w:t>
            </w:r>
          </w:p>
        </w:tc>
        <w:tc>
          <w:tcPr>
            <w:tcW w:w="28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34014" w14:textId="77777777" w:rsidR="007D05FB" w:rsidRPr="0089044A" w:rsidRDefault="00A8570A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polski</w:t>
            </w:r>
          </w:p>
        </w:tc>
      </w:tr>
      <w:tr w:rsidR="007D05FB" w:rsidRPr="0089044A" w14:paraId="3CB5351D" w14:textId="77777777" w:rsidTr="007D05FB">
        <w:trPr>
          <w:gridAfter w:val="2"/>
          <w:wAfter w:w="22" w:type="dxa"/>
          <w:trHeight w:val="361"/>
        </w:trPr>
        <w:tc>
          <w:tcPr>
            <w:tcW w:w="2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B2F807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Wymagania wstępne</w:t>
            </w:r>
          </w:p>
        </w:tc>
        <w:tc>
          <w:tcPr>
            <w:tcW w:w="7357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1F65E" w14:textId="755E9CBF" w:rsidR="007D05FB" w:rsidRPr="00E51065" w:rsidRDefault="00A8570A" w:rsidP="007D05FB">
            <w:pPr>
              <w:autoSpaceDE w:val="0"/>
              <w:autoSpaceDN w:val="0"/>
              <w:adjustRightInd w:val="0"/>
              <w:spacing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  <w:r w:rsidRPr="00E51065">
              <w:rPr>
                <w:rFonts w:asciiTheme="minorHAnsi" w:hAnsiTheme="minorHAnsi" w:cstheme="minorHAnsi"/>
                <w:sz w:val="20"/>
                <w:szCs w:val="20"/>
              </w:rPr>
              <w:t>Podstawowe wiadomości z przedmiotów: „</w:t>
            </w:r>
            <w:r w:rsidR="00F92929" w:rsidRPr="00E51065">
              <w:rPr>
                <w:rFonts w:asciiTheme="minorHAnsi" w:hAnsiTheme="minorHAnsi" w:cstheme="minorHAnsi"/>
                <w:sz w:val="20"/>
                <w:szCs w:val="20"/>
              </w:rPr>
              <w:t>Bezpieczeństwo państwa</w:t>
            </w:r>
            <w:r w:rsidRPr="00E51065">
              <w:rPr>
                <w:rFonts w:asciiTheme="minorHAnsi" w:hAnsiTheme="minorHAnsi" w:cstheme="minorHAnsi"/>
                <w:sz w:val="20"/>
                <w:szCs w:val="20"/>
              </w:rPr>
              <w:t xml:space="preserve">”, "Nauka </w:t>
            </w:r>
            <w:r w:rsidR="00E51065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E51065">
              <w:rPr>
                <w:rFonts w:asciiTheme="minorHAnsi" w:hAnsiTheme="minorHAnsi" w:cstheme="minorHAnsi"/>
                <w:sz w:val="20"/>
                <w:szCs w:val="20"/>
              </w:rPr>
              <w:t>o państwie i prawie".</w:t>
            </w:r>
          </w:p>
        </w:tc>
      </w:tr>
      <w:tr w:rsidR="007D05FB" w:rsidRPr="0089044A" w14:paraId="004276BF" w14:textId="77777777" w:rsidTr="006239F9">
        <w:trPr>
          <w:gridAfter w:val="2"/>
          <w:wAfter w:w="22" w:type="dxa"/>
          <w:trHeight w:val="288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EC35F86" w14:textId="77777777" w:rsidR="007D05FB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Cele uczenia się</w:t>
            </w:r>
          </w:p>
          <w:p w14:paraId="78343DD1" w14:textId="77777777" w:rsidR="00A8570A" w:rsidRPr="0089044A" w:rsidRDefault="00A8570A" w:rsidP="00A8570A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A8570A">
              <w:rPr>
                <w:rFonts w:eastAsia="Times New Roman" w:cs="Times New Roman"/>
                <w:szCs w:val="24"/>
                <w:lang w:eastAsia="pl-PL"/>
              </w:rPr>
              <w:t xml:space="preserve">Celem zajęć jest zapoznanie studentów z rodzajami współczesnej przestępczości, jej uwarunkowaniami, nasileniem, </w:t>
            </w:r>
            <w:proofErr w:type="gramStart"/>
            <w:r w:rsidRPr="00A8570A">
              <w:rPr>
                <w:rFonts w:eastAsia="Times New Roman" w:cs="Times New Roman"/>
                <w:szCs w:val="24"/>
                <w:lang w:eastAsia="pl-PL"/>
              </w:rPr>
              <w:t>tendencjami,</w:t>
            </w:r>
            <w:proofErr w:type="gramEnd"/>
            <w:r w:rsidRPr="00A8570A">
              <w:rPr>
                <w:rFonts w:eastAsia="Times New Roman" w:cs="Times New Roman"/>
                <w:szCs w:val="24"/>
                <w:lang w:eastAsia="pl-PL"/>
              </w:rPr>
              <w:t xml:space="preserve"> oraz z rolą organów ścigania w zwalczaniu i zapobieganiu zjawiskom o charakterze przestępczym.</w:t>
            </w:r>
            <w:r>
              <w:rPr>
                <w:rFonts w:eastAsia="Times New Roman" w:cs="Times New Roman"/>
                <w:szCs w:val="24"/>
                <w:lang w:eastAsia="pl-PL"/>
              </w:rPr>
              <w:t xml:space="preserve"> </w:t>
            </w:r>
            <w:r w:rsidR="0097650E">
              <w:rPr>
                <w:rFonts w:eastAsia="Times New Roman" w:cs="Times New Roman"/>
                <w:szCs w:val="24"/>
                <w:lang w:eastAsia="pl-PL"/>
              </w:rPr>
              <w:t>Zaprezentowanie studentom podstawowych rodzajów</w:t>
            </w:r>
            <w:r w:rsidRPr="00A8570A">
              <w:rPr>
                <w:rFonts w:eastAsia="Times New Roman" w:cs="Times New Roman"/>
                <w:szCs w:val="24"/>
                <w:lang w:eastAsia="pl-PL"/>
              </w:rPr>
              <w:t xml:space="preserve"> przestępczości kryminalnej, gospodarczej i zorganizowanej. Przedstawienie przyczyn przestępczości jej nasilenia, </w:t>
            </w:r>
            <w:r w:rsidRPr="00A8570A">
              <w:rPr>
                <w:rFonts w:eastAsia="Times New Roman" w:cs="Times New Roman"/>
                <w:szCs w:val="24"/>
                <w:lang w:eastAsia="pl-PL"/>
              </w:rPr>
              <w:br/>
              <w:t>i dynamiki w skali województwa i kraju. Poznanie podstawowych metod i form zwalczania przestępczości oraz roli organów ścigania. Przygotowanie studentów do pracy w instytucjach zajmujących się zwalczaniem przestępczości oraz działaniami o charakterze prewencyjnym</w:t>
            </w:r>
            <w:r>
              <w:rPr>
                <w:rFonts w:eastAsia="Times New Roman" w:cs="Times New Roman"/>
                <w:szCs w:val="24"/>
                <w:lang w:eastAsia="pl-PL"/>
              </w:rPr>
              <w:t>.</w:t>
            </w:r>
          </w:p>
          <w:p w14:paraId="0734663A" w14:textId="77777777" w:rsidR="007D05FB" w:rsidRPr="0089044A" w:rsidRDefault="007D05FB" w:rsidP="007D05FB">
            <w:pPr>
              <w:widowControl w:val="0"/>
              <w:suppressAutoHyphens/>
              <w:spacing w:line="100" w:lineRule="atLeast"/>
              <w:jc w:val="left"/>
              <w:textAlignment w:val="baseline"/>
              <w:rPr>
                <w:rFonts w:ascii="Verdana" w:eastAsia="Calibri" w:hAnsi="Verdana" w:cs="Aharoni"/>
                <w:i/>
                <w:iCs/>
                <w:kern w:val="1"/>
                <w:sz w:val="16"/>
                <w:szCs w:val="24"/>
                <w:lang w:eastAsia="zh-CN" w:bidi="hi-IN"/>
              </w:rPr>
            </w:pPr>
          </w:p>
        </w:tc>
      </w:tr>
      <w:tr w:rsidR="007D05FB" w:rsidRPr="0089044A" w14:paraId="6A6D02AC" w14:textId="77777777" w:rsidTr="006239F9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22F4B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Batang" w:hAnsi="Calibri" w:cs="Mangal"/>
                <w:b/>
                <w:kern w:val="1"/>
                <w:sz w:val="20"/>
                <w:szCs w:val="20"/>
                <w:lang w:eastAsia="zh-CN" w:bidi="hi-IN"/>
              </w:rPr>
              <w:t>Opis efektów uczenia się</w:t>
            </w: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 xml:space="preserve"> dla przedmiotu</w:t>
            </w:r>
          </w:p>
        </w:tc>
      </w:tr>
      <w:tr w:rsidR="007D05FB" w:rsidRPr="0089044A" w14:paraId="7FBA064C" w14:textId="77777777" w:rsidTr="007D05FB">
        <w:trPr>
          <w:trHeight w:val="558"/>
        </w:trPr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0C720E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16"/>
                <w:szCs w:val="16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16"/>
                <w:szCs w:val="16"/>
                <w:lang w:eastAsia="zh-CN" w:bidi="hi-IN"/>
              </w:rPr>
              <w:t>Symbole kierunkowych efektów uczenia się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8072E1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16"/>
                <w:szCs w:val="16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16"/>
                <w:szCs w:val="16"/>
                <w:lang w:eastAsia="zh-CN" w:bidi="hi-IN"/>
              </w:rPr>
              <w:t>Efekt uczenia się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C3FBE1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Student, który zaliczył przedmiot</w:t>
            </w:r>
          </w:p>
          <w:p w14:paraId="22A2ADEC" w14:textId="77777777" w:rsidR="007D05FB" w:rsidRPr="0089044A" w:rsidRDefault="007D05FB" w:rsidP="007D05FB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wie/umie/potrafi: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6FFA3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18"/>
                <w:szCs w:val="18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18"/>
                <w:szCs w:val="18"/>
                <w:lang w:eastAsia="zh-CN" w:bidi="hi-IN"/>
              </w:rPr>
              <w:t xml:space="preserve">SYMBOL (odniesienie kierunkowych efektów uczenia się do charakterystyk drugiego stopnia dla: poziomu 6 Polskiej Ramy </w:t>
            </w:r>
            <w:proofErr w:type="gramStart"/>
            <w:r w:rsidRPr="0089044A">
              <w:rPr>
                <w:rFonts w:ascii="Calibri" w:eastAsia="SimSun" w:hAnsi="Calibri" w:cs="Mangal"/>
                <w:kern w:val="1"/>
                <w:sz w:val="18"/>
                <w:szCs w:val="18"/>
                <w:lang w:eastAsia="zh-CN" w:bidi="hi-IN"/>
              </w:rPr>
              <w:t>Kwalifikacji)*</w:t>
            </w:r>
            <w:proofErr w:type="gramEnd"/>
          </w:p>
        </w:tc>
      </w:tr>
      <w:tr w:rsidR="007D05FB" w:rsidRPr="0089044A" w14:paraId="2CBD98B9" w14:textId="77777777" w:rsidTr="006239F9">
        <w:trPr>
          <w:gridAfter w:val="2"/>
          <w:wAfter w:w="22" w:type="dxa"/>
          <w:trHeight w:val="284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09C01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WIEDZA</w:t>
            </w:r>
          </w:p>
        </w:tc>
      </w:tr>
      <w:tr w:rsidR="007D05FB" w:rsidRPr="0089044A" w14:paraId="3B9FF8E4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8BA31" w14:textId="77777777" w:rsidR="007D05FB" w:rsidRPr="0089044A" w:rsidRDefault="00E11721" w:rsidP="007D05FB">
            <w:pPr>
              <w:widowControl w:val="0"/>
              <w:suppressAutoHyphens/>
              <w:spacing w:line="240" w:lineRule="auto"/>
              <w:jc w:val="left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cs="Times New Roman"/>
              </w:rPr>
              <w:t>K_W02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B9A20" w14:textId="77777777" w:rsidR="007D05FB" w:rsidRPr="0089044A" w:rsidRDefault="00156CC0" w:rsidP="00156CC0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W01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69C4C3E5" w14:textId="77777777" w:rsidR="007D05FB" w:rsidRPr="0089044A" w:rsidRDefault="00F92929" w:rsidP="007D05FB">
            <w:pPr>
              <w:widowControl w:val="0"/>
              <w:suppressAutoHyphens/>
              <w:spacing w:line="240" w:lineRule="auto"/>
              <w:textAlignment w:val="baseline"/>
              <w:rPr>
                <w:rFonts w:ascii="Calibri" w:eastAsia="SimSun" w:hAnsi="Calibri" w:cs="Calibri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  <w:color w:val="000000"/>
              </w:rPr>
              <w:t>ma podstawową o podziale władzy w państwie oraz zadaniach i zasadach funkcjonowania organów państwa, w tym usytuowaniu i roli administracji publicznej odpowiedzialnej za zwalczanie przestępczości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9C20C0" w14:textId="77777777" w:rsidR="00E11721" w:rsidRDefault="00E11721" w:rsidP="00E11721">
            <w:pPr>
              <w:pStyle w:val="NormalnyWeb"/>
              <w:spacing w:before="4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P6S_WG</w:t>
            </w:r>
          </w:p>
          <w:p w14:paraId="4CA1498E" w14:textId="77777777" w:rsidR="007D05FB" w:rsidRPr="0089044A" w:rsidRDefault="00E11721" w:rsidP="00E11721">
            <w:pPr>
              <w:widowControl w:val="0"/>
              <w:suppressAutoHyphens/>
              <w:spacing w:line="100" w:lineRule="atLeast"/>
              <w:jc w:val="center"/>
              <w:textAlignment w:val="baseline"/>
              <w:rPr>
                <w:rFonts w:ascii="Calibri" w:eastAsia="SimSun" w:hAnsi="Calibri" w:cs="Times New Roman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</w:rPr>
              <w:t>PS6_WK</w:t>
            </w:r>
          </w:p>
          <w:p w14:paraId="628FA453" w14:textId="77777777" w:rsidR="007D05FB" w:rsidRPr="0089044A" w:rsidRDefault="007D05FB" w:rsidP="007D05FB">
            <w:pPr>
              <w:widowControl w:val="0"/>
              <w:suppressAutoHyphens/>
              <w:spacing w:line="100" w:lineRule="atLeast"/>
              <w:jc w:val="left"/>
              <w:textAlignment w:val="baseline"/>
              <w:rPr>
                <w:rFonts w:ascii="Calibri" w:eastAsia="SimSun" w:hAnsi="Calibri" w:cs="Times New Roman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7D05FB" w:rsidRPr="0089044A" w14:paraId="780E72E2" w14:textId="77777777" w:rsidTr="007D05FB">
        <w:trPr>
          <w:trHeight w:val="315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C1C85" w14:textId="77777777" w:rsidR="007D05FB" w:rsidRPr="0089044A" w:rsidRDefault="00E11721" w:rsidP="007D05FB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cs="Times New Roman"/>
              </w:rPr>
              <w:t>K_W03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EDE0D" w14:textId="77777777" w:rsidR="007D05FB" w:rsidRPr="0089044A" w:rsidRDefault="00156CC0" w:rsidP="007D05FB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W02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66197A5B" w14:textId="77777777" w:rsidR="007D05FB" w:rsidRPr="0089044A" w:rsidRDefault="00E11721" w:rsidP="00E11721">
            <w:pPr>
              <w:pStyle w:val="NormalnyWeb"/>
              <w:spacing w:before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posiada podstawową wiedzę o regulacjach prawnych związanych z</w:t>
            </w:r>
            <w:r w:rsidR="00F92929">
              <w:rPr>
                <w:rFonts w:ascii="Times New Roman" w:hAnsi="Times New Roman" w:cs="Times New Roman"/>
                <w:color w:val="000000"/>
              </w:rPr>
              <w:t>e zwalczaniem przestępczości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7D989" w14:textId="77777777" w:rsidR="00E11721" w:rsidRDefault="00E11721" w:rsidP="00E11721">
            <w:pPr>
              <w:pStyle w:val="NormalnyWeb"/>
              <w:spacing w:before="4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PS6_WG</w:t>
            </w:r>
          </w:p>
          <w:p w14:paraId="62E14CDC" w14:textId="77777777" w:rsidR="007D05FB" w:rsidRPr="0089044A" w:rsidRDefault="00E11721" w:rsidP="00E11721">
            <w:pPr>
              <w:widowControl w:val="0"/>
              <w:suppressAutoHyphens/>
              <w:spacing w:line="100" w:lineRule="atLeast"/>
              <w:jc w:val="center"/>
              <w:textAlignment w:val="baseline"/>
              <w:rPr>
                <w:rFonts w:ascii="Calibri" w:eastAsia="SimSun" w:hAnsi="Calibri" w:cs="Times New Roman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</w:rPr>
              <w:t>PS6_WK</w:t>
            </w:r>
          </w:p>
          <w:p w14:paraId="784E89EE" w14:textId="77777777" w:rsidR="007D05FB" w:rsidRPr="0089044A" w:rsidRDefault="007D05FB" w:rsidP="007D05FB">
            <w:pPr>
              <w:widowControl w:val="0"/>
              <w:suppressAutoHyphens/>
              <w:spacing w:line="100" w:lineRule="atLeast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E11721" w:rsidRPr="0089044A" w14:paraId="5F31B3AB" w14:textId="77777777" w:rsidTr="007D05FB">
        <w:trPr>
          <w:trHeight w:val="315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A3904" w14:textId="77777777" w:rsidR="00E11721" w:rsidRPr="0089044A" w:rsidRDefault="00E11721" w:rsidP="007D05FB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cs="Times New Roman"/>
              </w:rPr>
              <w:lastRenderedPageBreak/>
              <w:t>K_W05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A4477" w14:textId="77777777" w:rsidR="00E11721" w:rsidRPr="0089044A" w:rsidRDefault="00156CC0" w:rsidP="007D05FB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W03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6131664A" w14:textId="77777777" w:rsidR="00E11721" w:rsidRPr="0089044A" w:rsidRDefault="004E1F38" w:rsidP="007D05FB">
            <w:pPr>
              <w:widowControl w:val="0"/>
              <w:suppressAutoHyphens/>
              <w:spacing w:line="240" w:lineRule="auto"/>
              <w:textAlignment w:val="baseline"/>
              <w:rPr>
                <w:rFonts w:ascii="Calibri" w:eastAsia="SimSun" w:hAnsi="Calibri" w:cs="Calibri"/>
                <w:kern w:val="1"/>
                <w:sz w:val="20"/>
                <w:szCs w:val="20"/>
                <w:lang w:eastAsia="zh-CN" w:bidi="hi-IN"/>
              </w:rPr>
            </w:pPr>
            <w:r w:rsidRPr="004E1F38">
              <w:rPr>
                <w:rFonts w:cs="Times New Roman"/>
                <w:color w:val="000000"/>
              </w:rPr>
              <w:t>ma podstawową wiedzę o przestępczości, jej rodzajach i skali na poziomie krajowym i międzynarodowym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2E15A6" w14:textId="77777777" w:rsidR="00E11721" w:rsidRDefault="00E11721" w:rsidP="00E11721">
            <w:pPr>
              <w:pStyle w:val="NormalnyWeb"/>
              <w:spacing w:before="4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P6S_WG</w:t>
            </w:r>
          </w:p>
          <w:p w14:paraId="6601694E" w14:textId="77777777" w:rsidR="00E11721" w:rsidRPr="0089044A" w:rsidRDefault="00E11721" w:rsidP="00E11721">
            <w:pPr>
              <w:widowControl w:val="0"/>
              <w:suppressAutoHyphens/>
              <w:spacing w:line="100" w:lineRule="atLeast"/>
              <w:jc w:val="center"/>
              <w:textAlignment w:val="baseline"/>
              <w:rPr>
                <w:rFonts w:ascii="Calibri" w:eastAsia="SimSun" w:hAnsi="Calibri" w:cs="Times New Roman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</w:rPr>
              <w:t>P6S_WK</w:t>
            </w:r>
          </w:p>
        </w:tc>
      </w:tr>
      <w:tr w:rsidR="00E11721" w:rsidRPr="0089044A" w14:paraId="0D3FBCE9" w14:textId="77777777" w:rsidTr="007D05FB">
        <w:trPr>
          <w:trHeight w:val="315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69B43" w14:textId="77777777" w:rsidR="00E11721" w:rsidRPr="0089044A" w:rsidRDefault="00E21C7D" w:rsidP="007D05FB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cs="Times New Roman"/>
              </w:rPr>
              <w:t>K_W06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F21A6" w14:textId="77777777" w:rsidR="00E11721" w:rsidRPr="0089044A" w:rsidRDefault="00156CC0" w:rsidP="007D05FB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W04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6FA9BA5" w14:textId="77777777" w:rsidR="00E11721" w:rsidRPr="0089044A" w:rsidRDefault="004E1F38" w:rsidP="007D05FB">
            <w:pPr>
              <w:widowControl w:val="0"/>
              <w:suppressAutoHyphens/>
              <w:spacing w:line="240" w:lineRule="auto"/>
              <w:textAlignment w:val="baseline"/>
              <w:rPr>
                <w:rFonts w:ascii="Calibri" w:eastAsia="SimSun" w:hAnsi="Calibri" w:cs="Calibri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  <w:color w:val="000000"/>
              </w:rPr>
              <w:t>zna terminologię, teorię i techniki pozyskiwania danych o przestępczości w ujęciu praktycznym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1E794" w14:textId="77777777" w:rsidR="00E21C7D" w:rsidRDefault="00E21C7D" w:rsidP="00E21C7D">
            <w:pPr>
              <w:pStyle w:val="NormalnyWeb"/>
              <w:spacing w:before="4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P6S_WG</w:t>
            </w:r>
          </w:p>
          <w:p w14:paraId="708DDC0C" w14:textId="77777777" w:rsidR="00E11721" w:rsidRPr="0089044A" w:rsidRDefault="00E21C7D" w:rsidP="00E21C7D">
            <w:pPr>
              <w:widowControl w:val="0"/>
              <w:suppressAutoHyphens/>
              <w:spacing w:line="100" w:lineRule="atLeast"/>
              <w:jc w:val="center"/>
              <w:textAlignment w:val="baseline"/>
              <w:rPr>
                <w:rFonts w:ascii="Calibri" w:eastAsia="SimSun" w:hAnsi="Calibri" w:cs="Times New Roman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</w:rPr>
              <w:t>P6S_WK</w:t>
            </w:r>
          </w:p>
        </w:tc>
      </w:tr>
      <w:tr w:rsidR="00E11721" w:rsidRPr="0089044A" w14:paraId="0AF099FE" w14:textId="77777777" w:rsidTr="007D05FB">
        <w:trPr>
          <w:trHeight w:val="315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EF68F" w14:textId="77777777" w:rsidR="00E11721" w:rsidRPr="0089044A" w:rsidRDefault="00E21C7D" w:rsidP="007D05FB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cs="Times New Roman"/>
              </w:rPr>
              <w:t>K_W08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5A377" w14:textId="77777777" w:rsidR="00E11721" w:rsidRPr="0089044A" w:rsidRDefault="00156CC0" w:rsidP="007D05FB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W05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6CDCEC10" w14:textId="77777777" w:rsidR="00E11721" w:rsidRPr="0089044A" w:rsidRDefault="004E1F38" w:rsidP="007D05FB">
            <w:pPr>
              <w:widowControl w:val="0"/>
              <w:suppressAutoHyphens/>
              <w:spacing w:line="240" w:lineRule="auto"/>
              <w:textAlignment w:val="baseline"/>
              <w:rPr>
                <w:rFonts w:ascii="Calibri" w:eastAsia="SimSun" w:hAnsi="Calibri" w:cs="Calibri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  <w:color w:val="000000"/>
              </w:rPr>
              <w:t xml:space="preserve">Posiada wiedzą na temat zagrożeń przestępczością </w:t>
            </w:r>
            <w:proofErr w:type="gramStart"/>
            <w:r>
              <w:rPr>
                <w:rFonts w:cs="Times New Roman"/>
                <w:color w:val="000000"/>
              </w:rPr>
              <w:t>dla  społeczności</w:t>
            </w:r>
            <w:proofErr w:type="gramEnd"/>
            <w:r>
              <w:rPr>
                <w:rFonts w:cs="Times New Roman"/>
                <w:color w:val="000000"/>
              </w:rPr>
              <w:t xml:space="preserve"> regionalnych i </w:t>
            </w:r>
            <w:proofErr w:type="spellStart"/>
            <w:r>
              <w:rPr>
                <w:rFonts w:cs="Times New Roman"/>
                <w:color w:val="000000"/>
              </w:rPr>
              <w:t>subregionalnych</w:t>
            </w:r>
            <w:proofErr w:type="spellEnd"/>
            <w:r>
              <w:rPr>
                <w:rFonts w:cs="Times New Roman"/>
                <w:color w:val="000000"/>
              </w:rPr>
              <w:t xml:space="preserve"> oraz zna zasady przeciwdziałania i ograniczania przestępczości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5907DD" w14:textId="77777777" w:rsidR="00E21C7D" w:rsidRDefault="00E21C7D" w:rsidP="00E21C7D">
            <w:pPr>
              <w:pStyle w:val="NormalnyWeb"/>
              <w:spacing w:before="4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P6S_WG</w:t>
            </w:r>
          </w:p>
          <w:p w14:paraId="5C8F9268" w14:textId="77777777" w:rsidR="00E11721" w:rsidRPr="0089044A" w:rsidRDefault="00E21C7D" w:rsidP="00E21C7D">
            <w:pPr>
              <w:widowControl w:val="0"/>
              <w:suppressAutoHyphens/>
              <w:spacing w:line="100" w:lineRule="atLeast"/>
              <w:jc w:val="center"/>
              <w:textAlignment w:val="baseline"/>
              <w:rPr>
                <w:rFonts w:ascii="Calibri" w:eastAsia="SimSun" w:hAnsi="Calibri" w:cs="Times New Roman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</w:rPr>
              <w:t>P6S_WK</w:t>
            </w:r>
          </w:p>
        </w:tc>
      </w:tr>
      <w:tr w:rsidR="00E21C7D" w:rsidRPr="0089044A" w14:paraId="6626073A" w14:textId="77777777" w:rsidTr="007D05FB">
        <w:trPr>
          <w:trHeight w:val="315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06290" w14:textId="77777777" w:rsidR="00E21C7D" w:rsidRPr="0089044A" w:rsidRDefault="00E21C7D" w:rsidP="007D05FB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cs="Times New Roman"/>
              </w:rPr>
              <w:t>K_W09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21E7A" w14:textId="77777777" w:rsidR="00E21C7D" w:rsidRPr="0089044A" w:rsidRDefault="00156CC0" w:rsidP="007D05FB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W06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EB82B4D" w14:textId="77777777" w:rsidR="00E21C7D" w:rsidRPr="0089044A" w:rsidRDefault="004E1F38" w:rsidP="007D05FB">
            <w:pPr>
              <w:widowControl w:val="0"/>
              <w:suppressAutoHyphens/>
              <w:spacing w:line="240" w:lineRule="auto"/>
              <w:textAlignment w:val="baseline"/>
              <w:rPr>
                <w:rFonts w:ascii="Calibri" w:eastAsia="SimSun" w:hAnsi="Calibri" w:cs="Calibri"/>
                <w:kern w:val="1"/>
                <w:sz w:val="20"/>
                <w:szCs w:val="20"/>
                <w:lang w:eastAsia="zh-CN" w:bidi="hi-IN"/>
              </w:rPr>
            </w:pPr>
            <w:r>
              <w:rPr>
                <w:color w:val="000000"/>
              </w:rPr>
              <w:t xml:space="preserve">ma </w:t>
            </w:r>
            <w:proofErr w:type="gramStart"/>
            <w:r>
              <w:rPr>
                <w:color w:val="000000"/>
              </w:rPr>
              <w:t>wiedzę  o</w:t>
            </w:r>
            <w:proofErr w:type="gramEnd"/>
            <w:r>
              <w:rPr>
                <w:color w:val="000000"/>
              </w:rPr>
              <w:t xml:space="preserve"> współczesnym terroryzmie kryminalnym i jego strukturze, a także w zakresie przestępczości z nienawiści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201E9" w14:textId="77777777" w:rsidR="00E21C7D" w:rsidRDefault="00E21C7D" w:rsidP="00E21C7D">
            <w:pPr>
              <w:pStyle w:val="NormalnyWeb"/>
              <w:spacing w:before="4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P6S_WG</w:t>
            </w:r>
          </w:p>
          <w:p w14:paraId="4CF038C9" w14:textId="77777777" w:rsidR="00E21C7D" w:rsidRDefault="00E21C7D" w:rsidP="00E21C7D">
            <w:pPr>
              <w:pStyle w:val="NormalnyWeb"/>
              <w:spacing w:before="4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P6S_WK</w:t>
            </w:r>
          </w:p>
          <w:p w14:paraId="36BF5B80" w14:textId="77777777" w:rsidR="00E21C7D" w:rsidRPr="0089044A" w:rsidRDefault="00E21C7D" w:rsidP="007D05FB">
            <w:pPr>
              <w:widowControl w:val="0"/>
              <w:suppressAutoHyphens/>
              <w:spacing w:line="100" w:lineRule="atLeast"/>
              <w:jc w:val="center"/>
              <w:textAlignment w:val="baseline"/>
              <w:rPr>
                <w:rFonts w:ascii="Calibri" w:eastAsia="SimSun" w:hAnsi="Calibri" w:cs="Times New Roman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E21C7D" w:rsidRPr="0089044A" w14:paraId="0E0343AB" w14:textId="77777777" w:rsidTr="00F24B2D">
        <w:trPr>
          <w:trHeight w:val="315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3215" w14:textId="77777777" w:rsidR="00E21C7D" w:rsidRPr="0089044A" w:rsidRDefault="00E21C7D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cs="Times New Roman"/>
              </w:rPr>
              <w:t>K_W10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E2CB1" w14:textId="77777777" w:rsidR="00E21C7D" w:rsidRPr="0089044A" w:rsidRDefault="00156CC0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W07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2C54CB5" w14:textId="77777777" w:rsidR="00E21C7D" w:rsidRDefault="004E1F38" w:rsidP="00E21C7D">
            <w:pPr>
              <w:pStyle w:val="NormalnyWeb"/>
              <w:spacing w:before="40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zna zadania oraz zakres działania organów </w:t>
            </w:r>
            <w:proofErr w:type="gramStart"/>
            <w:r>
              <w:rPr>
                <w:rFonts w:ascii="Times New Roman" w:hAnsi="Times New Roman" w:cs="Times New Roman"/>
                <w:color w:val="000000"/>
              </w:rPr>
              <w:t>zwalczających  przestępczości</w:t>
            </w:r>
            <w:proofErr w:type="gramEnd"/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C7D65" w14:textId="77777777" w:rsidR="00E21C7D" w:rsidRPr="0089044A" w:rsidRDefault="00E21C7D" w:rsidP="00E21C7D">
            <w:pPr>
              <w:widowControl w:val="0"/>
              <w:suppressAutoHyphens/>
              <w:spacing w:line="100" w:lineRule="atLeast"/>
              <w:jc w:val="center"/>
              <w:textAlignment w:val="baseline"/>
              <w:rPr>
                <w:rFonts w:ascii="Calibri" w:eastAsia="SimSun" w:hAnsi="Calibri" w:cs="Times New Roman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</w:rPr>
              <w:t>P6S_WK</w:t>
            </w:r>
          </w:p>
        </w:tc>
      </w:tr>
      <w:tr w:rsidR="00E21C7D" w:rsidRPr="0089044A" w14:paraId="1BAE0CA9" w14:textId="77777777" w:rsidTr="007D05FB">
        <w:trPr>
          <w:trHeight w:val="315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79E89" w14:textId="77777777" w:rsidR="00E21C7D" w:rsidRPr="0089044A" w:rsidRDefault="00E21C7D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cs="Times New Roman"/>
              </w:rPr>
              <w:t>K_W11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9B614" w14:textId="77777777" w:rsidR="00E21C7D" w:rsidRPr="0089044A" w:rsidRDefault="00156CC0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W08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7FEADB9A" w14:textId="77777777" w:rsidR="00E21C7D" w:rsidRPr="0089044A" w:rsidRDefault="004E1F38" w:rsidP="00E21C7D">
            <w:pPr>
              <w:widowControl w:val="0"/>
              <w:suppressAutoHyphens/>
              <w:spacing w:line="240" w:lineRule="auto"/>
              <w:textAlignment w:val="baseline"/>
              <w:rPr>
                <w:rFonts w:ascii="Calibri" w:eastAsia="SimSun" w:hAnsi="Calibri" w:cs="Calibri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  <w:color w:val="000000"/>
              </w:rPr>
              <w:t>posiada ugruntowaną wiedzę dot. przyczyn przestępczości w ujęciu praktycznym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7A7F1" w14:textId="77777777" w:rsidR="00E21C7D" w:rsidRDefault="00E21C7D" w:rsidP="00E21C7D">
            <w:pPr>
              <w:pStyle w:val="NormalnyWeb"/>
              <w:spacing w:before="4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P6S_WK</w:t>
            </w:r>
          </w:p>
          <w:p w14:paraId="0AF2B247" w14:textId="77777777" w:rsidR="00E21C7D" w:rsidRPr="0089044A" w:rsidRDefault="00E21C7D" w:rsidP="00E21C7D">
            <w:pPr>
              <w:widowControl w:val="0"/>
              <w:suppressAutoHyphens/>
              <w:spacing w:line="100" w:lineRule="atLeast"/>
              <w:jc w:val="center"/>
              <w:textAlignment w:val="baseline"/>
              <w:rPr>
                <w:rFonts w:ascii="Calibri" w:eastAsia="SimSun" w:hAnsi="Calibri" w:cs="Times New Roman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E21C7D" w:rsidRPr="0089044A" w14:paraId="1345F18E" w14:textId="77777777" w:rsidTr="007D05FB">
        <w:trPr>
          <w:trHeight w:val="315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7214" w14:textId="77777777" w:rsidR="00E21C7D" w:rsidRPr="0089044A" w:rsidRDefault="00E21C7D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cs="Times New Roman"/>
              </w:rPr>
              <w:t>K_W17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D5C6E" w14:textId="77777777" w:rsidR="00E21C7D" w:rsidRPr="0089044A" w:rsidRDefault="00156CC0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W09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0EBFC8D9" w14:textId="77777777" w:rsidR="00E21C7D" w:rsidRPr="0089044A" w:rsidRDefault="004E1F38" w:rsidP="00E21C7D">
            <w:pPr>
              <w:widowControl w:val="0"/>
              <w:suppressAutoHyphens/>
              <w:spacing w:line="240" w:lineRule="auto"/>
              <w:textAlignment w:val="baseline"/>
              <w:rPr>
                <w:rFonts w:ascii="Calibri" w:eastAsia="SimSun" w:hAnsi="Calibri" w:cs="Calibri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  <w:color w:val="000000"/>
              </w:rPr>
              <w:t>ma wiedzę o podstawowych problemach i metodach zwalczania przestępczości kryminalnej, gospodarczej, zorganizowanej oraz przestępstw w cyberprzestrzeni, ukierunkowaną na wdrożenie praktyczne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8DAFC" w14:textId="77777777" w:rsidR="00E21C7D" w:rsidRPr="0089044A" w:rsidRDefault="00E21C7D" w:rsidP="00E21C7D">
            <w:pPr>
              <w:widowControl w:val="0"/>
              <w:suppressAutoHyphens/>
              <w:spacing w:line="100" w:lineRule="atLeast"/>
              <w:jc w:val="center"/>
              <w:textAlignment w:val="baseline"/>
              <w:rPr>
                <w:rFonts w:ascii="Calibri" w:eastAsia="SimSun" w:hAnsi="Calibri" w:cs="Times New Roman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</w:rPr>
              <w:t>P6S_WK</w:t>
            </w:r>
          </w:p>
        </w:tc>
      </w:tr>
      <w:tr w:rsidR="00E21C7D" w:rsidRPr="0089044A" w14:paraId="190CF69F" w14:textId="77777777" w:rsidTr="006239F9">
        <w:trPr>
          <w:trHeight w:val="284"/>
        </w:trPr>
        <w:tc>
          <w:tcPr>
            <w:tcW w:w="10348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09FBC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Calibri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Calibri"/>
                <w:kern w:val="1"/>
                <w:sz w:val="20"/>
                <w:szCs w:val="20"/>
                <w:lang w:eastAsia="zh-CN" w:bidi="hi-IN"/>
              </w:rPr>
              <w:t xml:space="preserve">UMIEJĘTNOŚCI </w:t>
            </w:r>
          </w:p>
        </w:tc>
      </w:tr>
      <w:tr w:rsidR="00E21C7D" w:rsidRPr="0089044A" w14:paraId="426C315B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DE70A" w14:textId="77777777" w:rsidR="00E21C7D" w:rsidRPr="0089044A" w:rsidRDefault="004906AC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cs="Times New Roman"/>
              </w:rPr>
              <w:t>K_U01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523BB" w14:textId="77777777" w:rsidR="00E21C7D" w:rsidRPr="0089044A" w:rsidRDefault="00156CC0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U01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bottom"/>
          </w:tcPr>
          <w:p w14:paraId="6AE88024" w14:textId="77777777" w:rsidR="00E21C7D" w:rsidRPr="0089044A" w:rsidRDefault="004E1F38" w:rsidP="00E21C7D">
            <w:pPr>
              <w:spacing w:before="100" w:beforeAutospacing="1" w:after="100" w:afterAutospacing="1"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szCs w:val="24"/>
              </w:rPr>
              <w:t>potrafi prawidłowo interpretować zjawiska i zagrożenia wpływające na skalę przestępczości w skali globalnej, państwowej, regionalnej i lokalnej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8E2A8" w14:textId="77777777" w:rsidR="00E21C7D" w:rsidRPr="0089044A" w:rsidRDefault="004906AC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</w:rPr>
              <w:t>P6S_UW</w:t>
            </w:r>
          </w:p>
        </w:tc>
      </w:tr>
      <w:tr w:rsidR="00E21C7D" w:rsidRPr="0089044A" w14:paraId="78B15E2F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404E" w14:textId="77777777" w:rsidR="00E21C7D" w:rsidRPr="0089044A" w:rsidRDefault="004906AC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cs="Times New Roman"/>
              </w:rPr>
              <w:t>K_U03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5DEC7" w14:textId="77777777" w:rsidR="00E21C7D" w:rsidRPr="0089044A" w:rsidRDefault="00156CC0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U02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6BA06E74" w14:textId="77777777" w:rsidR="00E21C7D" w:rsidRPr="0089044A" w:rsidRDefault="004906AC" w:rsidP="00E21C7D">
            <w:pPr>
              <w:widowControl w:val="0"/>
              <w:suppressAutoHyphens/>
              <w:spacing w:line="240" w:lineRule="auto"/>
              <w:textAlignment w:val="baseline"/>
              <w:rPr>
                <w:rFonts w:ascii="Calibri" w:eastAsia="SimSun" w:hAnsi="Calibri" w:cs="Calibri"/>
                <w:color w:val="000000"/>
                <w:kern w:val="1"/>
                <w:sz w:val="20"/>
                <w:szCs w:val="20"/>
                <w:lang w:bidi="hi-IN"/>
              </w:rPr>
            </w:pPr>
            <w:r>
              <w:t xml:space="preserve">potrafi właściwie posługiwać się konkretnymi normami i regułami: prawnymi, zawodowymi i moralnymi w celu rozwiązania konkretnego zadania w zakresie </w:t>
            </w:r>
            <w:r w:rsidR="004E1F38">
              <w:t>zwalczania przestępczości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BA4338" w14:textId="77777777" w:rsidR="00E21C7D" w:rsidRPr="0089044A" w:rsidRDefault="004906AC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color w:val="FF0000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</w:rPr>
              <w:t>P6S_UW</w:t>
            </w:r>
          </w:p>
        </w:tc>
      </w:tr>
      <w:tr w:rsidR="004906AC" w:rsidRPr="0089044A" w14:paraId="430FC030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71CAC" w14:textId="77777777" w:rsidR="004906AC" w:rsidRPr="0089044A" w:rsidRDefault="004906AC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t>K_U04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3C608" w14:textId="77777777" w:rsidR="004906AC" w:rsidRPr="0089044A" w:rsidRDefault="00156CC0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U03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320E8B1" w14:textId="77777777" w:rsidR="004906AC" w:rsidRPr="0089044A" w:rsidRDefault="004906AC" w:rsidP="00E21C7D">
            <w:pPr>
              <w:widowControl w:val="0"/>
              <w:suppressAutoHyphens/>
              <w:spacing w:line="240" w:lineRule="auto"/>
              <w:textAlignment w:val="baseline"/>
              <w:rPr>
                <w:rFonts w:ascii="Calibri" w:eastAsia="SimSun" w:hAnsi="Calibri" w:cs="Calibri"/>
                <w:color w:val="000000"/>
                <w:kern w:val="1"/>
                <w:sz w:val="20"/>
                <w:szCs w:val="20"/>
                <w:lang w:bidi="hi-IN"/>
              </w:rPr>
            </w:pPr>
            <w:r>
              <w:t xml:space="preserve">potrafi umiejętnie komunikowania się z otoczeniem w celu pozyskiwania, przetwarzania i wykorzystywania informacji w zakresie </w:t>
            </w:r>
            <w:r w:rsidR="004E1F38">
              <w:t>przestępczości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B823A" w14:textId="77777777" w:rsidR="004906AC" w:rsidRPr="0089044A" w:rsidRDefault="004906AC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color w:val="FF0000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</w:rPr>
              <w:t>P6S_UW</w:t>
            </w:r>
          </w:p>
        </w:tc>
      </w:tr>
      <w:tr w:rsidR="004E1F38" w:rsidRPr="0089044A" w14:paraId="35C6C57A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CD877" w14:textId="77777777" w:rsidR="004E1F38" w:rsidRPr="0089044A" w:rsidRDefault="004E1F38" w:rsidP="004E1F38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t>K_U11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91DB3" w14:textId="77777777" w:rsidR="004E1F38" w:rsidRPr="0089044A" w:rsidRDefault="004E1F38" w:rsidP="004E1F38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U04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5F955F60" w14:textId="77777777" w:rsidR="004E1F38" w:rsidRPr="0089044A" w:rsidRDefault="004E1F38" w:rsidP="004E1F38">
            <w:pPr>
              <w:widowControl w:val="0"/>
              <w:suppressAutoHyphens/>
              <w:spacing w:line="240" w:lineRule="auto"/>
              <w:textAlignment w:val="baseline"/>
              <w:rPr>
                <w:rFonts w:ascii="Calibri" w:eastAsia="SimSun" w:hAnsi="Calibri" w:cs="Calibri"/>
                <w:color w:val="000000"/>
                <w:kern w:val="1"/>
                <w:sz w:val="20"/>
                <w:szCs w:val="20"/>
                <w:lang w:bidi="hi-IN"/>
              </w:rPr>
            </w:pPr>
            <w:r>
              <w:t>potrafi zastosować podstawowe metody analizy kryminalnej jako narzędzia zwalczania przestępczości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8CFC1" w14:textId="77777777" w:rsidR="004E1F38" w:rsidRPr="0089044A" w:rsidRDefault="004E1F38" w:rsidP="004E1F38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color w:val="FF0000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</w:rPr>
              <w:t>P6S_UW</w:t>
            </w:r>
          </w:p>
        </w:tc>
      </w:tr>
      <w:tr w:rsidR="004E1F38" w:rsidRPr="0089044A" w14:paraId="07F00909" w14:textId="77777777" w:rsidTr="006239F9">
        <w:trPr>
          <w:trHeight w:val="284"/>
        </w:trPr>
        <w:tc>
          <w:tcPr>
            <w:tcW w:w="10348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2B32A" w14:textId="77777777" w:rsidR="004E1F38" w:rsidRPr="0089044A" w:rsidRDefault="004E1F38" w:rsidP="004E1F38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Calibri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Calibri"/>
                <w:kern w:val="1"/>
                <w:sz w:val="20"/>
                <w:szCs w:val="20"/>
                <w:lang w:eastAsia="zh-CN" w:bidi="hi-IN"/>
              </w:rPr>
              <w:t>KOMPETENCJE SPOŁECZNE</w:t>
            </w:r>
          </w:p>
        </w:tc>
      </w:tr>
      <w:tr w:rsidR="004E1F38" w:rsidRPr="0089044A" w14:paraId="0E22D3F0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74948" w14:textId="77777777" w:rsidR="004E1F38" w:rsidRPr="0089044A" w:rsidRDefault="004E1F38" w:rsidP="004E1F38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cs="Times New Roman"/>
              </w:rPr>
              <w:t>K_K01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30CAD" w14:textId="77777777" w:rsidR="004E1F38" w:rsidRPr="0089044A" w:rsidRDefault="004E1F38" w:rsidP="004E1F38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K01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D6A0132" w14:textId="77777777" w:rsidR="004E1F38" w:rsidRPr="0089044A" w:rsidRDefault="004E1F38" w:rsidP="004E1F38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</w:rPr>
              <w:t>systematycznie uzupełnia wiedzę i doskonali umiejętności w zakresie bezpieczeństwa rozumiejąc potrzebę uczenia się przez całe życie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CA56C" w14:textId="77777777" w:rsidR="004E1F38" w:rsidRPr="0089044A" w:rsidRDefault="004E1F38" w:rsidP="004E1F38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</w:rPr>
              <w:t>P6S_KK</w:t>
            </w:r>
          </w:p>
        </w:tc>
      </w:tr>
      <w:tr w:rsidR="004E1F38" w:rsidRPr="0089044A" w14:paraId="7BFD4515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95E66" w14:textId="77777777" w:rsidR="004E1F38" w:rsidRPr="0089044A" w:rsidRDefault="004E1F38" w:rsidP="004E1F38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t>K_K03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76271" w14:textId="77777777" w:rsidR="004E1F38" w:rsidRPr="0089044A" w:rsidRDefault="004E1F38" w:rsidP="004E1F38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K02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63287EC3" w14:textId="77777777" w:rsidR="004E1F38" w:rsidRPr="0089044A" w:rsidRDefault="004E1F38" w:rsidP="004E1F38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Calibri" w:hAnsi="Calibri" w:cs="Calibri"/>
                <w:kern w:val="1"/>
                <w:sz w:val="20"/>
                <w:szCs w:val="20"/>
                <w:lang w:eastAsia="zh-CN" w:bidi="hi-IN"/>
              </w:rPr>
            </w:pPr>
            <w:r>
              <w:rPr>
                <w:color w:val="000000"/>
              </w:rPr>
              <w:t>określa priorytety służące realizacji określonego przez siebie lub innych zadania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3E678" w14:textId="77777777" w:rsidR="004E1F38" w:rsidRPr="0089044A" w:rsidRDefault="004E1F38" w:rsidP="004E1F38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</w:rPr>
              <w:t>P6S_KR</w:t>
            </w:r>
          </w:p>
        </w:tc>
      </w:tr>
      <w:tr w:rsidR="004E1F38" w:rsidRPr="0089044A" w14:paraId="79ECFDDB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03F60" w14:textId="77777777" w:rsidR="004E1F38" w:rsidRPr="0089044A" w:rsidRDefault="004E1F38" w:rsidP="004E1F38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t>K_K04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C0C62" w14:textId="77777777" w:rsidR="004E1F38" w:rsidRPr="0089044A" w:rsidRDefault="004E1F38" w:rsidP="004E1F38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K03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893E285" w14:textId="77777777" w:rsidR="004E1F38" w:rsidRPr="0089044A" w:rsidRDefault="004E1F38" w:rsidP="004E1F38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Calibri" w:hAnsi="Calibri" w:cs="Calibri"/>
                <w:kern w:val="1"/>
                <w:sz w:val="20"/>
                <w:szCs w:val="20"/>
                <w:lang w:eastAsia="zh-CN" w:bidi="hi-IN"/>
              </w:rPr>
            </w:pPr>
            <w:r>
              <w:rPr>
                <w:color w:val="000000"/>
              </w:rPr>
              <w:t xml:space="preserve">prawidłowo </w:t>
            </w:r>
            <w:proofErr w:type="gramStart"/>
            <w:r>
              <w:rPr>
                <w:color w:val="000000"/>
              </w:rPr>
              <w:t>identyfikuje  i</w:t>
            </w:r>
            <w:proofErr w:type="gramEnd"/>
            <w:r>
              <w:rPr>
                <w:color w:val="000000"/>
              </w:rPr>
              <w:t xml:space="preserve"> rozstrzyga  dylematy związane z wykonywaniem zawodu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5D6C4" w14:textId="77777777" w:rsidR="004E1F38" w:rsidRPr="0089044A" w:rsidRDefault="004E1F38" w:rsidP="004E1F38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</w:rPr>
              <w:t>P6S_KO</w:t>
            </w:r>
          </w:p>
        </w:tc>
      </w:tr>
      <w:tr w:rsidR="004E1F38" w:rsidRPr="0089044A" w14:paraId="3748D6E1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3C6E7" w14:textId="77777777" w:rsidR="004E1F38" w:rsidRPr="0089044A" w:rsidRDefault="004E1F38" w:rsidP="004E1F38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t>K_K06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247A3" w14:textId="77777777" w:rsidR="004E1F38" w:rsidRPr="0089044A" w:rsidRDefault="004E1F38" w:rsidP="004E1F38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K04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7030924" w14:textId="77777777" w:rsidR="004E1F38" w:rsidRPr="0089044A" w:rsidRDefault="004E1F38" w:rsidP="004E1F38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Calibri" w:hAnsi="Calibri" w:cs="Calibri"/>
                <w:kern w:val="1"/>
                <w:sz w:val="20"/>
                <w:szCs w:val="20"/>
                <w:lang w:eastAsia="zh-CN" w:bidi="hi-IN"/>
              </w:rPr>
            </w:pPr>
            <w:r>
              <w:rPr>
                <w:color w:val="000000"/>
              </w:rPr>
              <w:t>jest przygotowany do pracy w instytucjach administracji publicznej w obszarze bezpieczeństwa wewnętrznego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26426" w14:textId="77777777" w:rsidR="004E1F38" w:rsidRPr="0089044A" w:rsidRDefault="004E1F38" w:rsidP="004E1F38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</w:rPr>
              <w:t>P6S_KK</w:t>
            </w:r>
          </w:p>
        </w:tc>
      </w:tr>
      <w:tr w:rsidR="004E1F38" w:rsidRPr="0089044A" w14:paraId="62A17FDF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83DC0" w14:textId="77777777" w:rsidR="004E1F38" w:rsidRPr="0089044A" w:rsidRDefault="004E1F38" w:rsidP="004E1F38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t>K_U08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59138" w14:textId="77777777" w:rsidR="004E1F38" w:rsidRPr="0089044A" w:rsidRDefault="004E1F38" w:rsidP="004E1F38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K05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6870DA19" w14:textId="77777777" w:rsidR="004E1F38" w:rsidRPr="0089044A" w:rsidRDefault="004E1F38" w:rsidP="004E1F38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Calibri" w:hAnsi="Calibri" w:cs="Calibri"/>
                <w:kern w:val="1"/>
                <w:sz w:val="20"/>
                <w:szCs w:val="20"/>
                <w:lang w:eastAsia="zh-CN" w:bidi="hi-IN"/>
              </w:rPr>
            </w:pPr>
            <w:r>
              <w:rPr>
                <w:color w:val="000000"/>
              </w:rPr>
              <w:t>Ma świadomość znaczenia zachowania się w sposób profesjonalny i etyczny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BE79E" w14:textId="77777777" w:rsidR="004E1F38" w:rsidRPr="0089044A" w:rsidRDefault="004E1F38" w:rsidP="004E1F38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</w:rPr>
              <w:t>P6S_KO</w:t>
            </w:r>
          </w:p>
        </w:tc>
      </w:tr>
      <w:tr w:rsidR="004E1F38" w:rsidRPr="0089044A" w14:paraId="3A9127C1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3884B" w14:textId="77777777" w:rsidR="004E1F38" w:rsidRPr="0089044A" w:rsidRDefault="004E1F38" w:rsidP="004E1F38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t>K_U11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08FDE" w14:textId="77777777" w:rsidR="004E1F38" w:rsidRPr="0089044A" w:rsidRDefault="004E1F38" w:rsidP="004E1F38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K06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11C23B2" w14:textId="77777777" w:rsidR="004E1F38" w:rsidRDefault="004E1F38" w:rsidP="004E1F38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Identyfikuje się ze społecznością lokalną i poczuwa się do odpowiedzialności za jej bezpieczeństwo</w:t>
            </w:r>
          </w:p>
          <w:p w14:paraId="6F923AA7" w14:textId="77777777" w:rsidR="004E1F38" w:rsidRDefault="004E1F38" w:rsidP="004E1F38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</w:rPr>
            </w:pPr>
          </w:p>
          <w:p w14:paraId="57E11473" w14:textId="77777777" w:rsidR="004E1F38" w:rsidRDefault="004E1F38" w:rsidP="004E1F38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</w:rPr>
            </w:pPr>
          </w:p>
          <w:p w14:paraId="70DA5C50" w14:textId="77777777" w:rsidR="004E1F38" w:rsidRDefault="004E1F38" w:rsidP="004E1F38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</w:rPr>
            </w:pPr>
          </w:p>
          <w:p w14:paraId="04144F6B" w14:textId="77777777" w:rsidR="004E1F38" w:rsidRDefault="004E1F38" w:rsidP="004E1F38">
            <w:pPr>
              <w:autoSpaceDE w:val="0"/>
              <w:autoSpaceDN w:val="0"/>
              <w:adjustRightInd w:val="0"/>
              <w:spacing w:line="240" w:lineRule="auto"/>
              <w:rPr>
                <w:color w:val="000000"/>
              </w:rPr>
            </w:pPr>
          </w:p>
          <w:p w14:paraId="1A377425" w14:textId="77777777" w:rsidR="004E1F38" w:rsidRPr="0089044A" w:rsidRDefault="004E1F38" w:rsidP="004E1F38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Calibri" w:hAnsi="Calibri" w:cs="Calibri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F72BA" w14:textId="77777777" w:rsidR="004E1F38" w:rsidRPr="0089044A" w:rsidRDefault="004E1F38" w:rsidP="004E1F38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</w:rPr>
              <w:t>P6S_KR</w:t>
            </w:r>
          </w:p>
        </w:tc>
      </w:tr>
      <w:tr w:rsidR="004E1F38" w:rsidRPr="0089044A" w14:paraId="502521C4" w14:textId="77777777" w:rsidTr="006239F9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EFD50" w14:textId="77777777" w:rsidR="004E1F38" w:rsidRDefault="004E1F38" w:rsidP="004E1F38">
            <w:pPr>
              <w:widowControl w:val="0"/>
              <w:suppressAutoHyphens/>
              <w:autoSpaceDE w:val="0"/>
              <w:snapToGrid w:val="0"/>
              <w:spacing w:line="240" w:lineRule="auto"/>
              <w:jc w:val="left"/>
              <w:textAlignment w:val="baseline"/>
              <w:rPr>
                <w:rFonts w:ascii="Calibri" w:eastAsia="Batang" w:hAnsi="Calibri" w:cs="Mangal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6D38DCF9" w14:textId="77777777" w:rsidR="004E1F38" w:rsidRDefault="004E1F38" w:rsidP="004E1F38">
            <w:pPr>
              <w:widowControl w:val="0"/>
              <w:suppressAutoHyphens/>
              <w:autoSpaceDE w:val="0"/>
              <w:snapToGrid w:val="0"/>
              <w:spacing w:line="240" w:lineRule="auto"/>
              <w:jc w:val="left"/>
              <w:textAlignment w:val="baseline"/>
              <w:rPr>
                <w:rFonts w:ascii="Calibri" w:eastAsia="Batang" w:hAnsi="Calibri" w:cs="Mangal"/>
                <w:b/>
                <w:kern w:val="1"/>
                <w:sz w:val="20"/>
                <w:szCs w:val="20"/>
                <w:lang w:eastAsia="zh-CN" w:bidi="hi-IN"/>
              </w:rPr>
            </w:pPr>
          </w:p>
          <w:p w14:paraId="3982207D" w14:textId="77777777" w:rsidR="004E1F38" w:rsidRPr="0089044A" w:rsidRDefault="004E1F38" w:rsidP="004E1F38">
            <w:pPr>
              <w:widowControl w:val="0"/>
              <w:suppressAutoHyphens/>
              <w:autoSpaceDE w:val="0"/>
              <w:snapToGrid w:val="0"/>
              <w:spacing w:line="240" w:lineRule="auto"/>
              <w:jc w:val="left"/>
              <w:textAlignment w:val="baseline"/>
              <w:rPr>
                <w:rFonts w:ascii="Calibri" w:eastAsia="Batang" w:hAnsi="Calibri" w:cs="Mangal"/>
                <w:b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4E1F38" w:rsidRPr="0089044A" w14:paraId="3698108D" w14:textId="77777777" w:rsidTr="006239F9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8D4B8C" w14:textId="77777777" w:rsidR="004E1F38" w:rsidRPr="0089044A" w:rsidRDefault="004E1F38" w:rsidP="004E1F38">
            <w:pPr>
              <w:widowControl w:val="0"/>
              <w:suppressAutoHyphens/>
              <w:autoSpaceDE w:val="0"/>
              <w:snapToGrid w:val="0"/>
              <w:spacing w:line="240" w:lineRule="auto"/>
              <w:jc w:val="left"/>
              <w:textAlignment w:val="baseline"/>
              <w:rPr>
                <w:rFonts w:ascii="Calibri" w:eastAsia="SimSun" w:hAnsi="Calibri" w:cs="Mangal"/>
                <w:b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Batang" w:hAnsi="Calibri" w:cs="Mangal"/>
                <w:b/>
                <w:kern w:val="1"/>
                <w:sz w:val="20"/>
                <w:szCs w:val="20"/>
                <w:lang w:eastAsia="zh-CN" w:bidi="hi-IN"/>
              </w:rPr>
              <w:lastRenderedPageBreak/>
              <w:t>Metody weryfikacji efektów uczenia się</w:t>
            </w: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 xml:space="preserve"> dla przedmiotu w odniesieniu do form zajęć</w:t>
            </w:r>
          </w:p>
        </w:tc>
      </w:tr>
      <w:tr w:rsidR="004E1F38" w:rsidRPr="0089044A" w14:paraId="4C8D4D95" w14:textId="77777777" w:rsidTr="007D05FB">
        <w:trPr>
          <w:gridAfter w:val="2"/>
          <w:wAfter w:w="22" w:type="dxa"/>
          <w:cantSplit/>
          <w:trHeight w:val="420"/>
        </w:trPr>
        <w:tc>
          <w:tcPr>
            <w:tcW w:w="2232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BFD123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b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b/>
                <w:kern w:val="1"/>
                <w:sz w:val="20"/>
                <w:szCs w:val="20"/>
                <w:lang w:eastAsia="zh-CN" w:bidi="hi-IN"/>
              </w:rPr>
              <w:t>Efekt uczenia się</w:t>
            </w:r>
          </w:p>
        </w:tc>
        <w:tc>
          <w:tcPr>
            <w:tcW w:w="8094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6CC03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b/>
                <w:kern w:val="1"/>
                <w:sz w:val="20"/>
                <w:szCs w:val="20"/>
                <w:lang w:eastAsia="zh-CN" w:bidi="hi-IN"/>
              </w:rPr>
              <w:t>Forma zajęć dydaktycznych</w:t>
            </w:r>
          </w:p>
        </w:tc>
      </w:tr>
      <w:tr w:rsidR="004E1F38" w:rsidRPr="0089044A" w14:paraId="5FC856E4" w14:textId="77777777" w:rsidTr="007D05FB">
        <w:trPr>
          <w:gridAfter w:val="2"/>
          <w:wAfter w:w="22" w:type="dxa"/>
          <w:cantSplit/>
          <w:trHeight w:val="1784"/>
        </w:trPr>
        <w:tc>
          <w:tcPr>
            <w:tcW w:w="2232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E62A56" w14:textId="77777777" w:rsidR="004E1F38" w:rsidRPr="0089044A" w:rsidRDefault="004E1F38" w:rsidP="004E1F38">
            <w:pPr>
              <w:widowControl w:val="0"/>
              <w:suppressAutoHyphens/>
              <w:spacing w:line="240" w:lineRule="auto"/>
              <w:jc w:val="left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0FF323F3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ind w:left="113" w:right="113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Egzamin ustny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7DB6DAAB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ind w:left="113" w:right="113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Egzamin pisemny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6AEFD791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ind w:left="113" w:right="113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Cząstkowa praca pisemna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0E2DC2DA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ind w:left="113" w:right="113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Praca pisemna końcowa (np. esej)</w:t>
            </w: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0C98CB56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ind w:left="113" w:right="113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Kolokwium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5CBD672D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ind w:left="113" w:right="113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Prezentacja</w:t>
            </w: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692C0761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ind w:left="113" w:right="113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Sprawozdanie</w:t>
            </w: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592412DE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ind w:left="113" w:right="113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Aktywność na zajęciach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7F4A770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ind w:left="113" w:right="113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inne ...</w:t>
            </w:r>
          </w:p>
        </w:tc>
      </w:tr>
      <w:tr w:rsidR="004E1F38" w:rsidRPr="0089044A" w14:paraId="3E70CB34" w14:textId="77777777" w:rsidTr="006239F9">
        <w:trPr>
          <w:gridAfter w:val="2"/>
          <w:wAfter w:w="22" w:type="dxa"/>
          <w:trHeight w:hRule="exact" w:val="339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A558D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WIEDZA</w:t>
            </w:r>
          </w:p>
        </w:tc>
      </w:tr>
      <w:tr w:rsidR="004E1F38" w:rsidRPr="0089044A" w14:paraId="12EE7976" w14:textId="77777777" w:rsidTr="007D05FB">
        <w:trPr>
          <w:gridAfter w:val="2"/>
          <w:wAfter w:w="22" w:type="dxa"/>
          <w:trHeight w:hRule="exact" w:val="339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306096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W01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F6140A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6B8A4A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A51DBD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72A205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BE62CC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E102CD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355261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A64042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C08E8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4E1F38" w:rsidRPr="0089044A" w14:paraId="46625E4E" w14:textId="77777777" w:rsidTr="007D05FB">
        <w:trPr>
          <w:gridAfter w:val="2"/>
          <w:wAfter w:w="22" w:type="dxa"/>
          <w:trHeight w:hRule="exact" w:val="28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B65ACA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W02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C5D6B1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CA1FF0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3819A5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3CB884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7F772B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0B96F1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AA9229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B61D6A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34246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4E1F38" w:rsidRPr="0089044A" w14:paraId="6C4BE6AE" w14:textId="77777777" w:rsidTr="007D05FB">
        <w:trPr>
          <w:gridAfter w:val="2"/>
          <w:wAfter w:w="22" w:type="dxa"/>
          <w:trHeight w:hRule="exact" w:val="28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C8BF3C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W03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5D4607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543D3A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BDCD3C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7757AE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6B82BB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831594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DF99D8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1DCD76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FE11E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4E1F38" w:rsidRPr="0089044A" w14:paraId="047965F7" w14:textId="77777777" w:rsidTr="007D05FB">
        <w:trPr>
          <w:gridAfter w:val="2"/>
          <w:wAfter w:w="22" w:type="dxa"/>
          <w:trHeight w:hRule="exact" w:val="28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DD968D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W04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E56414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3D50B3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4D9934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FB1FE1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02D938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543B6B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785E4C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C66F10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F908F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4E1F38" w:rsidRPr="0089044A" w14:paraId="3A650B92" w14:textId="77777777" w:rsidTr="007D05FB">
        <w:trPr>
          <w:gridAfter w:val="2"/>
          <w:wAfter w:w="22" w:type="dxa"/>
          <w:trHeight w:hRule="exact" w:val="28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49680F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W05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29D6AE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1DB9E2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7109C9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91596F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20C300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E5C260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5E9B85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80EB1A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7F73F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4E1F38" w:rsidRPr="0089044A" w14:paraId="01FC1BFC" w14:textId="77777777" w:rsidTr="007D05FB">
        <w:trPr>
          <w:gridAfter w:val="2"/>
          <w:wAfter w:w="22" w:type="dxa"/>
          <w:trHeight w:hRule="exact" w:val="28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79B827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W06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9AA162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2E180C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5D7054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AB3CE7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4C4376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C4BBAA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6052A1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4EDD95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7509C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4E1F38" w:rsidRPr="0089044A" w14:paraId="797B173B" w14:textId="77777777" w:rsidTr="007D05FB">
        <w:trPr>
          <w:gridAfter w:val="2"/>
          <w:wAfter w:w="22" w:type="dxa"/>
          <w:trHeight w:hRule="exact" w:val="28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CA4593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W07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DBFDA0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9DC489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897457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410CC4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9388E7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F7ED9E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63AF3A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45FC0C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2FFC6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4E1F38" w:rsidRPr="0089044A" w14:paraId="36784E27" w14:textId="77777777" w:rsidTr="007D05FB">
        <w:trPr>
          <w:gridAfter w:val="2"/>
          <w:wAfter w:w="22" w:type="dxa"/>
          <w:trHeight w:hRule="exact" w:val="28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373D81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W08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3F3623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0CA001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631530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30AF93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CC6BC7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4F6ED0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5AD9E8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66A0E6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78F10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4E1F38" w:rsidRPr="0089044A" w14:paraId="76431AD8" w14:textId="77777777" w:rsidTr="007D05FB">
        <w:trPr>
          <w:gridAfter w:val="2"/>
          <w:wAfter w:w="22" w:type="dxa"/>
          <w:trHeight w:hRule="exact" w:val="28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5AF2E1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W09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246ADD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24AB48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CB9A89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F44825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808D21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B31517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3CCE9F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CF9D9A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DEFBD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4E1F38" w:rsidRPr="0089044A" w14:paraId="01F5A28B" w14:textId="77777777" w:rsidTr="006239F9">
        <w:trPr>
          <w:gridAfter w:val="2"/>
          <w:wAfter w:w="22" w:type="dxa"/>
          <w:trHeight w:hRule="exact" w:val="25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9D3F9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UMIEJĘTNOŚCI</w:t>
            </w:r>
          </w:p>
        </w:tc>
      </w:tr>
      <w:tr w:rsidR="004E1F38" w:rsidRPr="0089044A" w14:paraId="12331883" w14:textId="77777777" w:rsidTr="007D05FB">
        <w:trPr>
          <w:gridAfter w:val="2"/>
          <w:wAfter w:w="22" w:type="dxa"/>
          <w:trHeight w:hRule="exact" w:val="257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6972FB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U01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6CE1C6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1E4A8F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1F43C9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786F55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53C65A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ED4690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B8A9F2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5CAC7D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20FC1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4E1F38" w:rsidRPr="0089044A" w14:paraId="4C145C84" w14:textId="77777777" w:rsidTr="007D05FB">
        <w:trPr>
          <w:gridAfter w:val="2"/>
          <w:wAfter w:w="22" w:type="dxa"/>
          <w:trHeight w:hRule="exact" w:val="257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40124F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U02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0B4DCC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B45092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83B320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7BB46A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C4EC32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A62204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73C3D9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2D5837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DFD89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4E1F38" w:rsidRPr="0089044A" w14:paraId="769EFA98" w14:textId="77777777" w:rsidTr="007D05FB">
        <w:trPr>
          <w:gridAfter w:val="2"/>
          <w:wAfter w:w="22" w:type="dxa"/>
          <w:trHeight w:hRule="exact" w:val="257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2E156F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U03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F9293A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AF711D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930D3F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700E11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D87666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42E0D3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B7DA36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3B4879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8115D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4E1F38" w:rsidRPr="0089044A" w14:paraId="1A533AC5" w14:textId="77777777" w:rsidTr="007D05FB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0082F1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U04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AC3CC7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A48758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E907C5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DBF160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C7BD6E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BAD85C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0B327D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9CC2EB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EA595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4E1F38" w:rsidRPr="0089044A" w14:paraId="220E2AC6" w14:textId="77777777" w:rsidTr="006239F9">
        <w:trPr>
          <w:gridAfter w:val="2"/>
          <w:wAfter w:w="22" w:type="dxa"/>
          <w:trHeight w:hRule="exact" w:val="306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251F0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KOMPETENCJE SPOŁECZNE</w:t>
            </w:r>
          </w:p>
        </w:tc>
      </w:tr>
      <w:tr w:rsidR="004E1F38" w:rsidRPr="0089044A" w14:paraId="0F193FBC" w14:textId="77777777" w:rsidTr="007D05FB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8BA574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K01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571D78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1265A0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D18D94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315A88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6ADF4F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05B39D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C866AD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17D01F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7DD7F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4E1F38" w:rsidRPr="0089044A" w14:paraId="5931E6D2" w14:textId="77777777" w:rsidTr="007D05FB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AEC6AB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K02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0870E1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DF2AA7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740404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CABB89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8950F2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F331BA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C76FEE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1DE29E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B831E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4E1F38" w:rsidRPr="0089044A" w14:paraId="40CF6A32" w14:textId="77777777" w:rsidTr="007D05FB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70E6B8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K03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501848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C04A2B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E9F618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92991C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08AF53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3AE010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B2A8A5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FC8BD3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CD4E1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4E1F38" w:rsidRPr="0089044A" w14:paraId="36DDCDB2" w14:textId="77777777" w:rsidTr="007D05FB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29CB51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K04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69C363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79623E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BA9D9E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3D9FF9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2EEABF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F092AF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37E944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FC9732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10EB4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4E1F38" w:rsidRPr="0089044A" w14:paraId="26E4CF9E" w14:textId="77777777" w:rsidTr="007D05FB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28EDA1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K05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31386B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4E2F52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7A3D73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942464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44F255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119733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E23DB8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668C8A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A7C07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4E1F38" w:rsidRPr="0089044A" w14:paraId="0FF59E4E" w14:textId="77777777" w:rsidTr="007D05FB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FDA748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K06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07488D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77296E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7D437E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930D24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6C0C25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1AE121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3B61DE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2641F0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C682F" w14:textId="77777777" w:rsidR="004E1F38" w:rsidRPr="0089044A" w:rsidRDefault="004E1F38" w:rsidP="004E1F38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4E1F38" w:rsidRPr="0089044A" w14:paraId="61A220E2" w14:textId="77777777" w:rsidTr="006239F9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6D7E6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Kryteria oceniania kompetencji studenta</w:t>
            </w:r>
          </w:p>
          <w:p w14:paraId="535569EC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Poniżej w formie syntetycznej przedstawiono wymagania minimalne dla trzech grup efektów uczenia się, jakie Student musi uzyskać, aby zaliczyć dany przedmiot. Aby Student zaliczył dany przedmiot wszystkie efekty uczenia się opisane w sylabusie muszą być pozytywnie zweryfikowane przez osobę(y) prowadzącą(e) zajęcia w ramach danego przedmiotu</w:t>
            </w:r>
          </w:p>
          <w:p w14:paraId="0ECD54A2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W - WIEDZA</w:t>
            </w:r>
          </w:p>
          <w:p w14:paraId="763492C8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ab/>
              <w:t>Ocena:</w:t>
            </w:r>
          </w:p>
          <w:p w14:paraId="59EFEAE1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Dostateczny/Dostateczny + – Student zapamiętuje i odtwarza wiedzę przewidzianą do opanowania w ramach przedmiotu</w:t>
            </w:r>
          </w:p>
          <w:p w14:paraId="6412AD0D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Dobry/Dobry + – Student dodatkowo interpretuje zjawiska/problemy i potrafi rozwiązać typowy problem</w:t>
            </w:r>
          </w:p>
          <w:p w14:paraId="3B85BA78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Bardzo dobry –Student potrafi rozwiązywać nawet złożone problemy z danej dziedziny, potrafi dokonać syntezy, przeprowadzić wszechstronną ocenę, stworzyć dzieło oryginalne, inspirujące innych.</w:t>
            </w:r>
          </w:p>
          <w:p w14:paraId="144F52E8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U - UMIEJĘTNOŚCI</w:t>
            </w:r>
          </w:p>
          <w:p w14:paraId="422C426E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ab/>
              <w:t>Ocena:</w:t>
            </w:r>
          </w:p>
          <w:p w14:paraId="36FD5FFC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Dostateczny/Dostateczny + – Student orientuje się w charakterze czynności, potrafi pod kierunkiem nauczyciela akademickiego wykonać czynności/rozwiązać problemy dotyczące treści przedmiotu</w:t>
            </w:r>
          </w:p>
          <w:p w14:paraId="31582136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Dobry/Dobry </w:t>
            </w:r>
            <w:proofErr w:type="gramStart"/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+  –</w:t>
            </w:r>
            <w:proofErr w:type="gramEnd"/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 Student potrafi samodzielnie wykonać czynności/zadania/rozwiązać typowe problemy dotyczące treści przedmiotu</w:t>
            </w:r>
          </w:p>
          <w:p w14:paraId="1CFEE637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Bardzo dobry – Student posiada w pełni opanowaną umiejętność/zdolność wykonania przewidzianych w treściach przedmiotu czynności/zadań/problemów także w bardziej złożonych przypadkach.</w:t>
            </w:r>
          </w:p>
          <w:p w14:paraId="79D29E66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K - KOMPETENCJE SPOŁECZNE</w:t>
            </w:r>
          </w:p>
          <w:p w14:paraId="2013A7C4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ab/>
              <w:t>Ocena:</w:t>
            </w:r>
          </w:p>
          <w:p w14:paraId="2D17D5A8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Dostateczny/Dostateczny </w:t>
            </w:r>
            <w:proofErr w:type="gramStart"/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+  –</w:t>
            </w:r>
            <w:proofErr w:type="gramEnd"/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 Student biernie przyswaja treści przedmiotu z wykazaniem zdolności do koncentracji uwagi i słuchania</w:t>
            </w:r>
          </w:p>
          <w:p w14:paraId="066C6481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Dobry/Dobry </w:t>
            </w:r>
            <w:proofErr w:type="gramStart"/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+  –</w:t>
            </w:r>
            <w:proofErr w:type="gramEnd"/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 Student aktywnie uczestniczy w zajęciach, dokonuje ocen wartościujących według kryteriów przyjętych w danej dziedzinie, potrafi aktywnie współdziałać w obrębie grupy</w:t>
            </w:r>
          </w:p>
          <w:p w14:paraId="07584D82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lastRenderedPageBreak/>
              <w:t>Bardzo dobry – Student dokonuje integracji postawy zgodnie z sugerowanym wzorcem, rozwija własny system wartości zawodowych i społecznych, potrafi przyjąć odpowiedzialność za działanie grupy, obejmując w niej przewodnictwo.</w:t>
            </w:r>
          </w:p>
        </w:tc>
      </w:tr>
      <w:tr w:rsidR="004E1F38" w:rsidRPr="0089044A" w14:paraId="6A981FA9" w14:textId="77777777" w:rsidTr="007D05FB">
        <w:trPr>
          <w:gridAfter w:val="2"/>
          <w:wAfter w:w="22" w:type="dxa"/>
          <w:trHeight w:val="397"/>
        </w:trPr>
        <w:tc>
          <w:tcPr>
            <w:tcW w:w="755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D461D5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lastRenderedPageBreak/>
              <w:t>Treść przedmiotu uczenia się (program wykładów i pozostałych zajęć)</w:t>
            </w:r>
          </w:p>
        </w:tc>
        <w:tc>
          <w:tcPr>
            <w:tcW w:w="27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9F927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Odniesienie do efektów uczenia się</w:t>
            </w:r>
          </w:p>
        </w:tc>
      </w:tr>
      <w:tr w:rsidR="004E1F38" w:rsidRPr="0089044A" w14:paraId="7839B85F" w14:textId="77777777" w:rsidTr="00B11473">
        <w:trPr>
          <w:gridAfter w:val="2"/>
          <w:wAfter w:w="22" w:type="dxa"/>
          <w:trHeight w:val="1550"/>
        </w:trPr>
        <w:tc>
          <w:tcPr>
            <w:tcW w:w="755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039612" w14:textId="77777777" w:rsidR="004E1F38" w:rsidRPr="00706E28" w:rsidRDefault="004E1F38" w:rsidP="004E1F38">
            <w:pPr>
              <w:ind w:right="425"/>
              <w:jc w:val="left"/>
              <w:rPr>
                <w:rFonts w:ascii="Calibri" w:eastAsia="Calibri" w:hAnsi="Calibri" w:cs="Times New Roman"/>
                <w:b/>
              </w:rPr>
            </w:pPr>
            <w:bookmarkStart w:id="0" w:name="maindiv"/>
            <w:bookmarkEnd w:id="0"/>
            <w:r w:rsidRPr="00706E28">
              <w:rPr>
                <w:rFonts w:ascii="Calibri" w:eastAsia="Calibri" w:hAnsi="Calibri" w:cs="Times New Roman"/>
                <w:b/>
                <w:sz w:val="22"/>
              </w:rPr>
              <w:t>WYKŁADY:</w:t>
            </w:r>
          </w:p>
          <w:p w14:paraId="49A11E29" w14:textId="77777777" w:rsidR="004E1F38" w:rsidRPr="00494BC9" w:rsidRDefault="004E1F38" w:rsidP="004E1F38">
            <w:pPr>
              <w:pStyle w:val="Akapitzlist"/>
              <w:numPr>
                <w:ilvl w:val="0"/>
                <w:numId w:val="4"/>
              </w:numPr>
              <w:ind w:right="425"/>
              <w:jc w:val="lef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94BC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System zwalczania przestępczości w Polsce, stosowane metody i techniki jej zwalczania.</w:t>
            </w:r>
          </w:p>
          <w:p w14:paraId="450EDAC5" w14:textId="77777777" w:rsidR="004E1F38" w:rsidRPr="00706E28" w:rsidRDefault="004E1F38" w:rsidP="004E1F38">
            <w:pPr>
              <w:ind w:right="425"/>
              <w:jc w:val="lef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65EB832B" w14:textId="77777777" w:rsidR="004E1F38" w:rsidRPr="00494BC9" w:rsidRDefault="004E1F38" w:rsidP="004E1F38">
            <w:pPr>
              <w:pStyle w:val="Akapitzlist"/>
              <w:numPr>
                <w:ilvl w:val="0"/>
                <w:numId w:val="4"/>
              </w:numPr>
              <w:ind w:right="425"/>
              <w:jc w:val="lef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94BC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Rola policji i innych organów ścigania w zwalczaniu i zapobieganiu przestępczości kryminalnej, gospodarczej i zorganizowanej. </w:t>
            </w:r>
          </w:p>
          <w:p w14:paraId="1713ED07" w14:textId="77777777" w:rsidR="004E1F38" w:rsidRPr="00706E28" w:rsidRDefault="004E1F38" w:rsidP="004E1F38">
            <w:pPr>
              <w:ind w:right="425"/>
              <w:jc w:val="lef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7278E84D" w14:textId="77777777" w:rsidR="004E1F38" w:rsidRPr="00494BC9" w:rsidRDefault="004E1F38" w:rsidP="004E1F38">
            <w:pPr>
              <w:pStyle w:val="Akapitzlist"/>
              <w:numPr>
                <w:ilvl w:val="0"/>
                <w:numId w:val="4"/>
              </w:numPr>
              <w:ind w:right="425"/>
              <w:jc w:val="left"/>
              <w:rPr>
                <w:rFonts w:ascii="Tahoma" w:eastAsia="Calibri" w:hAnsi="Tahoma" w:cs="Tahoma"/>
                <w:sz w:val="20"/>
                <w:szCs w:val="20"/>
              </w:rPr>
            </w:pPr>
            <w:r w:rsidRPr="00494BC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Podstawy prawne zwalczania przestępczości.</w:t>
            </w:r>
          </w:p>
          <w:p w14:paraId="2374CC1C" w14:textId="77777777" w:rsidR="004E1F38" w:rsidRPr="00706E28" w:rsidRDefault="004E1F38" w:rsidP="004E1F38">
            <w:pPr>
              <w:ind w:right="425"/>
              <w:jc w:val="left"/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52C704A5" w14:textId="77777777" w:rsidR="004E1F38" w:rsidRPr="00494BC9" w:rsidRDefault="004E1F38" w:rsidP="004E1F38">
            <w:pPr>
              <w:pStyle w:val="Akapitzlist"/>
              <w:numPr>
                <w:ilvl w:val="0"/>
                <w:numId w:val="4"/>
              </w:numPr>
              <w:ind w:right="425"/>
              <w:jc w:val="left"/>
              <w:rPr>
                <w:rFonts w:ascii="Tahoma" w:eastAsia="Calibri" w:hAnsi="Tahoma" w:cs="Tahoma"/>
                <w:sz w:val="20"/>
                <w:szCs w:val="20"/>
              </w:rPr>
            </w:pPr>
            <w:r w:rsidRPr="00494BC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Statystyki przestępczości na terenie kraju i województwa świętokrzyskiego. </w:t>
            </w:r>
          </w:p>
          <w:p w14:paraId="7426F1D5" w14:textId="77777777" w:rsidR="004E1F38" w:rsidRPr="00706E28" w:rsidRDefault="004E1F38" w:rsidP="004E1F38">
            <w:pPr>
              <w:ind w:right="425"/>
              <w:jc w:val="lef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15187BF5" w14:textId="77777777" w:rsidR="004E1F38" w:rsidRPr="00494BC9" w:rsidRDefault="004E1F38" w:rsidP="004E1F38">
            <w:pPr>
              <w:pStyle w:val="Akapitzlist"/>
              <w:numPr>
                <w:ilvl w:val="0"/>
                <w:numId w:val="4"/>
              </w:numPr>
              <w:ind w:right="425"/>
              <w:jc w:val="left"/>
              <w:rPr>
                <w:rFonts w:ascii="Tahoma" w:eastAsia="Times New Roman" w:hAnsi="Tahoma" w:cs="Tahoma"/>
                <w:iCs/>
                <w:kern w:val="1"/>
                <w:sz w:val="20"/>
                <w:szCs w:val="20"/>
                <w:lang w:eastAsia="hi-IN" w:bidi="hi-IN"/>
              </w:rPr>
            </w:pPr>
            <w:r w:rsidRPr="00494BC9">
              <w:rPr>
                <w:rFonts w:ascii="Tahoma" w:eastAsia="Times New Roman" w:hAnsi="Tahoma" w:cs="Tahoma"/>
                <w:iCs/>
                <w:kern w:val="1"/>
                <w:sz w:val="20"/>
                <w:szCs w:val="20"/>
                <w:lang w:eastAsia="hi-IN" w:bidi="hi-IN"/>
              </w:rPr>
              <w:t>Wykrywanie przestępstw oraz ściganie ich sprawców:</w:t>
            </w:r>
          </w:p>
          <w:p w14:paraId="675817FB" w14:textId="77777777" w:rsidR="004E1F38" w:rsidRPr="00706E28" w:rsidRDefault="004E1F38" w:rsidP="004E1F38">
            <w:pPr>
              <w:numPr>
                <w:ilvl w:val="1"/>
                <w:numId w:val="1"/>
              </w:numPr>
              <w:spacing w:line="240" w:lineRule="auto"/>
              <w:ind w:right="425"/>
              <w:jc w:val="left"/>
              <w:rPr>
                <w:rFonts w:ascii="Tahoma" w:eastAsia="Times New Roman" w:hAnsi="Tahoma" w:cs="Tahoma"/>
                <w:iCs/>
                <w:kern w:val="1"/>
                <w:sz w:val="20"/>
                <w:szCs w:val="20"/>
                <w:lang w:eastAsia="hi-IN" w:bidi="hi-IN"/>
              </w:rPr>
            </w:pPr>
            <w:r w:rsidRPr="00706E28">
              <w:rPr>
                <w:rFonts w:ascii="Tahoma" w:eastAsia="Times New Roman" w:hAnsi="Tahoma" w:cs="Tahoma"/>
                <w:iCs/>
                <w:kern w:val="1"/>
                <w:sz w:val="20"/>
                <w:szCs w:val="20"/>
                <w:lang w:eastAsia="hi-IN" w:bidi="hi-IN"/>
              </w:rPr>
              <w:t>czynności dochodzeniowo-śledcze,</w:t>
            </w:r>
          </w:p>
          <w:p w14:paraId="399CD7F1" w14:textId="77777777" w:rsidR="004E1F38" w:rsidRPr="00706E28" w:rsidRDefault="004E1F38" w:rsidP="004E1F38">
            <w:pPr>
              <w:numPr>
                <w:ilvl w:val="1"/>
                <w:numId w:val="1"/>
              </w:numPr>
              <w:spacing w:line="240" w:lineRule="auto"/>
              <w:ind w:right="425"/>
              <w:jc w:val="left"/>
              <w:rPr>
                <w:rFonts w:ascii="Tahoma" w:eastAsia="Times New Roman" w:hAnsi="Tahoma" w:cs="Tahoma"/>
                <w:iCs/>
                <w:kern w:val="1"/>
                <w:sz w:val="20"/>
                <w:szCs w:val="20"/>
                <w:lang w:eastAsia="hi-IN" w:bidi="hi-IN"/>
              </w:rPr>
            </w:pPr>
            <w:r w:rsidRPr="00706E28">
              <w:rPr>
                <w:rFonts w:ascii="Tahoma" w:eastAsia="Times New Roman" w:hAnsi="Tahoma" w:cs="Tahoma"/>
                <w:iCs/>
                <w:kern w:val="1"/>
                <w:sz w:val="20"/>
                <w:szCs w:val="20"/>
                <w:lang w:eastAsia="hi-IN" w:bidi="hi-IN"/>
              </w:rPr>
              <w:t>czynności operacyjno-rozpoznawcze,</w:t>
            </w:r>
          </w:p>
          <w:p w14:paraId="61D0C5BC" w14:textId="78FB95CD" w:rsidR="004E1F38" w:rsidRPr="00E51065" w:rsidRDefault="004E1F38" w:rsidP="00E51065">
            <w:pPr>
              <w:numPr>
                <w:ilvl w:val="1"/>
                <w:numId w:val="1"/>
              </w:numPr>
              <w:spacing w:line="240" w:lineRule="auto"/>
              <w:ind w:right="425"/>
              <w:jc w:val="left"/>
              <w:rPr>
                <w:rFonts w:ascii="Tahoma" w:eastAsia="Times New Roman" w:hAnsi="Tahoma" w:cs="Tahoma"/>
                <w:iCs/>
                <w:kern w:val="1"/>
                <w:sz w:val="20"/>
                <w:szCs w:val="20"/>
                <w:lang w:eastAsia="hi-IN" w:bidi="hi-IN"/>
              </w:rPr>
            </w:pPr>
            <w:r w:rsidRPr="00706E28">
              <w:rPr>
                <w:rFonts w:ascii="Tahoma" w:eastAsia="Times New Roman" w:hAnsi="Tahoma" w:cs="Tahoma"/>
                <w:iCs/>
                <w:kern w:val="1"/>
                <w:sz w:val="20"/>
                <w:szCs w:val="20"/>
                <w:lang w:eastAsia="hi-IN" w:bidi="hi-IN"/>
              </w:rPr>
              <w:t xml:space="preserve">czynności </w:t>
            </w:r>
            <w:proofErr w:type="spellStart"/>
            <w:r w:rsidRPr="00706E28">
              <w:rPr>
                <w:rFonts w:ascii="Tahoma" w:eastAsia="Times New Roman" w:hAnsi="Tahoma" w:cs="Tahoma"/>
                <w:iCs/>
                <w:kern w:val="1"/>
                <w:sz w:val="20"/>
                <w:szCs w:val="20"/>
                <w:lang w:eastAsia="hi-IN" w:bidi="hi-IN"/>
              </w:rPr>
              <w:t>administaracyjno</w:t>
            </w:r>
            <w:proofErr w:type="spellEnd"/>
            <w:r w:rsidRPr="00706E28">
              <w:rPr>
                <w:rFonts w:ascii="Tahoma" w:eastAsia="Times New Roman" w:hAnsi="Tahoma" w:cs="Tahoma"/>
                <w:iCs/>
                <w:kern w:val="1"/>
                <w:sz w:val="20"/>
                <w:szCs w:val="20"/>
                <w:lang w:eastAsia="hi-IN" w:bidi="hi-IN"/>
              </w:rPr>
              <w:t>-porządkowe.</w:t>
            </w:r>
          </w:p>
          <w:p w14:paraId="213EA5C0" w14:textId="77777777" w:rsidR="004E1F38" w:rsidRPr="00706E28" w:rsidRDefault="004E1F38" w:rsidP="004E1F38">
            <w:pPr>
              <w:ind w:right="425"/>
              <w:jc w:val="left"/>
              <w:rPr>
                <w:rFonts w:ascii="Calibri" w:eastAsia="Calibri" w:hAnsi="Calibri" w:cs="Times New Roman"/>
                <w:b/>
              </w:rPr>
            </w:pPr>
            <w:r w:rsidRPr="00706E28">
              <w:rPr>
                <w:rFonts w:ascii="Calibri" w:eastAsia="Calibri" w:hAnsi="Calibri" w:cs="Times New Roman"/>
                <w:b/>
                <w:sz w:val="22"/>
              </w:rPr>
              <w:t>ĆWICZENIA</w:t>
            </w:r>
          </w:p>
          <w:p w14:paraId="7B69722A" w14:textId="77777777" w:rsidR="004E1F38" w:rsidRPr="00706E28" w:rsidRDefault="004E1F38" w:rsidP="004E1F38">
            <w:pPr>
              <w:ind w:right="425"/>
              <w:jc w:val="lef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174DB709" w14:textId="77777777" w:rsidR="004E1F38" w:rsidRPr="00494BC9" w:rsidRDefault="004E1F38" w:rsidP="004E1F38">
            <w:pPr>
              <w:pStyle w:val="Akapitzlist"/>
              <w:numPr>
                <w:ilvl w:val="0"/>
                <w:numId w:val="5"/>
              </w:numPr>
              <w:ind w:right="425"/>
              <w:jc w:val="lef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94BC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Przestępstwo, przestępczość, podmioty zajmujące się zwalczaniem przestępczości, statystyki policyjne, prokuratorskie, sądowe.</w:t>
            </w:r>
          </w:p>
          <w:p w14:paraId="1B739ED3" w14:textId="77777777" w:rsidR="004E1F38" w:rsidRPr="00706E28" w:rsidRDefault="004E1F38" w:rsidP="004E1F38">
            <w:pPr>
              <w:ind w:right="425"/>
              <w:jc w:val="lef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3DA0D43A" w14:textId="77777777" w:rsidR="004E1F38" w:rsidRPr="00494BC9" w:rsidRDefault="004E1F38" w:rsidP="004E1F38">
            <w:pPr>
              <w:pStyle w:val="Akapitzlist"/>
              <w:numPr>
                <w:ilvl w:val="0"/>
                <w:numId w:val="5"/>
              </w:numPr>
              <w:ind w:right="425"/>
              <w:jc w:val="lef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94BC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Organizacje przestępcze i przestępczość zorganizowana.</w:t>
            </w:r>
          </w:p>
          <w:p w14:paraId="5DFA8B29" w14:textId="77777777" w:rsidR="004E1F38" w:rsidRDefault="004E1F38" w:rsidP="004E1F38">
            <w:pPr>
              <w:ind w:right="425"/>
              <w:jc w:val="lef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6FB998C8" w14:textId="77777777" w:rsidR="004E1F38" w:rsidRPr="00706E28" w:rsidRDefault="004E1F38" w:rsidP="004E1F38">
            <w:pPr>
              <w:ind w:right="425"/>
              <w:jc w:val="lef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3E271848" w14:textId="77777777" w:rsidR="004E1F38" w:rsidRPr="00494BC9" w:rsidRDefault="004E1F38" w:rsidP="004E1F38">
            <w:pPr>
              <w:pStyle w:val="Akapitzlist"/>
              <w:numPr>
                <w:ilvl w:val="0"/>
                <w:numId w:val="5"/>
              </w:numPr>
              <w:ind w:right="425"/>
              <w:jc w:val="lef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94BC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Przestępczość przeciwko życiu i zdrowiu, zabójstwa, zabójstwa o podłożu seksualnym.</w:t>
            </w:r>
          </w:p>
          <w:p w14:paraId="7CDB6416" w14:textId="77777777" w:rsidR="004E1F38" w:rsidRPr="00706E28" w:rsidRDefault="004E1F38" w:rsidP="004E1F38">
            <w:pPr>
              <w:ind w:right="425"/>
              <w:jc w:val="lef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079B8958" w14:textId="77777777" w:rsidR="004E1F38" w:rsidRPr="00494BC9" w:rsidRDefault="004E1F38" w:rsidP="004E1F38">
            <w:pPr>
              <w:pStyle w:val="Akapitzlist"/>
              <w:numPr>
                <w:ilvl w:val="0"/>
                <w:numId w:val="5"/>
              </w:numPr>
              <w:ind w:right="425"/>
              <w:jc w:val="lef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94BC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Przestępczość gospodarcza i cyberprzestępczość. </w:t>
            </w:r>
          </w:p>
          <w:p w14:paraId="74F0B76D" w14:textId="77777777" w:rsidR="004E1F38" w:rsidRPr="00706E28" w:rsidRDefault="004E1F38" w:rsidP="004E1F38">
            <w:pPr>
              <w:ind w:right="425"/>
              <w:jc w:val="lef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  <w:p w14:paraId="51B9D538" w14:textId="77777777" w:rsidR="004E1F38" w:rsidRPr="00494BC9" w:rsidRDefault="004E1F38" w:rsidP="004E1F38">
            <w:pPr>
              <w:pStyle w:val="Akapitzlist"/>
              <w:numPr>
                <w:ilvl w:val="0"/>
                <w:numId w:val="5"/>
              </w:numPr>
              <w:ind w:right="425"/>
              <w:jc w:val="lef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494BC9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Przestępstwa na szkodę rodziny, przemoc w rodzinie, procedura niebieskiej karty.</w:t>
            </w:r>
          </w:p>
          <w:p w14:paraId="6E08C759" w14:textId="77777777" w:rsidR="00E51065" w:rsidRPr="0089044A" w:rsidRDefault="00E51065" w:rsidP="00E51065">
            <w:pPr>
              <w:spacing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27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4843C" w14:textId="77777777" w:rsidR="004E1F38" w:rsidRDefault="004E1F38" w:rsidP="004E1F38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  <w:t>W01, W02, W03, W05, W06, W08, W09, W10, U01, U02, U04, K01, K02, K04, K05, K06</w:t>
            </w:r>
          </w:p>
          <w:p w14:paraId="30E1E902" w14:textId="77777777" w:rsidR="004E1F38" w:rsidRPr="00B11473" w:rsidRDefault="004E1F38" w:rsidP="004E1F38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16"/>
                <w:szCs w:val="16"/>
                <w:lang w:bidi="hi-IN"/>
              </w:rPr>
            </w:pPr>
          </w:p>
          <w:p w14:paraId="65B4CB30" w14:textId="77777777" w:rsidR="004E1F38" w:rsidRDefault="004E1F38" w:rsidP="004E1F38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  <w:t>W01, W02, W03, W04, W05, W06, W07, W09, W10, U01, U02, U03, U04, K01, K02, K03, K04, K05, K06</w:t>
            </w:r>
          </w:p>
          <w:p w14:paraId="63E3EBFE" w14:textId="77777777" w:rsidR="004E1F38" w:rsidRDefault="004E1F38" w:rsidP="004E1F38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  <w:t>W01, W02, W04, W05, W06, W09, U01, U02, K01, K02, K04, K05,</w:t>
            </w:r>
          </w:p>
          <w:p w14:paraId="39E15D45" w14:textId="77777777" w:rsidR="004E1F38" w:rsidRDefault="004E1F38" w:rsidP="004E1F38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  <w:p w14:paraId="15C3EC6C" w14:textId="77777777" w:rsidR="004E1F38" w:rsidRDefault="004E1F38" w:rsidP="004E1F38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  <w:t>W01, W02, W04, W09, U01, U02, U03, K01, K02, K04, K05,</w:t>
            </w:r>
          </w:p>
          <w:p w14:paraId="1851A23C" w14:textId="77777777" w:rsidR="004E1F38" w:rsidRDefault="004E1F38" w:rsidP="004E1F38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  <w:p w14:paraId="0EC997B7" w14:textId="77777777" w:rsidR="004E1F38" w:rsidRDefault="004E1F38" w:rsidP="004E1F38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  <w:p w14:paraId="66CDF8A2" w14:textId="77777777" w:rsidR="004E1F38" w:rsidRDefault="004E1F38" w:rsidP="004E1F38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  <w:t>W01, W02, W03, W04, W05, W06, W07, W09, W10, U01, U02, U03, U04, K01, K02, K03, K04, K05, K06</w:t>
            </w:r>
          </w:p>
          <w:p w14:paraId="06C83EB0" w14:textId="77777777" w:rsidR="004E1F38" w:rsidRDefault="004E1F38" w:rsidP="004E1F38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  <w:p w14:paraId="4B19A5A0" w14:textId="77777777" w:rsidR="004E1F38" w:rsidRDefault="004E1F38" w:rsidP="004E1F38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  <w:p w14:paraId="31F3D41A" w14:textId="77777777" w:rsidR="004E1F38" w:rsidRDefault="004E1F38" w:rsidP="004E1F38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  <w:p w14:paraId="721CAF47" w14:textId="77777777" w:rsidR="004E1F38" w:rsidRDefault="004E1F38" w:rsidP="004E1F38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  <w:p w14:paraId="517D1BB8" w14:textId="77777777" w:rsidR="004E1F38" w:rsidRDefault="004E1F38" w:rsidP="004E1F38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  <w:t>W01, W02, W03, W04, W05, W06, W07, W09, W10, U01, U02, U03, U04, K01, K02, K03, K04, K05, K06</w:t>
            </w:r>
          </w:p>
          <w:p w14:paraId="479D5575" w14:textId="77777777" w:rsidR="004E1F38" w:rsidRDefault="004E1F38" w:rsidP="004E1F38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  <w:t>W01, W02, W03, W04, W05, W06, W07, W09, W10, U01, U02, U03, U04, K01, K02, K03, K04, K05, K06</w:t>
            </w:r>
          </w:p>
          <w:p w14:paraId="79E44DC1" w14:textId="77777777" w:rsidR="004E1F38" w:rsidRDefault="004E1F38" w:rsidP="004E1F38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  <w:t>W01, W02, W03, W04, W05, W06, W07, W09, W10, U01, U02, U03, U04, K01, K02, K03, K04, K05, K06</w:t>
            </w:r>
          </w:p>
          <w:p w14:paraId="4687E6AA" w14:textId="77777777" w:rsidR="004E1F38" w:rsidRDefault="004E1F38" w:rsidP="004E1F38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  <w:t>W01, W02, W03, W04, W05, W06, W07, W09, W10, U01, U02, U03, U04, K01, K02, K03, K04, K05, K06</w:t>
            </w:r>
          </w:p>
          <w:p w14:paraId="66A8E3D8" w14:textId="77777777" w:rsidR="004E1F38" w:rsidRPr="0089044A" w:rsidRDefault="004E1F38" w:rsidP="004E1F38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</w:tr>
      <w:tr w:rsidR="004E1F38" w:rsidRPr="0089044A" w14:paraId="47C591BF" w14:textId="77777777" w:rsidTr="006239F9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30BB9" w14:textId="77777777" w:rsidR="004E1F38" w:rsidRPr="00E354A1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Zalecana literatura i pomoce naukowe</w:t>
            </w:r>
          </w:p>
        </w:tc>
      </w:tr>
      <w:tr w:rsidR="004E1F38" w:rsidRPr="0089044A" w14:paraId="5B6C8524" w14:textId="77777777" w:rsidTr="006239F9">
        <w:trPr>
          <w:gridAfter w:val="2"/>
          <w:wAfter w:w="22" w:type="dxa"/>
          <w:trHeight w:val="2220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5288D" w14:textId="77777777" w:rsidR="004E1F38" w:rsidRDefault="004E1F38" w:rsidP="004E1F38">
            <w:pPr>
              <w:keepNext/>
              <w:spacing w:line="240" w:lineRule="auto"/>
              <w:outlineLvl w:val="7"/>
              <w:rPr>
                <w:rFonts w:ascii="Verdana" w:eastAsia="Times New Roman" w:hAnsi="Verdana" w:cs="Aharoni"/>
                <w:b/>
                <w:sz w:val="16"/>
                <w:szCs w:val="24"/>
                <w:lang w:eastAsia="pl-PL"/>
              </w:rPr>
            </w:pPr>
            <w:r w:rsidRPr="0089044A">
              <w:rPr>
                <w:rFonts w:ascii="Verdana" w:eastAsia="Times New Roman" w:hAnsi="Verdana" w:cs="Aharoni"/>
                <w:b/>
                <w:sz w:val="16"/>
                <w:szCs w:val="24"/>
                <w:lang w:eastAsia="pl-PL"/>
              </w:rPr>
              <w:lastRenderedPageBreak/>
              <w:t>Literatura podstawowa</w:t>
            </w:r>
          </w:p>
          <w:p w14:paraId="06A16CBD" w14:textId="77777777" w:rsidR="004E1F38" w:rsidRDefault="004E1F38" w:rsidP="004E1F38">
            <w:pPr>
              <w:keepNext/>
              <w:spacing w:line="240" w:lineRule="auto"/>
              <w:outlineLvl w:val="7"/>
              <w:rPr>
                <w:rFonts w:ascii="Verdana" w:eastAsia="Times New Roman" w:hAnsi="Verdana" w:cs="Aharoni"/>
                <w:b/>
                <w:sz w:val="16"/>
                <w:szCs w:val="24"/>
                <w:lang w:eastAsia="pl-PL"/>
              </w:rPr>
            </w:pPr>
          </w:p>
          <w:p w14:paraId="79D53505" w14:textId="77777777" w:rsidR="004E1F38" w:rsidRPr="00D4466F" w:rsidRDefault="004E1F38" w:rsidP="004E1F38">
            <w:pPr>
              <w:pStyle w:val="Akapitzlist"/>
              <w:numPr>
                <w:ilvl w:val="0"/>
                <w:numId w:val="2"/>
              </w:numPr>
              <w:spacing w:line="240" w:lineRule="auto"/>
              <w:jc w:val="lef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>P. Łabuz, I. Malinowska, M. Michalski (red.),</w:t>
            </w:r>
            <w:r w:rsidRPr="00D4466F">
              <w:rPr>
                <w:rFonts w:ascii="Tahoma" w:hAnsi="Tahoma" w:cs="Tahoma"/>
                <w:sz w:val="20"/>
                <w:szCs w:val="20"/>
              </w:rPr>
              <w:t xml:space="preserve"> Przestępczość </w:t>
            </w:r>
            <w:proofErr w:type="gramStart"/>
            <w:r w:rsidRPr="00D4466F">
              <w:rPr>
                <w:rFonts w:ascii="Tahoma" w:hAnsi="Tahoma" w:cs="Tahoma"/>
                <w:sz w:val="20"/>
                <w:szCs w:val="20"/>
              </w:rPr>
              <w:t>gospoda</w:t>
            </w:r>
            <w:r>
              <w:rPr>
                <w:rFonts w:ascii="Tahoma" w:hAnsi="Tahoma" w:cs="Tahoma"/>
                <w:sz w:val="20"/>
                <w:szCs w:val="20"/>
              </w:rPr>
              <w:t>rcza :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system zwalczania, Warszawa </w:t>
            </w:r>
            <w:r w:rsidRPr="00D4466F">
              <w:rPr>
                <w:rFonts w:ascii="Tahoma" w:hAnsi="Tahoma" w:cs="Tahoma"/>
                <w:sz w:val="20"/>
                <w:szCs w:val="20"/>
              </w:rPr>
              <w:t>2021</w:t>
            </w:r>
            <w:r>
              <w:rPr>
                <w:rFonts w:ascii="Tahoma" w:hAnsi="Tahoma" w:cs="Tahoma"/>
                <w:sz w:val="20"/>
                <w:szCs w:val="20"/>
              </w:rPr>
              <w:t>.</w:t>
            </w:r>
          </w:p>
          <w:p w14:paraId="03600C85" w14:textId="77777777" w:rsidR="004E1F38" w:rsidRPr="00D4466F" w:rsidRDefault="004E1F38" w:rsidP="004E1F38">
            <w:pPr>
              <w:pStyle w:val="Akapitzlist"/>
              <w:numPr>
                <w:ilvl w:val="0"/>
                <w:numId w:val="2"/>
              </w:numPr>
              <w:spacing w:line="240" w:lineRule="auto"/>
              <w:jc w:val="lef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>P. Łabuz, I. Malinowska, M. Michalski (red.),</w:t>
            </w:r>
            <w:r w:rsidRPr="00D4466F">
              <w:rPr>
                <w:rFonts w:ascii="Tahoma" w:hAnsi="Tahoma" w:cs="Tahoma"/>
                <w:sz w:val="20"/>
                <w:szCs w:val="20"/>
              </w:rPr>
              <w:t xml:space="preserve"> Przestępczość </w:t>
            </w:r>
            <w:proofErr w:type="gramStart"/>
            <w:r w:rsidRPr="00D4466F">
              <w:rPr>
                <w:rFonts w:ascii="Tahoma" w:hAnsi="Tahoma" w:cs="Tahoma"/>
                <w:sz w:val="20"/>
                <w:szCs w:val="20"/>
              </w:rPr>
              <w:t>zorganizowana :</w:t>
            </w:r>
            <w:proofErr w:type="gramEnd"/>
            <w:r w:rsidRPr="00D4466F">
              <w:rPr>
                <w:rFonts w:ascii="Tahoma" w:hAnsi="Tahoma" w:cs="Tahoma"/>
                <w:sz w:val="20"/>
                <w:szCs w:val="20"/>
              </w:rPr>
              <w:t xml:space="preserve"> aspekty prawne i kryminalno-kryminalistyczne</w:t>
            </w:r>
            <w:r>
              <w:rPr>
                <w:rFonts w:ascii="Tahoma" w:hAnsi="Tahoma" w:cs="Tahoma"/>
                <w:sz w:val="20"/>
                <w:szCs w:val="20"/>
              </w:rPr>
              <w:t>, Warszawa 2022.</w:t>
            </w:r>
          </w:p>
          <w:p w14:paraId="16CCFCBF" w14:textId="77777777" w:rsidR="004E1F38" w:rsidRPr="00D4466F" w:rsidRDefault="004E1F38" w:rsidP="004E1F38">
            <w:pPr>
              <w:pStyle w:val="Akapitzlist"/>
              <w:numPr>
                <w:ilvl w:val="0"/>
                <w:numId w:val="2"/>
              </w:numPr>
              <w:spacing w:line="240" w:lineRule="auto"/>
              <w:jc w:val="lef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roofErr w:type="spellStart"/>
            <w:proofErr w:type="gramStart"/>
            <w:r w:rsidRPr="00D446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B.Lach</w:t>
            </w:r>
            <w:proofErr w:type="spellEnd"/>
            <w:proofErr w:type="gramEnd"/>
            <w:r w:rsidRPr="00D446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profilowanie kryminalistyczne, Wolters Kluwer, Warszawa 2014.</w:t>
            </w:r>
          </w:p>
          <w:p w14:paraId="729965B9" w14:textId="4844991C" w:rsidR="004E1F38" w:rsidRPr="00E51065" w:rsidRDefault="004E1F38" w:rsidP="00E51065">
            <w:pPr>
              <w:pStyle w:val="Akapitzlist"/>
              <w:numPr>
                <w:ilvl w:val="0"/>
                <w:numId w:val="2"/>
              </w:numPr>
              <w:spacing w:line="240" w:lineRule="auto"/>
              <w:jc w:val="lef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roofErr w:type="spellStart"/>
            <w:proofErr w:type="gramStart"/>
            <w:r w:rsidRPr="00D446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E.Pływaczewski</w:t>
            </w:r>
            <w:proofErr w:type="spellEnd"/>
            <w:proofErr w:type="gramEnd"/>
            <w:r w:rsidRPr="00D446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446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W.Filipkowski</w:t>
            </w:r>
            <w:proofErr w:type="spellEnd"/>
            <w:r w:rsidRPr="00D446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, </w:t>
            </w:r>
            <w:proofErr w:type="spellStart"/>
            <w:r w:rsidRPr="00D446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Z.Rau</w:t>
            </w:r>
            <w:proofErr w:type="spellEnd"/>
            <w:r w:rsidRPr="00D4466F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Przestępczość XXI wieku. Zapobieganie i zwalczanie / Problemy techniczno/informa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tyczne, Tom 1,2, Warszawa 2015</w:t>
            </w:r>
          </w:p>
          <w:p w14:paraId="01E06744" w14:textId="77777777" w:rsidR="004E1F38" w:rsidRPr="0089044A" w:rsidRDefault="004E1F38" w:rsidP="004E1F38">
            <w:pPr>
              <w:keepNext/>
              <w:spacing w:line="240" w:lineRule="auto"/>
              <w:outlineLvl w:val="7"/>
              <w:rPr>
                <w:rFonts w:ascii="Verdana" w:eastAsia="Times New Roman" w:hAnsi="Verdana" w:cs="Aharoni"/>
                <w:sz w:val="16"/>
                <w:szCs w:val="24"/>
                <w:lang w:eastAsia="pl-PL"/>
              </w:rPr>
            </w:pPr>
          </w:p>
          <w:p w14:paraId="18E65553" w14:textId="77777777" w:rsidR="004E1F38" w:rsidRDefault="004E1F38" w:rsidP="004E1F38">
            <w:pPr>
              <w:keepNext/>
              <w:spacing w:line="240" w:lineRule="auto"/>
              <w:outlineLvl w:val="7"/>
              <w:rPr>
                <w:rFonts w:ascii="Verdana" w:eastAsia="Times New Roman" w:hAnsi="Verdana" w:cs="Aharoni"/>
                <w:b/>
                <w:sz w:val="16"/>
                <w:szCs w:val="24"/>
                <w:lang w:eastAsia="pl-PL"/>
              </w:rPr>
            </w:pPr>
            <w:r w:rsidRPr="0089044A">
              <w:rPr>
                <w:rFonts w:ascii="Verdana" w:eastAsia="Times New Roman" w:hAnsi="Verdana" w:cs="Aharoni"/>
                <w:b/>
                <w:sz w:val="16"/>
                <w:szCs w:val="24"/>
                <w:lang w:eastAsia="pl-PL"/>
              </w:rPr>
              <w:t>Literatura uzupełniająca</w:t>
            </w:r>
          </w:p>
          <w:p w14:paraId="57641EC7" w14:textId="77777777" w:rsidR="004E1F38" w:rsidRPr="004E1F38" w:rsidRDefault="004E1F38" w:rsidP="004E1F38">
            <w:pPr>
              <w:keepNext/>
              <w:spacing w:line="240" w:lineRule="auto"/>
              <w:outlineLvl w:val="7"/>
              <w:rPr>
                <w:rFonts w:ascii="Verdana" w:eastAsia="Times New Roman" w:hAnsi="Verdana" w:cs="Aharoni"/>
                <w:b/>
                <w:sz w:val="16"/>
                <w:szCs w:val="24"/>
                <w:lang w:eastAsia="pl-PL"/>
              </w:rPr>
            </w:pPr>
          </w:p>
          <w:p w14:paraId="36FDB007" w14:textId="77777777" w:rsidR="004E1F38" w:rsidRPr="004E1F38" w:rsidRDefault="004E1F38" w:rsidP="004E1F3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contextualSpacing/>
              <w:jc w:val="lef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roofErr w:type="spellStart"/>
            <w:proofErr w:type="gramStart"/>
            <w:r w:rsidRPr="004E1F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K.Horosiewicz</w:t>
            </w:r>
            <w:proofErr w:type="spellEnd"/>
            <w:proofErr w:type="gramEnd"/>
            <w:r w:rsidRPr="004E1F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, Wybrane elementy taktyki werbowania i współpracy z osobowymi źródłami informacji, </w:t>
            </w:r>
            <w:proofErr w:type="spellStart"/>
            <w:r w:rsidRPr="004E1F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WSPol</w:t>
            </w:r>
            <w:proofErr w:type="spellEnd"/>
            <w:r w:rsidRPr="004E1F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Szczytno 2019.</w:t>
            </w:r>
          </w:p>
          <w:p w14:paraId="3D56E06C" w14:textId="77777777" w:rsidR="004E1F38" w:rsidRPr="004E1F38" w:rsidRDefault="004E1F38" w:rsidP="004E1F3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contextualSpacing/>
              <w:jc w:val="left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proofErr w:type="spellStart"/>
            <w:proofErr w:type="gramStart"/>
            <w:r w:rsidRPr="004E1F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K.Pospiszyl</w:t>
            </w:r>
            <w:proofErr w:type="spellEnd"/>
            <w:proofErr w:type="gramEnd"/>
            <w:r w:rsidRPr="004E1F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, Przestępstwa seksualne, Warszawa 2019.</w:t>
            </w:r>
          </w:p>
          <w:p w14:paraId="48EC6DF2" w14:textId="77777777" w:rsidR="004E1F38" w:rsidRPr="004E1F38" w:rsidRDefault="004E1F38" w:rsidP="004E1F3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contextualSpacing/>
              <w:jc w:val="left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E1F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Ustawa z dnia 06.04.</w:t>
            </w:r>
            <w:proofErr w:type="gramStart"/>
            <w:r w:rsidRPr="004E1F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1990r.</w:t>
            </w:r>
            <w:proofErr w:type="gramEnd"/>
            <w:r w:rsidRPr="004E1F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o Policji, Dz.U.1990 nr 30 poz. 179 z </w:t>
            </w:r>
            <w:proofErr w:type="spellStart"/>
            <w:r w:rsidRPr="004E1F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późn</w:t>
            </w:r>
            <w:proofErr w:type="spellEnd"/>
            <w:r w:rsidRPr="004E1F38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 zmianami.</w:t>
            </w:r>
          </w:p>
          <w:p w14:paraId="3142A72B" w14:textId="77777777" w:rsidR="004E1F38" w:rsidRPr="004E1F38" w:rsidRDefault="004E1F38" w:rsidP="004E1F3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contextualSpacing/>
              <w:jc w:val="left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E1F38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 xml:space="preserve">Zagrożenia dla bezpieczeństwa informacyjnego państwa w ujęciu </w:t>
            </w:r>
            <w:proofErr w:type="gramStart"/>
            <w:r w:rsidRPr="004E1F38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systemowym :</w:t>
            </w:r>
            <w:proofErr w:type="gramEnd"/>
            <w:r w:rsidRPr="004E1F38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 xml:space="preserve"> budowanie zdolności defensywnych i ofensywnych w </w:t>
            </w:r>
            <w:proofErr w:type="spellStart"/>
            <w:r w:rsidRPr="004E1F38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infosferze</w:t>
            </w:r>
            <w:proofErr w:type="spellEnd"/>
            <w:r w:rsidRPr="004E1F38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 xml:space="preserve"> / Tomasz R. Aleksandrowicz.- Wydanie pierwsze.- Warszawa : </w:t>
            </w:r>
            <w:proofErr w:type="spellStart"/>
            <w:r w:rsidRPr="004E1F38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Difin</w:t>
            </w:r>
            <w:proofErr w:type="spellEnd"/>
            <w:r w:rsidRPr="004E1F38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 xml:space="preserve">, 2021. </w:t>
            </w:r>
          </w:p>
          <w:p w14:paraId="6513F6AF" w14:textId="77777777" w:rsidR="004E1F38" w:rsidRPr="004E1F38" w:rsidRDefault="004E1F38" w:rsidP="004E1F38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contextualSpacing/>
              <w:jc w:val="left"/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</w:pPr>
            <w:r w:rsidRPr="004E1F38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 xml:space="preserve">Kryminalistyka czyli O współczesnych metodach dowodzenia przestępstw / Ewa Gruza, Mieczysław Goc, Jarosław </w:t>
            </w:r>
            <w:proofErr w:type="gramStart"/>
            <w:r w:rsidRPr="004E1F38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>Moszczyński.-</w:t>
            </w:r>
            <w:proofErr w:type="gramEnd"/>
            <w:r w:rsidRPr="004E1F38">
              <w:rPr>
                <w:rFonts w:ascii="Tahoma" w:eastAsia="Times New Roman" w:hAnsi="Tahoma" w:cs="Tahoma"/>
                <w:iCs/>
                <w:sz w:val="20"/>
                <w:szCs w:val="20"/>
                <w:lang w:eastAsia="pl-PL"/>
              </w:rPr>
              <w:t xml:space="preserve"> Warszawa : Wolters Kluwer, 2020.</w:t>
            </w:r>
          </w:p>
          <w:p w14:paraId="1D442C84" w14:textId="77777777" w:rsidR="004E1F38" w:rsidRPr="0089044A" w:rsidRDefault="004E1F38" w:rsidP="004E1F38">
            <w:pPr>
              <w:keepNext/>
              <w:spacing w:line="240" w:lineRule="auto"/>
              <w:outlineLvl w:val="7"/>
              <w:rPr>
                <w:rFonts w:ascii="Calibri" w:eastAsia="Batang" w:hAnsi="Calibri" w:cs="NimbusRomNo9L-Regu"/>
                <w:color w:val="000000"/>
                <w:kern w:val="1"/>
                <w:sz w:val="20"/>
                <w:szCs w:val="20"/>
                <w:lang w:eastAsia="ko-KR" w:bidi="he-IL"/>
              </w:rPr>
            </w:pPr>
          </w:p>
        </w:tc>
      </w:tr>
      <w:tr w:rsidR="004E1F38" w:rsidRPr="0089044A" w14:paraId="47923A3B" w14:textId="77777777" w:rsidTr="006239F9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3C90F7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Bilans punktów ECTS</w:t>
            </w:r>
          </w:p>
        </w:tc>
      </w:tr>
      <w:tr w:rsidR="004E1F38" w:rsidRPr="0089044A" w14:paraId="6A6F6E40" w14:textId="77777777" w:rsidTr="006239F9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D0D5DB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Forma nakładu pracy studenta</w:t>
            </w:r>
          </w:p>
          <w:p w14:paraId="19A90608" w14:textId="77777777" w:rsidR="004E1F38" w:rsidRPr="0089044A" w:rsidRDefault="004E1F38" w:rsidP="004E1F38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(udział w zajęciach, aktywność, przygotowanie sprawozdania, itp.)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5921B9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Obciążenie studenta [h]</w:t>
            </w:r>
          </w:p>
        </w:tc>
      </w:tr>
      <w:tr w:rsidR="004E1F38" w:rsidRPr="0089044A" w14:paraId="33ACF59C" w14:textId="77777777" w:rsidTr="006239F9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5885B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Liczba godzin realizowanych przy bezpośrednim udziale nauczyciela akademickiego</w:t>
            </w:r>
          </w:p>
        </w:tc>
      </w:tr>
      <w:tr w:rsidR="004E1F38" w:rsidRPr="0089044A" w14:paraId="466F53C2" w14:textId="77777777" w:rsidTr="007D05FB">
        <w:trPr>
          <w:gridAfter w:val="2"/>
          <w:wAfter w:w="22" w:type="dxa"/>
          <w:trHeight w:val="32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572064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1.1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825113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Times New Roman"/>
                <w:kern w:val="1"/>
                <w:sz w:val="20"/>
                <w:szCs w:val="20"/>
              </w:rPr>
            </w:pPr>
            <w:r w:rsidRPr="0089044A">
              <w:rPr>
                <w:rFonts w:ascii="Calibri" w:eastAsia="Calibri" w:hAnsi="Calibri" w:cs="Times New Roman"/>
                <w:kern w:val="1"/>
                <w:sz w:val="20"/>
                <w:szCs w:val="20"/>
              </w:rPr>
              <w:t>Udział w wykładach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D414F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30</w:t>
            </w:r>
          </w:p>
        </w:tc>
      </w:tr>
      <w:tr w:rsidR="004E1F38" w:rsidRPr="0089044A" w14:paraId="75CAF5FC" w14:textId="77777777" w:rsidTr="007D05FB">
        <w:trPr>
          <w:gridAfter w:val="2"/>
          <w:wAfter w:w="22" w:type="dxa"/>
          <w:trHeight w:val="27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ED0E12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1.2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41A527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Udział w konwersatoriach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99021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4E1F38" w:rsidRPr="0089044A" w14:paraId="22D5E353" w14:textId="77777777" w:rsidTr="007D05FB">
        <w:trPr>
          <w:gridAfter w:val="2"/>
          <w:wAfter w:w="22" w:type="dxa"/>
          <w:trHeight w:val="28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4BC700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1.3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1E079E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Udział w ćwiczeniach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71037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30</w:t>
            </w:r>
          </w:p>
        </w:tc>
      </w:tr>
      <w:tr w:rsidR="004E1F38" w:rsidRPr="0089044A" w14:paraId="26C9AC02" w14:textId="77777777" w:rsidTr="007D05FB">
        <w:trPr>
          <w:gridAfter w:val="2"/>
          <w:wAfter w:w="22" w:type="dxa"/>
          <w:trHeight w:val="26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7EBCB9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1.4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1AC951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Udział w zajęciach laboratoryjnych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A068A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4E1F38" w:rsidRPr="0089044A" w14:paraId="154929E9" w14:textId="77777777" w:rsidTr="007D05FB">
        <w:trPr>
          <w:gridAfter w:val="2"/>
          <w:wAfter w:w="22" w:type="dxa"/>
          <w:trHeight w:val="28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D89455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1.5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BF3EEC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Udział w konsultacjach 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DA67F" w14:textId="279D1553" w:rsidR="004E1F38" w:rsidRPr="0089044A" w:rsidRDefault="00CD0F9B" w:rsidP="004E1F38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4</w:t>
            </w:r>
          </w:p>
        </w:tc>
      </w:tr>
      <w:tr w:rsidR="004E1F38" w:rsidRPr="0089044A" w14:paraId="46BDEAE9" w14:textId="77777777" w:rsidTr="007D05FB">
        <w:trPr>
          <w:gridAfter w:val="2"/>
          <w:wAfter w:w="22" w:type="dxa"/>
          <w:trHeight w:val="13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D985F8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1.6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F54905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Udział w egzaminie/kolokwium zaliczeniowym przedmiotu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F1B10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5</w:t>
            </w:r>
          </w:p>
        </w:tc>
      </w:tr>
      <w:tr w:rsidR="004E1F38" w:rsidRPr="0089044A" w14:paraId="50122B07" w14:textId="77777777" w:rsidTr="007D05FB">
        <w:trPr>
          <w:gridAfter w:val="2"/>
          <w:wAfter w:w="22" w:type="dxa"/>
          <w:trHeight w:val="29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E9CC06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1.7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450B25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Inne – jakie?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98C24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4E1F38" w:rsidRPr="0089044A" w14:paraId="3A7E564B" w14:textId="77777777" w:rsidTr="007D05FB">
        <w:trPr>
          <w:gridAfter w:val="2"/>
          <w:wAfter w:w="22" w:type="dxa"/>
          <w:trHeight w:val="39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097F63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1.8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68DC9E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Liczba godzin realizowanych przy bezpośrednim udziale nauczyciela akademickiego (suma pozycji 1.1 – 1.7)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48990" w14:textId="40F139DF" w:rsidR="004E1F38" w:rsidRPr="0089044A" w:rsidRDefault="00CD0F9B" w:rsidP="004E1F38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69</w:t>
            </w:r>
          </w:p>
        </w:tc>
      </w:tr>
      <w:tr w:rsidR="004E1F38" w:rsidRPr="0089044A" w14:paraId="009C873C" w14:textId="77777777" w:rsidTr="007D05FB">
        <w:trPr>
          <w:gridAfter w:val="2"/>
          <w:wAfter w:w="22" w:type="dxa"/>
          <w:trHeight w:val="39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C15430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1.9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C78037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Liczba punktów ECTS, uzyskiwanych przez studenta podczas zajęć wymagających bezpośredniego udziału nauczyciela akademickiego)</w:t>
            </w:r>
          </w:p>
          <w:p w14:paraId="1A8EA276" w14:textId="77777777" w:rsidR="004E1F38" w:rsidRPr="0089044A" w:rsidRDefault="004E1F38" w:rsidP="004E1F38">
            <w:pPr>
              <w:widowControl w:val="0"/>
              <w:suppressAutoHyphens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(1 pkt ECTS = 25 godzin obciążenia studenta, zaokrąglić do 0,1 pkt ECTS)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FB5298" w14:textId="3F87DADE" w:rsidR="004E1F38" w:rsidRPr="0089044A" w:rsidRDefault="00CD0F9B" w:rsidP="004E1F38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2,76</w:t>
            </w:r>
          </w:p>
        </w:tc>
      </w:tr>
      <w:tr w:rsidR="004E1F38" w:rsidRPr="0089044A" w14:paraId="6E4E1569" w14:textId="77777777" w:rsidTr="006239F9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CBF93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Samodzielna praca studenta</w:t>
            </w:r>
          </w:p>
        </w:tc>
      </w:tr>
      <w:tr w:rsidR="004E1F38" w:rsidRPr="0089044A" w14:paraId="536CDFA7" w14:textId="77777777" w:rsidTr="007D05FB">
        <w:trPr>
          <w:gridAfter w:val="2"/>
          <w:wAfter w:w="22" w:type="dxa"/>
          <w:trHeight w:val="19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984C87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2.1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BC9E27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Przygotowanie do wykładów, ćwiczeń, kolokwiów, sprawozdań, raportów, prac semestralnych, itp.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C001A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40</w:t>
            </w:r>
          </w:p>
        </w:tc>
      </w:tr>
      <w:tr w:rsidR="004E1F38" w:rsidRPr="0089044A" w14:paraId="121E47B4" w14:textId="77777777" w:rsidTr="007D05FB">
        <w:trPr>
          <w:gridAfter w:val="2"/>
          <w:wAfter w:w="22" w:type="dxa"/>
          <w:trHeight w:val="27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CCED53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2.2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B952F5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Realizacja samodzielnie wykonywanych zadań zlecanych przez prowadzącego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057A0" w14:textId="65056867" w:rsidR="004E1F38" w:rsidRPr="0089044A" w:rsidRDefault="00CD0F9B" w:rsidP="004E1F38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21</w:t>
            </w:r>
          </w:p>
        </w:tc>
      </w:tr>
      <w:tr w:rsidR="004E1F38" w:rsidRPr="0089044A" w14:paraId="1AF97200" w14:textId="77777777" w:rsidTr="007D05FB">
        <w:trPr>
          <w:gridAfter w:val="2"/>
          <w:wAfter w:w="22" w:type="dxa"/>
          <w:trHeight w:val="110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B18F2C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2.3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CE4919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Przygotowanie do kolokwium końcowego z ćwiczeń/laboratorium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D7342D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10</w:t>
            </w:r>
          </w:p>
        </w:tc>
      </w:tr>
      <w:tr w:rsidR="004E1F38" w:rsidRPr="0089044A" w14:paraId="1F8A7793" w14:textId="77777777" w:rsidTr="007D05FB">
        <w:trPr>
          <w:gridAfter w:val="2"/>
          <w:wAfter w:w="22" w:type="dxa"/>
          <w:trHeight w:val="14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9720B2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2.4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CE3D6F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Przygotowanie do egzaminu/kolokwium końcowego z wykładów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78D0A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10</w:t>
            </w:r>
          </w:p>
        </w:tc>
      </w:tr>
      <w:tr w:rsidR="004E1F38" w:rsidRPr="0089044A" w14:paraId="39768D04" w14:textId="77777777" w:rsidTr="007D05FB">
        <w:trPr>
          <w:gridAfter w:val="2"/>
          <w:wAfter w:w="22" w:type="dxa"/>
          <w:trHeight w:val="17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1A0C0F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2.5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4D6421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Inne – jakie?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07272B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4E1F38" w:rsidRPr="0089044A" w14:paraId="1891B91B" w14:textId="77777777" w:rsidTr="007D05FB">
        <w:trPr>
          <w:gridAfter w:val="2"/>
          <w:wAfter w:w="22" w:type="dxa"/>
          <w:trHeight w:val="20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0C979D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2.6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212E9D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Liczba godzin samodzielnej pracy studenta (suma 2.1 – 2.5)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608F1" w14:textId="275DD8C0" w:rsidR="004E1F38" w:rsidRPr="0089044A" w:rsidRDefault="00CD0F9B" w:rsidP="004E1F38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81</w:t>
            </w:r>
          </w:p>
        </w:tc>
      </w:tr>
      <w:tr w:rsidR="004E1F38" w:rsidRPr="0089044A" w14:paraId="23BF05C9" w14:textId="77777777" w:rsidTr="007D05FB">
        <w:trPr>
          <w:gridAfter w:val="2"/>
          <w:wAfter w:w="22" w:type="dxa"/>
          <w:trHeight w:val="39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76F316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2.7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586842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 xml:space="preserve">Liczba punktów ECTS, uzyskiwanych przez studenta w ramach samodzielnej pracy </w:t>
            </w: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(1 pkt ECTS = 25 godzin obciążenia studenta, zaokrąglić do 0,1 pkt ECTS)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4A0F2" w14:textId="2AC3F331" w:rsidR="004E1F38" w:rsidRPr="0089044A" w:rsidRDefault="00CD0F9B" w:rsidP="004E1F38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3,24</w:t>
            </w:r>
          </w:p>
        </w:tc>
      </w:tr>
      <w:tr w:rsidR="004E1F38" w:rsidRPr="0089044A" w14:paraId="45466D17" w14:textId="77777777" w:rsidTr="006239F9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4DA764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Sumaryczne obciążenie pracą studenta (suma 1.8+2.6)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1B9596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150</w:t>
            </w:r>
          </w:p>
        </w:tc>
      </w:tr>
      <w:tr w:rsidR="004E1F38" w:rsidRPr="0089044A" w14:paraId="027C77F6" w14:textId="77777777" w:rsidTr="006239F9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D3DDC7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righ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Punkty ECTS za przedmiot (suma 1.9+2.7)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FEDA4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6</w:t>
            </w:r>
          </w:p>
        </w:tc>
      </w:tr>
      <w:tr w:rsidR="004E1F38" w:rsidRPr="0089044A" w14:paraId="769640FD" w14:textId="77777777" w:rsidTr="006239F9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2C180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Nakład pracy związany z zajęciami o charakterze kształtującym umiejętności praktyczne, w tym:</w:t>
            </w:r>
          </w:p>
        </w:tc>
      </w:tr>
      <w:tr w:rsidR="004E1F38" w:rsidRPr="0089044A" w14:paraId="3CB6CF64" w14:textId="77777777" w:rsidTr="007D05FB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4813A1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Zajęcia praktyczne (Wydział Nauk Medycznych)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261314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color w:val="FF0000"/>
                <w:kern w:val="1"/>
                <w:sz w:val="20"/>
                <w:szCs w:val="20"/>
                <w:lang w:bidi="hi-IN"/>
              </w:rPr>
            </w:pPr>
          </w:p>
        </w:tc>
      </w:tr>
      <w:tr w:rsidR="004E1F38" w:rsidRPr="0089044A" w14:paraId="06E4FD7F" w14:textId="77777777" w:rsidTr="007D05FB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3F0319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Zajęcia o charakterze kształtującym umiejętności praktyczne (1.2 – 1.4, 2.2 i 2.5)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6B2C5" w14:textId="1B8328DD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</w:p>
        </w:tc>
      </w:tr>
      <w:tr w:rsidR="004E1F38" w:rsidRPr="0089044A" w14:paraId="7C51DA63" w14:textId="77777777" w:rsidTr="007D05FB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DDA105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Praktyka zawodowa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76F2EA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</w:p>
        </w:tc>
      </w:tr>
      <w:tr w:rsidR="004E1F38" w:rsidRPr="0089044A" w14:paraId="40FA1AEB" w14:textId="77777777" w:rsidTr="007D05FB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3410EE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lastRenderedPageBreak/>
              <w:t>Łączny nakład pracy związany z zajęciami o charakterze kształtującym umiejętności praktyczne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A7C29" w14:textId="11C359EA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</w:p>
        </w:tc>
      </w:tr>
      <w:tr w:rsidR="004E1F38" w:rsidRPr="0089044A" w14:paraId="33FE6DE3" w14:textId="77777777" w:rsidTr="007D05FB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E78409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Liczba punktów ECTS, uzyskiwanych przez studenta w ramach zajęć o charakterze kształtującym umiejętności praktyczne</w:t>
            </w:r>
          </w:p>
          <w:p w14:paraId="2DC11EDE" w14:textId="77777777" w:rsidR="004E1F38" w:rsidRPr="0089044A" w:rsidRDefault="004E1F38" w:rsidP="004E1F38">
            <w:pPr>
              <w:widowControl w:val="0"/>
              <w:suppressAutoHyphens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(1 pkt ECTS = 25 godzin obciążenia studenta, zaokrąglić do 0,1 pkt ECTS)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9FD11" w14:textId="0E5D1F42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</w:p>
        </w:tc>
      </w:tr>
      <w:tr w:rsidR="004E1F38" w:rsidRPr="0089044A" w14:paraId="6A24F5F7" w14:textId="77777777" w:rsidTr="006239F9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CA68D8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Uwagi</w:t>
            </w:r>
          </w:p>
        </w:tc>
      </w:tr>
      <w:tr w:rsidR="004E1F38" w:rsidRPr="0089044A" w14:paraId="521808FD" w14:textId="77777777" w:rsidTr="006239F9">
        <w:trPr>
          <w:gridAfter w:val="2"/>
          <w:wAfter w:w="22" w:type="dxa"/>
          <w:trHeight w:val="221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CFA38" w14:textId="77777777" w:rsidR="004E1F38" w:rsidRPr="0089044A" w:rsidRDefault="004E1F38" w:rsidP="004E1F38">
            <w:pPr>
              <w:widowControl w:val="0"/>
              <w:suppressAutoHyphens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4E1F38" w:rsidRPr="0089044A" w14:paraId="0B693122" w14:textId="77777777" w:rsidTr="007D05FB">
        <w:trPr>
          <w:gridAfter w:val="2"/>
          <w:wAfter w:w="22" w:type="dxa"/>
          <w:trHeight w:val="397"/>
        </w:trPr>
        <w:tc>
          <w:tcPr>
            <w:tcW w:w="22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1DB928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Strona internetowa przedmiotu:</w:t>
            </w:r>
          </w:p>
        </w:tc>
        <w:tc>
          <w:tcPr>
            <w:tcW w:w="8119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53F46" w14:textId="77777777" w:rsidR="004E1F38" w:rsidRPr="0089044A" w:rsidRDefault="004E1F38" w:rsidP="004E1F38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</w:tbl>
    <w:p w14:paraId="5D8E8A84" w14:textId="77777777" w:rsidR="0089044A" w:rsidRPr="0089044A" w:rsidRDefault="0089044A" w:rsidP="0089044A">
      <w:pPr>
        <w:widowControl w:val="0"/>
        <w:suppressAutoHyphens/>
        <w:spacing w:line="240" w:lineRule="auto"/>
        <w:jc w:val="left"/>
        <w:textAlignment w:val="baseline"/>
        <w:rPr>
          <w:rFonts w:ascii="Calibri" w:eastAsia="Calibri" w:hAnsi="Calibri" w:cs="Mangal"/>
          <w:kern w:val="1"/>
          <w:sz w:val="20"/>
          <w:szCs w:val="20"/>
          <w:lang w:bidi="hi-IN"/>
        </w:rPr>
      </w:pPr>
    </w:p>
    <w:p w14:paraId="4064C764" w14:textId="77777777" w:rsidR="0089044A" w:rsidRPr="0089044A" w:rsidRDefault="0089044A" w:rsidP="0089044A">
      <w:pPr>
        <w:widowControl w:val="0"/>
        <w:suppressAutoHyphens/>
        <w:spacing w:line="240" w:lineRule="auto"/>
        <w:jc w:val="left"/>
        <w:textAlignment w:val="baseline"/>
        <w:rPr>
          <w:rFonts w:eastAsia="Calibri" w:cs="Times New Roman"/>
          <w:kern w:val="1"/>
          <w:sz w:val="20"/>
          <w:szCs w:val="20"/>
          <w:lang w:bidi="hi-IN"/>
        </w:rPr>
      </w:pPr>
      <w:r w:rsidRPr="0089044A">
        <w:rPr>
          <w:rFonts w:eastAsia="Calibri" w:cs="Times New Roman"/>
          <w:kern w:val="1"/>
          <w:sz w:val="20"/>
          <w:szCs w:val="20"/>
          <w:lang w:bidi="hi-IN"/>
        </w:rPr>
        <w:t>*</w:t>
      </w:r>
      <w:r w:rsidRPr="0089044A">
        <w:rPr>
          <w:rFonts w:eastAsia="SimSun" w:cs="Times New Roman"/>
          <w:kern w:val="1"/>
          <w:szCs w:val="24"/>
          <w:lang w:eastAsia="zh-CN" w:bidi="hi-IN"/>
        </w:rPr>
        <w:t xml:space="preserve"> </w:t>
      </w:r>
      <w:r w:rsidRPr="0089044A">
        <w:rPr>
          <w:rFonts w:eastAsia="Calibri" w:cs="Times New Roman"/>
          <w:kern w:val="1"/>
          <w:sz w:val="20"/>
          <w:szCs w:val="20"/>
          <w:lang w:bidi="hi-IN"/>
        </w:rPr>
        <w:t xml:space="preserve">odniesienie kierunkowych efektów uczenia się zgodnych z Ustawą z dnia 22 grudnia 2015 roku </w:t>
      </w:r>
      <w:r w:rsidRPr="0089044A">
        <w:rPr>
          <w:rFonts w:eastAsia="Calibri" w:cs="Times New Roman"/>
          <w:i/>
          <w:kern w:val="1"/>
          <w:sz w:val="20"/>
          <w:szCs w:val="20"/>
          <w:lang w:bidi="hi-IN"/>
        </w:rPr>
        <w:t>o Zintegrowanym Systemie Kwalifikacj</w:t>
      </w:r>
      <w:r w:rsidRPr="0089044A">
        <w:rPr>
          <w:rFonts w:eastAsia="Calibri" w:cs="Times New Roman"/>
          <w:kern w:val="1"/>
          <w:sz w:val="20"/>
          <w:szCs w:val="20"/>
          <w:lang w:bidi="hi-IN"/>
        </w:rPr>
        <w:t xml:space="preserve">i, </w:t>
      </w:r>
      <w:proofErr w:type="spellStart"/>
      <w:r w:rsidRPr="0089044A">
        <w:rPr>
          <w:rFonts w:eastAsia="Calibri" w:cs="Times New Roman"/>
          <w:kern w:val="1"/>
          <w:sz w:val="20"/>
          <w:szCs w:val="20"/>
          <w:lang w:bidi="hi-IN"/>
        </w:rPr>
        <w:t>t.j</w:t>
      </w:r>
      <w:proofErr w:type="spellEnd"/>
      <w:r w:rsidRPr="0089044A">
        <w:rPr>
          <w:rFonts w:eastAsia="Calibri" w:cs="Times New Roman"/>
          <w:kern w:val="1"/>
          <w:sz w:val="20"/>
          <w:szCs w:val="20"/>
          <w:lang w:bidi="hi-IN"/>
        </w:rPr>
        <w:t xml:space="preserve">. Dz. U. 2018, poz. 2153 oraz z Rozporządzeniem Ministra Nauki i Szkolnictwa Wyższego z dnia 14 listopada 2018 roku </w:t>
      </w:r>
      <w:r w:rsidRPr="0089044A">
        <w:rPr>
          <w:rFonts w:eastAsia="Calibri" w:cs="Times New Roman"/>
          <w:i/>
          <w:kern w:val="1"/>
          <w:sz w:val="20"/>
          <w:szCs w:val="20"/>
          <w:lang w:bidi="hi-IN"/>
        </w:rPr>
        <w:t>w sprawie charakterystyk drugiego stopnia uczenia się dla kwalifikacji na poziomach 6-8 Polskiej Ramy Kwalifikacji</w:t>
      </w:r>
      <w:r w:rsidRPr="0089044A">
        <w:rPr>
          <w:rFonts w:eastAsia="Calibri" w:cs="Times New Roman"/>
          <w:kern w:val="1"/>
          <w:sz w:val="20"/>
          <w:szCs w:val="20"/>
          <w:lang w:bidi="hi-IN"/>
        </w:rPr>
        <w:t>, Dz. U. 2018, poz. 2218.</w:t>
      </w:r>
    </w:p>
    <w:p w14:paraId="75420E35" w14:textId="77777777" w:rsidR="009320E8" w:rsidRDefault="009320E8"/>
    <w:sectPr w:rsidR="009320E8" w:rsidSect="00076E91">
      <w:pgSz w:w="11906" w:h="16838"/>
      <w:pgMar w:top="851" w:right="1134" w:bottom="851" w:left="1134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haroni">
    <w:panose1 w:val="02010803020104030203"/>
    <w:charset w:val="B1"/>
    <w:family w:val="auto"/>
    <w:pitch w:val="variable"/>
    <w:sig w:usb0="00000803" w:usb1="00000000" w:usb2="00000000" w:usb3="00000000" w:csb0="0000002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imbusRomNo9L-Regu">
    <w:altName w:val="Times New Roman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02F45"/>
    <w:multiLevelType w:val="hybridMultilevel"/>
    <w:tmpl w:val="06B215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E53A7D"/>
    <w:multiLevelType w:val="hybridMultilevel"/>
    <w:tmpl w:val="278C6F34"/>
    <w:lvl w:ilvl="0" w:tplc="BC26A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44F15"/>
    <w:multiLevelType w:val="hybridMultilevel"/>
    <w:tmpl w:val="497EF664"/>
    <w:lvl w:ilvl="0" w:tplc="BC26A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0E0020"/>
    <w:multiLevelType w:val="hybridMultilevel"/>
    <w:tmpl w:val="17D821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4A46DB"/>
    <w:multiLevelType w:val="hybridMultilevel"/>
    <w:tmpl w:val="165E9D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7760069">
    <w:abstractNumId w:val="0"/>
  </w:num>
  <w:num w:numId="2" w16cid:durableId="1602448113">
    <w:abstractNumId w:val="4"/>
  </w:num>
  <w:num w:numId="3" w16cid:durableId="1395350242">
    <w:abstractNumId w:val="3"/>
  </w:num>
  <w:num w:numId="4" w16cid:durableId="1834253775">
    <w:abstractNumId w:val="1"/>
  </w:num>
  <w:num w:numId="5" w16cid:durableId="3711481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44A"/>
    <w:rsid w:val="00076E91"/>
    <w:rsid w:val="000A0D52"/>
    <w:rsid w:val="001069F9"/>
    <w:rsid w:val="00126FCE"/>
    <w:rsid w:val="00156CC0"/>
    <w:rsid w:val="001841C1"/>
    <w:rsid w:val="0030056D"/>
    <w:rsid w:val="003A29EA"/>
    <w:rsid w:val="00487183"/>
    <w:rsid w:val="004906AC"/>
    <w:rsid w:val="00494BC9"/>
    <w:rsid w:val="004E1F38"/>
    <w:rsid w:val="0052178F"/>
    <w:rsid w:val="005324C7"/>
    <w:rsid w:val="005A2A3B"/>
    <w:rsid w:val="005B7BC5"/>
    <w:rsid w:val="0061770A"/>
    <w:rsid w:val="0066658F"/>
    <w:rsid w:val="00706E28"/>
    <w:rsid w:val="007168BC"/>
    <w:rsid w:val="00770B4A"/>
    <w:rsid w:val="007D05FB"/>
    <w:rsid w:val="0089044A"/>
    <w:rsid w:val="008D5B76"/>
    <w:rsid w:val="009320E8"/>
    <w:rsid w:val="0097650E"/>
    <w:rsid w:val="00A53C8F"/>
    <w:rsid w:val="00A8570A"/>
    <w:rsid w:val="00B11473"/>
    <w:rsid w:val="00B637DC"/>
    <w:rsid w:val="00BF5539"/>
    <w:rsid w:val="00CD0F9B"/>
    <w:rsid w:val="00D00D0A"/>
    <w:rsid w:val="00D4466F"/>
    <w:rsid w:val="00E05BEA"/>
    <w:rsid w:val="00E11721"/>
    <w:rsid w:val="00E21C7D"/>
    <w:rsid w:val="00E258AA"/>
    <w:rsid w:val="00E354A1"/>
    <w:rsid w:val="00E4161D"/>
    <w:rsid w:val="00E51065"/>
    <w:rsid w:val="00E5394F"/>
    <w:rsid w:val="00F14F72"/>
    <w:rsid w:val="00F92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A1603"/>
  <w15:docId w15:val="{A7C6C905-DA54-4707-8AED-1E370826C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0B4A"/>
    <w:pPr>
      <w:spacing w:after="0" w:line="276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rsid w:val="007D05FB"/>
    <w:pPr>
      <w:spacing w:line="240" w:lineRule="auto"/>
      <w:jc w:val="left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7D05FB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rsid w:val="00E11721"/>
    <w:pPr>
      <w:suppressAutoHyphens/>
      <w:spacing w:before="280" w:line="240" w:lineRule="auto"/>
      <w:jc w:val="left"/>
    </w:pPr>
    <w:rPr>
      <w:rFonts w:ascii="Arial Unicode MS" w:eastAsia="Arial Unicode MS" w:hAnsi="Arial Unicode MS" w:cs="Arial Unicode MS"/>
      <w:color w:val="993300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6665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93568D89FDA44F841A2D3CE7CC50C7" ma:contentTypeVersion="3" ma:contentTypeDescription="Utwórz nowy dokument." ma:contentTypeScope="" ma:versionID="a54ceab8cadc1410d2cfc805444b1f84">
  <xsd:schema xmlns:xsd="http://www.w3.org/2001/XMLSchema" xmlns:xs="http://www.w3.org/2001/XMLSchema" xmlns:p="http://schemas.microsoft.com/office/2006/metadata/properties" xmlns:ns2="f6dace09-4702-4a97-9d6e-1271df2a4da4" targetNamespace="http://schemas.microsoft.com/office/2006/metadata/properties" ma:root="true" ma:fieldsID="fb14b81f142f31765642b92373e919c7" ns2:_="">
    <xsd:import namespace="f6dace09-4702-4a97-9d6e-1271df2a4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dace09-4702-4a97-9d6e-1271df2a4d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36EB09D-8E12-42BF-9D57-9D6AAAD053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091D20-7C06-4C8C-AE69-E20FFB1514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F3AEA34-9CAF-44EC-8A36-6CB0A7877C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dace09-4702-4a97-9d6e-1271df2a4d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6</Pages>
  <Words>1806</Words>
  <Characters>10838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Paulina Łochowska</cp:lastModifiedBy>
  <cp:revision>6</cp:revision>
  <dcterms:created xsi:type="dcterms:W3CDTF">2023-12-06T19:53:00Z</dcterms:created>
  <dcterms:modified xsi:type="dcterms:W3CDTF">2024-02-28T04:57:00Z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0x010100BF93568D89FDA44F841A2D3CE7CC50C7</vt:lpwstr>
  </property>
</Properties>
</file>