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2C83" w14:textId="77777777" w:rsidR="00D5271C" w:rsidRPr="005B6367" w:rsidRDefault="00B97B55">
      <w:pPr>
        <w:pStyle w:val="Tytu"/>
        <w:spacing w:line="336" w:lineRule="auto"/>
        <w:rPr>
          <w:i w:val="0"/>
          <w:iCs w:val="0"/>
        </w:rPr>
      </w:pPr>
      <w:r w:rsidRPr="005B6367">
        <w:rPr>
          <w:i w:val="0"/>
          <w:iCs w:val="0"/>
        </w:rPr>
        <w:t xml:space="preserve">ZARZĄDZENIE NR </w:t>
      </w:r>
      <w:r w:rsidR="00FF24BD" w:rsidRPr="005B6367">
        <w:rPr>
          <w:i w:val="0"/>
          <w:iCs w:val="0"/>
        </w:rPr>
        <w:t xml:space="preserve">    </w:t>
      </w:r>
      <w:r w:rsidR="00D947E8">
        <w:rPr>
          <w:i w:val="0"/>
          <w:iCs w:val="0"/>
        </w:rPr>
        <w:t>6</w:t>
      </w:r>
      <w:r w:rsidR="00FF24BD" w:rsidRPr="005B6367">
        <w:rPr>
          <w:i w:val="0"/>
          <w:iCs w:val="0"/>
        </w:rPr>
        <w:t xml:space="preserve">    </w:t>
      </w:r>
      <w:r w:rsidR="00574347" w:rsidRPr="005B6367">
        <w:rPr>
          <w:i w:val="0"/>
          <w:iCs w:val="0"/>
        </w:rPr>
        <w:t>/20</w:t>
      </w:r>
      <w:r w:rsidR="003A0098" w:rsidRPr="005B6367">
        <w:rPr>
          <w:i w:val="0"/>
          <w:iCs w:val="0"/>
        </w:rPr>
        <w:t>2</w:t>
      </w:r>
      <w:r w:rsidR="00E114CC">
        <w:rPr>
          <w:i w:val="0"/>
          <w:iCs w:val="0"/>
        </w:rPr>
        <w:t>5</w:t>
      </w:r>
    </w:p>
    <w:p w14:paraId="574E2C84" w14:textId="77777777" w:rsidR="00D5271C" w:rsidRPr="005B6367" w:rsidRDefault="0099198E">
      <w:pPr>
        <w:spacing w:line="336" w:lineRule="auto"/>
        <w:jc w:val="center"/>
        <w:rPr>
          <w:b/>
          <w:bCs/>
          <w:u w:val="single"/>
        </w:rPr>
      </w:pPr>
      <w:r w:rsidRPr="005B6367">
        <w:rPr>
          <w:b/>
          <w:bCs/>
          <w:u w:val="single"/>
        </w:rPr>
        <w:t xml:space="preserve">REKTORA </w:t>
      </w:r>
      <w:r w:rsidR="00FF24BD" w:rsidRPr="005B6367">
        <w:rPr>
          <w:b/>
          <w:bCs/>
          <w:u w:val="single"/>
        </w:rPr>
        <w:t>AKADEMII NAUK STOSOWANYCH</w:t>
      </w:r>
    </w:p>
    <w:p w14:paraId="574E2C85" w14:textId="77777777" w:rsidR="00D5271C" w:rsidRPr="005B6367" w:rsidRDefault="0099198E">
      <w:pPr>
        <w:spacing w:line="336" w:lineRule="auto"/>
        <w:jc w:val="center"/>
        <w:rPr>
          <w:b/>
          <w:bCs/>
          <w:u w:val="single"/>
        </w:rPr>
      </w:pPr>
      <w:r w:rsidRPr="005B6367">
        <w:rPr>
          <w:b/>
          <w:bCs/>
          <w:u w:val="single"/>
        </w:rPr>
        <w:t>im. prof. Edwarda Lipińskiego w Kielcach</w:t>
      </w:r>
    </w:p>
    <w:p w14:paraId="574E2C86" w14:textId="77777777" w:rsidR="00C07293" w:rsidRDefault="0017492C">
      <w:pPr>
        <w:spacing w:line="336" w:lineRule="auto"/>
        <w:jc w:val="center"/>
        <w:rPr>
          <w:b/>
          <w:bCs/>
          <w:i/>
          <w:iCs/>
        </w:rPr>
      </w:pPr>
      <w:r w:rsidRPr="005B6367">
        <w:rPr>
          <w:b/>
          <w:bCs/>
        </w:rPr>
        <w:t xml:space="preserve">z dnia </w:t>
      </w:r>
      <w:r w:rsidR="00D17F54" w:rsidRPr="00D947E8">
        <w:rPr>
          <w:b/>
          <w:bCs/>
        </w:rPr>
        <w:t>8</w:t>
      </w:r>
      <w:r w:rsidR="00E114CC">
        <w:rPr>
          <w:b/>
          <w:bCs/>
        </w:rPr>
        <w:t xml:space="preserve"> </w:t>
      </w:r>
      <w:r w:rsidR="005D6268">
        <w:rPr>
          <w:b/>
          <w:bCs/>
        </w:rPr>
        <w:t>maja</w:t>
      </w:r>
      <w:r w:rsidR="002D5A1F" w:rsidRPr="005B6367">
        <w:rPr>
          <w:b/>
          <w:bCs/>
        </w:rPr>
        <w:t xml:space="preserve"> </w:t>
      </w:r>
      <w:r w:rsidR="00FA6D17" w:rsidRPr="005B6367">
        <w:rPr>
          <w:b/>
          <w:bCs/>
        </w:rPr>
        <w:t>20</w:t>
      </w:r>
      <w:r w:rsidR="003A0098" w:rsidRPr="005B6367">
        <w:rPr>
          <w:b/>
          <w:bCs/>
        </w:rPr>
        <w:t>2</w:t>
      </w:r>
      <w:r w:rsidR="00E114CC">
        <w:rPr>
          <w:b/>
          <w:bCs/>
        </w:rPr>
        <w:t>5</w:t>
      </w:r>
      <w:r w:rsidR="0099198E" w:rsidRPr="005B6367">
        <w:rPr>
          <w:b/>
          <w:bCs/>
        </w:rPr>
        <w:t xml:space="preserve"> r. </w:t>
      </w:r>
    </w:p>
    <w:p w14:paraId="574E2C87" w14:textId="77777777" w:rsidR="00C07293" w:rsidRDefault="00C07293">
      <w:pPr>
        <w:spacing w:line="336" w:lineRule="auto"/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99198E" w:rsidRPr="005B6367">
        <w:rPr>
          <w:b/>
          <w:bCs/>
        </w:rPr>
        <w:t>szczegółowej organizacji</w:t>
      </w:r>
      <w:r>
        <w:rPr>
          <w:b/>
          <w:bCs/>
          <w:i/>
          <w:iCs/>
        </w:rPr>
        <w:t xml:space="preserve"> </w:t>
      </w:r>
      <w:r w:rsidR="00604FAF" w:rsidRPr="005B6367">
        <w:rPr>
          <w:b/>
          <w:bCs/>
        </w:rPr>
        <w:t>roku akademickiego 20</w:t>
      </w:r>
      <w:r w:rsidR="003A0098" w:rsidRPr="005B6367">
        <w:rPr>
          <w:b/>
          <w:bCs/>
        </w:rPr>
        <w:t>2</w:t>
      </w:r>
      <w:r w:rsidR="00E114CC">
        <w:rPr>
          <w:b/>
          <w:bCs/>
        </w:rPr>
        <w:t>5</w:t>
      </w:r>
      <w:r w:rsidR="00934FBB" w:rsidRPr="005B6367">
        <w:rPr>
          <w:b/>
          <w:bCs/>
        </w:rPr>
        <w:t>/202</w:t>
      </w:r>
      <w:r w:rsidR="00E114CC">
        <w:rPr>
          <w:b/>
          <w:bCs/>
        </w:rPr>
        <w:t>6</w:t>
      </w:r>
      <w:r w:rsidR="0099198E" w:rsidRPr="005B6367">
        <w:rPr>
          <w:b/>
          <w:bCs/>
        </w:rPr>
        <w:t xml:space="preserve"> </w:t>
      </w:r>
    </w:p>
    <w:p w14:paraId="574E2C88" w14:textId="77777777" w:rsidR="00D5271C" w:rsidRPr="00C07293" w:rsidRDefault="0099198E">
      <w:pPr>
        <w:spacing w:line="336" w:lineRule="auto"/>
        <w:jc w:val="center"/>
        <w:rPr>
          <w:b/>
          <w:bCs/>
          <w:i/>
          <w:iCs/>
        </w:rPr>
      </w:pPr>
      <w:r w:rsidRPr="005B6367">
        <w:rPr>
          <w:b/>
          <w:bCs/>
        </w:rPr>
        <w:t>na studiach stacjonarnych i niestacjonarnych</w:t>
      </w:r>
    </w:p>
    <w:p w14:paraId="574E2C89" w14:textId="77777777" w:rsidR="00D5271C" w:rsidRPr="00151CAF" w:rsidRDefault="00D5271C">
      <w:pPr>
        <w:spacing w:line="336" w:lineRule="auto"/>
        <w:jc w:val="both"/>
        <w:rPr>
          <w:color w:val="FF0000"/>
        </w:rPr>
      </w:pPr>
    </w:p>
    <w:p w14:paraId="574E2C8A" w14:textId="77777777" w:rsidR="00D5271C" w:rsidRPr="00F62D2E" w:rsidRDefault="0099198E">
      <w:pPr>
        <w:pStyle w:val="Tekstpodstawowy"/>
        <w:spacing w:line="336" w:lineRule="auto"/>
      </w:pPr>
      <w:r w:rsidRPr="00F62D2E">
        <w:t>Na podstawie</w:t>
      </w:r>
      <w:r w:rsidR="00A75424" w:rsidRPr="00F62D2E">
        <w:t xml:space="preserve"> art. 23 ust. 1 i 2 pkt. 2 ustawy z dnia 20 lipca 2018 r. - Prawo o szkolnictwie wyższym i nauce (t.j. Dz. U. z 202</w:t>
      </w:r>
      <w:r w:rsidR="002F0A62">
        <w:t>4</w:t>
      </w:r>
      <w:r w:rsidR="00A75424" w:rsidRPr="00F62D2E">
        <w:t xml:space="preserve"> r. poz. </w:t>
      </w:r>
      <w:r w:rsidR="002F0A62">
        <w:t>1571</w:t>
      </w:r>
      <w:r w:rsidR="00A75424" w:rsidRPr="00F62D2E">
        <w:t xml:space="preserve"> z późn. zm.),</w:t>
      </w:r>
      <w:r w:rsidR="00FF24BD" w:rsidRPr="00F62D2E">
        <w:t xml:space="preserve"> </w:t>
      </w:r>
      <w:r w:rsidR="00E12E6E" w:rsidRPr="00F62D2E">
        <w:t xml:space="preserve">§ 9 ust. </w:t>
      </w:r>
      <w:r w:rsidR="00A75424" w:rsidRPr="00F62D2E">
        <w:t xml:space="preserve">3 i </w:t>
      </w:r>
      <w:r w:rsidR="00E12E6E" w:rsidRPr="00F62D2E">
        <w:t>4 pkt</w:t>
      </w:r>
      <w:r w:rsidR="002F0A62">
        <w:t xml:space="preserve"> </w:t>
      </w:r>
      <w:r w:rsidR="00E12E6E" w:rsidRPr="00F62D2E">
        <w:t>1</w:t>
      </w:r>
      <w:r w:rsidR="00152E06" w:rsidRPr="00F62D2E">
        <w:t xml:space="preserve"> </w:t>
      </w:r>
      <w:r w:rsidRPr="00F62D2E">
        <w:t xml:space="preserve">Statutu </w:t>
      </w:r>
      <w:r w:rsidR="00FF24BD" w:rsidRPr="00F62D2E">
        <w:t>Akademii Nauk Stosowanych</w:t>
      </w:r>
      <w:r w:rsidRPr="00F62D2E">
        <w:t xml:space="preserve"> im. prof. Edwarda L</w:t>
      </w:r>
      <w:r w:rsidR="0017492C" w:rsidRPr="00F62D2E">
        <w:t xml:space="preserve">ipińskiego w Kielcach oraz § 7 </w:t>
      </w:r>
      <w:r w:rsidRPr="00F62D2E">
        <w:t xml:space="preserve">ust. 2 Regulaminu Studiów </w:t>
      </w:r>
      <w:r w:rsidR="00FF24BD" w:rsidRPr="00F62D2E">
        <w:t xml:space="preserve">Akademii Nauk Stosowanych </w:t>
      </w:r>
      <w:r w:rsidRPr="00F62D2E">
        <w:t xml:space="preserve"> im. prof. Edwarda Lipińskiego w Kielcach zarządzam, co następuje:</w:t>
      </w:r>
    </w:p>
    <w:p w14:paraId="574E2C8B" w14:textId="77777777" w:rsidR="00D5271C" w:rsidRPr="005B6367" w:rsidRDefault="00D5271C">
      <w:pPr>
        <w:spacing w:line="336" w:lineRule="auto"/>
        <w:jc w:val="center"/>
      </w:pPr>
    </w:p>
    <w:p w14:paraId="574E2C8C" w14:textId="77777777" w:rsidR="00D5271C" w:rsidRPr="005B6367" w:rsidRDefault="0099198E">
      <w:pPr>
        <w:spacing w:line="336" w:lineRule="auto"/>
        <w:jc w:val="center"/>
        <w:rPr>
          <w:b/>
          <w:bCs/>
        </w:rPr>
      </w:pPr>
      <w:r w:rsidRPr="005B6367">
        <w:rPr>
          <w:b/>
          <w:bCs/>
        </w:rPr>
        <w:t>§ 1</w:t>
      </w:r>
    </w:p>
    <w:p w14:paraId="574E2C8D" w14:textId="77777777" w:rsidR="00AF0B73" w:rsidRDefault="00E26074" w:rsidP="00D947E8">
      <w:pPr>
        <w:spacing w:line="336" w:lineRule="auto"/>
        <w:jc w:val="center"/>
        <w:rPr>
          <w:bCs/>
        </w:rPr>
      </w:pPr>
      <w:r w:rsidRPr="002F0A62">
        <w:rPr>
          <w:bCs/>
        </w:rPr>
        <w:t>Rok akademicki 202</w:t>
      </w:r>
      <w:r w:rsidR="00151CAF" w:rsidRPr="002F0A62">
        <w:rPr>
          <w:bCs/>
        </w:rPr>
        <w:t>5</w:t>
      </w:r>
      <w:r w:rsidRPr="002F0A62">
        <w:rPr>
          <w:bCs/>
        </w:rPr>
        <w:t>/</w:t>
      </w:r>
      <w:r w:rsidR="006240A6" w:rsidRPr="002F0A62">
        <w:rPr>
          <w:bCs/>
        </w:rPr>
        <w:t>20</w:t>
      </w:r>
      <w:r w:rsidRPr="002F0A62">
        <w:rPr>
          <w:bCs/>
        </w:rPr>
        <w:t>2</w:t>
      </w:r>
      <w:r w:rsidR="00151CAF" w:rsidRPr="002F0A62">
        <w:rPr>
          <w:bCs/>
        </w:rPr>
        <w:t>6</w:t>
      </w:r>
      <w:r w:rsidRPr="002F0A62">
        <w:rPr>
          <w:bCs/>
        </w:rPr>
        <w:t xml:space="preserve"> na studiach stacjonarnych i niestacjonarnych trwa </w:t>
      </w:r>
    </w:p>
    <w:p w14:paraId="574E2C8E" w14:textId="77777777" w:rsidR="00E26074" w:rsidRPr="002F0A62" w:rsidRDefault="00E26074" w:rsidP="00D947E8">
      <w:pPr>
        <w:spacing w:line="336" w:lineRule="auto"/>
        <w:jc w:val="center"/>
        <w:rPr>
          <w:bCs/>
        </w:rPr>
      </w:pPr>
      <w:r w:rsidRPr="002F0A62">
        <w:rPr>
          <w:bCs/>
        </w:rPr>
        <w:t>od dnia</w:t>
      </w:r>
      <w:r w:rsidR="00AF0B73">
        <w:rPr>
          <w:bCs/>
        </w:rPr>
        <w:t xml:space="preserve"> </w:t>
      </w:r>
      <w:r w:rsidRPr="002F0A62">
        <w:rPr>
          <w:bCs/>
        </w:rPr>
        <w:t>01 października 202</w:t>
      </w:r>
      <w:r w:rsidR="00151CAF" w:rsidRPr="002F0A62">
        <w:rPr>
          <w:bCs/>
        </w:rPr>
        <w:t>5</w:t>
      </w:r>
      <w:r w:rsidRPr="002F0A62">
        <w:rPr>
          <w:bCs/>
        </w:rPr>
        <w:t>r. do dnia 30 września 202</w:t>
      </w:r>
      <w:r w:rsidR="00151CAF" w:rsidRPr="002F0A62">
        <w:rPr>
          <w:bCs/>
        </w:rPr>
        <w:t>6</w:t>
      </w:r>
      <w:r w:rsidRPr="002F0A62">
        <w:rPr>
          <w:bCs/>
        </w:rPr>
        <w:t>r</w:t>
      </w:r>
      <w:r w:rsidR="002F0A62">
        <w:rPr>
          <w:bCs/>
        </w:rPr>
        <w:t xml:space="preserve">. </w:t>
      </w:r>
      <w:r w:rsidR="00E514C7" w:rsidRPr="002F0A62">
        <w:rPr>
          <w:bCs/>
        </w:rPr>
        <w:t>i obejmuje dwa semestry</w:t>
      </w:r>
      <w:r w:rsidRPr="002F0A62">
        <w:rPr>
          <w:bCs/>
        </w:rPr>
        <w:t>.</w:t>
      </w:r>
    </w:p>
    <w:p w14:paraId="574E2C8F" w14:textId="77777777" w:rsidR="00E26074" w:rsidRPr="00B31C13" w:rsidRDefault="00E26074" w:rsidP="00E26074">
      <w:pPr>
        <w:spacing w:line="336" w:lineRule="auto"/>
        <w:jc w:val="center"/>
        <w:rPr>
          <w:b/>
          <w:bCs/>
        </w:rPr>
      </w:pPr>
      <w:r w:rsidRPr="00B31C13">
        <w:rPr>
          <w:b/>
          <w:bCs/>
        </w:rPr>
        <w:t xml:space="preserve">§ </w:t>
      </w:r>
      <w:r>
        <w:rPr>
          <w:b/>
          <w:bCs/>
        </w:rPr>
        <w:t>2</w:t>
      </w:r>
    </w:p>
    <w:p w14:paraId="574E2C90" w14:textId="77777777" w:rsidR="00E26074" w:rsidRPr="00B31C13" w:rsidRDefault="00E26074">
      <w:pPr>
        <w:spacing w:line="336" w:lineRule="auto"/>
        <w:jc w:val="center"/>
        <w:rPr>
          <w:b/>
          <w:bCs/>
        </w:rPr>
      </w:pPr>
    </w:p>
    <w:p w14:paraId="574E2C91" w14:textId="77777777" w:rsidR="00D5271C" w:rsidRPr="00B31C13" w:rsidRDefault="0099198E">
      <w:pPr>
        <w:spacing w:line="336" w:lineRule="auto"/>
        <w:jc w:val="center"/>
        <w:rPr>
          <w:b/>
          <w:bCs/>
          <w:u w:val="single"/>
        </w:rPr>
      </w:pPr>
      <w:r w:rsidRPr="00B31C13">
        <w:rPr>
          <w:b/>
          <w:bCs/>
          <w:u w:val="single"/>
        </w:rPr>
        <w:t>STUDIA STACJONARNE</w:t>
      </w:r>
    </w:p>
    <w:p w14:paraId="574E2C92" w14:textId="77777777" w:rsidR="00D5271C" w:rsidRDefault="0099198E">
      <w:pPr>
        <w:pStyle w:val="Nagwek3"/>
        <w:spacing w:line="336" w:lineRule="auto"/>
      </w:pPr>
      <w:r w:rsidRPr="00B31C13">
        <w:t>Studia I i II stopnia oraz jednolite studia magisterskie</w:t>
      </w:r>
    </w:p>
    <w:p w14:paraId="574E2C93" w14:textId="77777777" w:rsidR="00716B28" w:rsidRPr="00716B28" w:rsidRDefault="00716B28" w:rsidP="00716B28"/>
    <w:p w14:paraId="574E2C94" w14:textId="77777777" w:rsidR="00D5271C" w:rsidRPr="00B31C13" w:rsidRDefault="00FA6D17">
      <w:pPr>
        <w:numPr>
          <w:ilvl w:val="0"/>
          <w:numId w:val="1"/>
        </w:numPr>
        <w:spacing w:line="336" w:lineRule="auto"/>
        <w:jc w:val="both"/>
      </w:pPr>
      <w:r w:rsidRPr="00B31C13">
        <w:t xml:space="preserve">Semestr zimowy rozpoczyna się </w:t>
      </w:r>
      <w:r w:rsidR="00A0172C" w:rsidRPr="00A0172C">
        <w:t>1</w:t>
      </w:r>
      <w:r w:rsidRPr="00A0172C">
        <w:t xml:space="preserve"> października </w:t>
      </w:r>
      <w:r w:rsidRPr="00B31C13">
        <w:t>20</w:t>
      </w:r>
      <w:r w:rsidR="00F877C6">
        <w:t>2</w:t>
      </w:r>
      <w:r w:rsidR="0021433D">
        <w:t>5</w:t>
      </w:r>
      <w:r w:rsidR="002944B1" w:rsidRPr="00B31C13">
        <w:t xml:space="preserve"> r. i kończy się </w:t>
      </w:r>
      <w:r w:rsidR="00D05BE2">
        <w:t>2</w:t>
      </w:r>
      <w:r w:rsidR="0098101C">
        <w:t>8</w:t>
      </w:r>
      <w:r w:rsidR="00152E06">
        <w:t xml:space="preserve"> </w:t>
      </w:r>
      <w:r w:rsidR="002944B1" w:rsidRPr="00B31C13">
        <w:t>lutego 20</w:t>
      </w:r>
      <w:r w:rsidR="00934FBB" w:rsidRPr="00B31C13">
        <w:t>2</w:t>
      </w:r>
      <w:r w:rsidR="0021433D">
        <w:t>6</w:t>
      </w:r>
      <w:r w:rsidR="0099198E" w:rsidRPr="00B31C13">
        <w:t xml:space="preserve"> r.</w:t>
      </w:r>
    </w:p>
    <w:p w14:paraId="574E2C95" w14:textId="77777777" w:rsidR="00D5271C" w:rsidRPr="0004622A" w:rsidRDefault="0099198E">
      <w:pPr>
        <w:numPr>
          <w:ilvl w:val="0"/>
          <w:numId w:val="1"/>
        </w:numPr>
        <w:spacing w:line="336" w:lineRule="auto"/>
        <w:jc w:val="both"/>
      </w:pPr>
      <w:r w:rsidRPr="00B31C13">
        <w:t xml:space="preserve">Semestr zimowy obejmuje: </w:t>
      </w:r>
    </w:p>
    <w:p w14:paraId="574E2C96" w14:textId="77777777" w:rsidR="00C07293" w:rsidRDefault="0099198E" w:rsidP="00C07293">
      <w:pPr>
        <w:pStyle w:val="Tekstpodstawowy"/>
        <w:numPr>
          <w:ilvl w:val="0"/>
          <w:numId w:val="4"/>
        </w:numPr>
        <w:tabs>
          <w:tab w:val="clear" w:pos="1704"/>
          <w:tab w:val="num" w:pos="1080"/>
        </w:tabs>
        <w:spacing w:line="336" w:lineRule="auto"/>
        <w:ind w:left="1080"/>
      </w:pPr>
      <w:r w:rsidRPr="0004622A">
        <w:t>zajęcia dydaktyczne w okres</w:t>
      </w:r>
      <w:r w:rsidR="00FA6D17" w:rsidRPr="0004622A">
        <w:t xml:space="preserve">ie od </w:t>
      </w:r>
      <w:r w:rsidR="0004622A" w:rsidRPr="0004622A">
        <w:t>1</w:t>
      </w:r>
      <w:r w:rsidR="00FA6D17" w:rsidRPr="0004622A">
        <w:t xml:space="preserve"> października 20</w:t>
      </w:r>
      <w:r w:rsidR="00F877C6" w:rsidRPr="0004622A">
        <w:t>2</w:t>
      </w:r>
      <w:r w:rsidR="0021433D">
        <w:t>5</w:t>
      </w:r>
      <w:r w:rsidR="00FA6D17" w:rsidRPr="0004622A">
        <w:t xml:space="preserve"> r. do </w:t>
      </w:r>
      <w:r w:rsidR="0021433D">
        <w:t>19</w:t>
      </w:r>
      <w:r w:rsidR="00FA6D17" w:rsidRPr="0004622A">
        <w:t xml:space="preserve"> grudnia 20</w:t>
      </w:r>
      <w:r w:rsidR="001C67D0" w:rsidRPr="0004622A">
        <w:t>2</w:t>
      </w:r>
      <w:r w:rsidR="0021433D">
        <w:t>5</w:t>
      </w:r>
      <w:r w:rsidR="00FA6D17" w:rsidRPr="0004622A">
        <w:t xml:space="preserve"> r.</w:t>
      </w:r>
      <w:r w:rsidR="00FA6D17" w:rsidRPr="00B31C13">
        <w:t xml:space="preserve"> oraz od </w:t>
      </w:r>
      <w:r w:rsidR="00FA6D17" w:rsidRPr="00B31C13">
        <w:br/>
      </w:r>
      <w:r w:rsidR="0004622A">
        <w:t>7</w:t>
      </w:r>
      <w:r w:rsidR="000778A6" w:rsidRPr="00B31C13">
        <w:t xml:space="preserve"> stycznia 202</w:t>
      </w:r>
      <w:r w:rsidR="0021433D">
        <w:t>6</w:t>
      </w:r>
      <w:r w:rsidR="00FA6D17" w:rsidRPr="00B31C13">
        <w:t xml:space="preserve"> r. do </w:t>
      </w:r>
      <w:r w:rsidR="0021433D">
        <w:t>30</w:t>
      </w:r>
      <w:r w:rsidR="0004622A">
        <w:t xml:space="preserve"> </w:t>
      </w:r>
      <w:r w:rsidR="00FA6D17" w:rsidRPr="00B31C13">
        <w:t>stycznia 20</w:t>
      </w:r>
      <w:r w:rsidR="000778A6" w:rsidRPr="00B31C13">
        <w:t>2</w:t>
      </w:r>
      <w:r w:rsidR="0021433D">
        <w:t>6</w:t>
      </w:r>
      <w:r w:rsidRPr="00B31C13">
        <w:t xml:space="preserve"> r.,</w:t>
      </w:r>
    </w:p>
    <w:p w14:paraId="574E2C97" w14:textId="77777777" w:rsidR="00C07293" w:rsidRPr="00B31C13" w:rsidRDefault="00C07293" w:rsidP="00C07293">
      <w:pPr>
        <w:pStyle w:val="Tekstpodstawowy"/>
        <w:numPr>
          <w:ilvl w:val="0"/>
          <w:numId w:val="4"/>
        </w:numPr>
        <w:tabs>
          <w:tab w:val="clear" w:pos="1704"/>
          <w:tab w:val="num" w:pos="1080"/>
        </w:tabs>
        <w:spacing w:line="336" w:lineRule="auto"/>
        <w:ind w:left="1080"/>
      </w:pPr>
      <w:r>
        <w:t>dodatkowe dni wolne od zajęć dydaktycznych 10 listopada 2025r.,</w:t>
      </w:r>
    </w:p>
    <w:p w14:paraId="574E2C98" w14:textId="77777777" w:rsidR="00D5271C" w:rsidRPr="00B31C13" w:rsidRDefault="00D05BE2">
      <w:pPr>
        <w:pStyle w:val="Tekstpodstawowy"/>
        <w:numPr>
          <w:ilvl w:val="0"/>
          <w:numId w:val="4"/>
        </w:numPr>
        <w:tabs>
          <w:tab w:val="clear" w:pos="1704"/>
          <w:tab w:val="num" w:pos="1080"/>
        </w:tabs>
        <w:spacing w:line="336" w:lineRule="auto"/>
        <w:ind w:left="1080"/>
      </w:pPr>
      <w:r>
        <w:t>ferie</w:t>
      </w:r>
      <w:r w:rsidR="0099198E" w:rsidRPr="00B31C13">
        <w:t xml:space="preserve"> zi</w:t>
      </w:r>
      <w:r w:rsidR="00FA6D17" w:rsidRPr="00B31C13">
        <w:t xml:space="preserve">mowe w czasie od </w:t>
      </w:r>
      <w:r w:rsidR="0021433D">
        <w:t>22</w:t>
      </w:r>
      <w:r w:rsidR="00FA6D17" w:rsidRPr="00B31C13">
        <w:t xml:space="preserve"> grudnia 20</w:t>
      </w:r>
      <w:r w:rsidR="001C67D0">
        <w:t>2</w:t>
      </w:r>
      <w:r w:rsidR="0021433D">
        <w:t>5</w:t>
      </w:r>
      <w:r w:rsidR="00FA6D17" w:rsidRPr="00B31C13">
        <w:t xml:space="preserve"> r. do </w:t>
      </w:r>
      <w:r w:rsidR="0021433D">
        <w:t>5</w:t>
      </w:r>
      <w:r>
        <w:t xml:space="preserve"> stycznia 202</w:t>
      </w:r>
      <w:r w:rsidR="0021433D">
        <w:t>6</w:t>
      </w:r>
      <w:r w:rsidR="0099198E" w:rsidRPr="00B31C13">
        <w:t xml:space="preserve"> r.,</w:t>
      </w:r>
    </w:p>
    <w:p w14:paraId="574E2C99" w14:textId="77777777" w:rsidR="00D5271C" w:rsidRPr="00B31C13" w:rsidRDefault="0099198E">
      <w:pPr>
        <w:pStyle w:val="Tekstpodstawowy"/>
        <w:numPr>
          <w:ilvl w:val="0"/>
          <w:numId w:val="4"/>
        </w:numPr>
        <w:tabs>
          <w:tab w:val="clear" w:pos="1704"/>
          <w:tab w:val="num" w:pos="1080"/>
        </w:tabs>
        <w:spacing w:line="336" w:lineRule="auto"/>
        <w:ind w:left="1080"/>
      </w:pPr>
      <w:r w:rsidRPr="00B31C13">
        <w:t>zimową sesj</w:t>
      </w:r>
      <w:r w:rsidR="00FA6D17" w:rsidRPr="00B31C13">
        <w:t xml:space="preserve">ę egzaminacyjną w okresie od  </w:t>
      </w:r>
      <w:r w:rsidR="0021433D">
        <w:t>2</w:t>
      </w:r>
      <w:r w:rsidR="0004622A">
        <w:t xml:space="preserve"> lutego </w:t>
      </w:r>
      <w:r w:rsidR="006B5822" w:rsidRPr="00B31C13">
        <w:t>202</w:t>
      </w:r>
      <w:r w:rsidR="0021433D">
        <w:t>6</w:t>
      </w:r>
      <w:r w:rsidR="00A37CE3">
        <w:t xml:space="preserve"> r. </w:t>
      </w:r>
      <w:r w:rsidR="00FA6D17" w:rsidRPr="00B31C13">
        <w:t xml:space="preserve">do </w:t>
      </w:r>
      <w:r w:rsidR="0021433D">
        <w:t>13</w:t>
      </w:r>
      <w:r w:rsidR="000778A6" w:rsidRPr="00B31C13">
        <w:t xml:space="preserve"> lutego 202</w:t>
      </w:r>
      <w:r w:rsidR="0021433D">
        <w:t>6</w:t>
      </w:r>
      <w:r w:rsidRPr="00B31C13">
        <w:t xml:space="preserve"> r.,</w:t>
      </w:r>
    </w:p>
    <w:p w14:paraId="574E2C9A" w14:textId="77777777" w:rsidR="00D5271C" w:rsidRPr="00D05BE2" w:rsidRDefault="0099198E">
      <w:pPr>
        <w:pStyle w:val="Tekstpodstawowy"/>
        <w:numPr>
          <w:ilvl w:val="0"/>
          <w:numId w:val="4"/>
        </w:numPr>
        <w:tabs>
          <w:tab w:val="clear" w:pos="1704"/>
          <w:tab w:val="num" w:pos="1080"/>
        </w:tabs>
        <w:spacing w:line="336" w:lineRule="auto"/>
        <w:ind w:left="1080"/>
      </w:pPr>
      <w:r w:rsidRPr="00B31C13">
        <w:t>s</w:t>
      </w:r>
      <w:r w:rsidR="00FA6D17" w:rsidRPr="00B31C13">
        <w:t xml:space="preserve">esję poprawkową od </w:t>
      </w:r>
      <w:r w:rsidR="00D05BE2">
        <w:t>1</w:t>
      </w:r>
      <w:r w:rsidR="0021433D">
        <w:t>6</w:t>
      </w:r>
      <w:r w:rsidR="00D05BE2">
        <w:t xml:space="preserve"> </w:t>
      </w:r>
      <w:r w:rsidR="006B5822" w:rsidRPr="00B31C13">
        <w:t>lutego 202</w:t>
      </w:r>
      <w:r w:rsidR="0021433D">
        <w:t>6</w:t>
      </w:r>
      <w:r w:rsidR="00A37CE3">
        <w:t xml:space="preserve"> r. </w:t>
      </w:r>
      <w:r w:rsidR="00B60E32" w:rsidRPr="00D05BE2">
        <w:t xml:space="preserve">do </w:t>
      </w:r>
      <w:r w:rsidR="00D05BE2" w:rsidRPr="00D05BE2">
        <w:t>2</w:t>
      </w:r>
      <w:r w:rsidR="0021433D">
        <w:t>0</w:t>
      </w:r>
      <w:r w:rsidR="000778A6" w:rsidRPr="00D05BE2">
        <w:t xml:space="preserve"> lutego 202</w:t>
      </w:r>
      <w:r w:rsidR="0021433D">
        <w:t>6</w:t>
      </w:r>
      <w:r w:rsidRPr="00D05BE2">
        <w:t xml:space="preserve"> r.,</w:t>
      </w:r>
    </w:p>
    <w:p w14:paraId="574E2C9B" w14:textId="77777777" w:rsidR="00D5271C" w:rsidRPr="00D05BE2" w:rsidRDefault="0099198E">
      <w:pPr>
        <w:pStyle w:val="Tekstpodstawowy"/>
        <w:numPr>
          <w:ilvl w:val="0"/>
          <w:numId w:val="4"/>
        </w:numPr>
        <w:tabs>
          <w:tab w:val="clear" w:pos="1704"/>
          <w:tab w:val="num" w:pos="1080"/>
        </w:tabs>
        <w:spacing w:line="336" w:lineRule="auto"/>
        <w:ind w:left="1080"/>
      </w:pPr>
      <w:r w:rsidRPr="00D05BE2">
        <w:t xml:space="preserve">przerwę międzysemestralną od </w:t>
      </w:r>
      <w:r w:rsidR="00D05BE2" w:rsidRPr="00D05BE2">
        <w:t>2</w:t>
      </w:r>
      <w:r w:rsidR="0021433D">
        <w:t>3</w:t>
      </w:r>
      <w:r w:rsidRPr="00D05BE2">
        <w:t xml:space="preserve"> lutego 20</w:t>
      </w:r>
      <w:r w:rsidR="008A2877" w:rsidRPr="00D05BE2">
        <w:t>2</w:t>
      </w:r>
      <w:r w:rsidR="0021433D">
        <w:t>6</w:t>
      </w:r>
      <w:r w:rsidR="00D05BE2" w:rsidRPr="00D05BE2">
        <w:t xml:space="preserve"> r. do 2</w:t>
      </w:r>
      <w:r w:rsidR="0021433D">
        <w:t>7</w:t>
      </w:r>
      <w:r w:rsidR="00D05BE2" w:rsidRPr="00D05BE2">
        <w:t xml:space="preserve"> </w:t>
      </w:r>
      <w:r w:rsidR="00B60E32" w:rsidRPr="00D05BE2">
        <w:t xml:space="preserve"> </w:t>
      </w:r>
      <w:r w:rsidR="000778A6" w:rsidRPr="00D05BE2">
        <w:t>lutego 202</w:t>
      </w:r>
      <w:r w:rsidR="0021433D">
        <w:t>6</w:t>
      </w:r>
      <w:r w:rsidRPr="00D05BE2">
        <w:t xml:space="preserve"> r.</w:t>
      </w:r>
    </w:p>
    <w:p w14:paraId="574E2C9C" w14:textId="77777777" w:rsidR="00D5271C" w:rsidRPr="00B31C13" w:rsidRDefault="0099198E">
      <w:pPr>
        <w:numPr>
          <w:ilvl w:val="0"/>
          <w:numId w:val="1"/>
        </w:numPr>
        <w:spacing w:line="336" w:lineRule="auto"/>
        <w:jc w:val="both"/>
      </w:pPr>
      <w:r w:rsidRPr="00B31C13">
        <w:t xml:space="preserve">Ostateczny termin zaliczenia semestru zimowego ustalam </w:t>
      </w:r>
      <w:r w:rsidR="002E07F8" w:rsidRPr="00B31C13">
        <w:t xml:space="preserve">na dzień </w:t>
      </w:r>
      <w:r w:rsidR="00D05BE2">
        <w:t>2</w:t>
      </w:r>
      <w:r w:rsidR="0098101C">
        <w:t>8</w:t>
      </w:r>
      <w:r w:rsidR="002E07F8" w:rsidRPr="00B31C13">
        <w:t xml:space="preserve"> lutego 202</w:t>
      </w:r>
      <w:r w:rsidR="0021433D">
        <w:t>6</w:t>
      </w:r>
      <w:r w:rsidRPr="00B31C13">
        <w:t>r.</w:t>
      </w:r>
    </w:p>
    <w:p w14:paraId="574E2C9D" w14:textId="77777777" w:rsidR="00D5271C" w:rsidRPr="00B31C13" w:rsidRDefault="0099198E">
      <w:pPr>
        <w:numPr>
          <w:ilvl w:val="0"/>
          <w:numId w:val="1"/>
        </w:numPr>
        <w:spacing w:line="336" w:lineRule="auto"/>
        <w:jc w:val="both"/>
      </w:pPr>
      <w:r w:rsidRPr="00B31C13">
        <w:t xml:space="preserve">Semestr letni rozpoczyna się </w:t>
      </w:r>
      <w:r w:rsidR="00D05BE2">
        <w:t>1 marca</w:t>
      </w:r>
      <w:r w:rsidR="002E07F8" w:rsidRPr="00B31C13">
        <w:t xml:space="preserve"> 202</w:t>
      </w:r>
      <w:r w:rsidR="0021433D">
        <w:t>6</w:t>
      </w:r>
      <w:r w:rsidR="002E07F8" w:rsidRPr="00B31C13">
        <w:t xml:space="preserve"> r. i kończy się 30 września 202</w:t>
      </w:r>
      <w:r w:rsidR="0021433D">
        <w:t>6</w:t>
      </w:r>
      <w:r w:rsidRPr="00B31C13">
        <w:t xml:space="preserve"> r.</w:t>
      </w:r>
    </w:p>
    <w:p w14:paraId="574E2C9E" w14:textId="77777777" w:rsidR="00D5271C" w:rsidRPr="00B31C13" w:rsidRDefault="0099198E">
      <w:pPr>
        <w:numPr>
          <w:ilvl w:val="0"/>
          <w:numId w:val="1"/>
        </w:numPr>
        <w:spacing w:line="336" w:lineRule="auto"/>
        <w:jc w:val="both"/>
      </w:pPr>
      <w:r w:rsidRPr="00B31C13">
        <w:t>Semestr letni obejmuje:</w:t>
      </w:r>
    </w:p>
    <w:p w14:paraId="574E2C9F" w14:textId="77777777" w:rsidR="00D5271C" w:rsidRPr="00B31C13" w:rsidRDefault="0099198E">
      <w:pPr>
        <w:numPr>
          <w:ilvl w:val="1"/>
          <w:numId w:val="1"/>
        </w:numPr>
        <w:tabs>
          <w:tab w:val="clear" w:pos="1470"/>
          <w:tab w:val="num" w:pos="1080"/>
        </w:tabs>
        <w:spacing w:line="336" w:lineRule="auto"/>
        <w:ind w:left="1080"/>
        <w:jc w:val="both"/>
      </w:pPr>
      <w:r w:rsidRPr="00B31C13">
        <w:t xml:space="preserve">zajęcia dydaktyczne w okresie od </w:t>
      </w:r>
      <w:r w:rsidR="0021433D">
        <w:t>2</w:t>
      </w:r>
      <w:r w:rsidR="00D05BE2" w:rsidRPr="00275D2F">
        <w:t xml:space="preserve"> marca 202</w:t>
      </w:r>
      <w:r w:rsidR="0021433D">
        <w:t>6</w:t>
      </w:r>
      <w:r w:rsidR="00D05BE2" w:rsidRPr="00275D2F">
        <w:t xml:space="preserve"> </w:t>
      </w:r>
      <w:r w:rsidRPr="00275D2F">
        <w:t xml:space="preserve">r. do </w:t>
      </w:r>
      <w:r w:rsidR="0021433D">
        <w:t>1</w:t>
      </w:r>
      <w:r w:rsidR="00275D2F" w:rsidRPr="00275D2F">
        <w:t xml:space="preserve"> kwietnia</w:t>
      </w:r>
      <w:r w:rsidR="002E07F8" w:rsidRPr="00275D2F">
        <w:t xml:space="preserve"> 202</w:t>
      </w:r>
      <w:r w:rsidR="0021433D">
        <w:t>6</w:t>
      </w:r>
      <w:r w:rsidRPr="00275D2F">
        <w:t xml:space="preserve"> r. oraz</w:t>
      </w:r>
      <w:r w:rsidRPr="00B31C13">
        <w:t xml:space="preserve"> od </w:t>
      </w:r>
      <w:r w:rsidR="0021433D">
        <w:t>8</w:t>
      </w:r>
      <w:r w:rsidR="002E07F8" w:rsidRPr="00B31C13">
        <w:t xml:space="preserve"> kwietnia 202</w:t>
      </w:r>
      <w:r w:rsidR="0021433D">
        <w:t>6</w:t>
      </w:r>
      <w:r w:rsidRPr="00B31C13">
        <w:t xml:space="preserve"> r. do </w:t>
      </w:r>
      <w:r w:rsidR="0021433D">
        <w:t>30</w:t>
      </w:r>
      <w:r w:rsidR="00D05BE2">
        <w:t xml:space="preserve"> </w:t>
      </w:r>
      <w:r w:rsidR="001C67D0">
        <w:t>czerwca 202</w:t>
      </w:r>
      <w:r w:rsidR="0021433D">
        <w:t>6</w:t>
      </w:r>
      <w:r w:rsidRPr="00B31C13">
        <w:t xml:space="preserve"> r.,</w:t>
      </w:r>
    </w:p>
    <w:p w14:paraId="574E2CA0" w14:textId="77777777" w:rsidR="00D5271C" w:rsidRDefault="0099198E">
      <w:pPr>
        <w:numPr>
          <w:ilvl w:val="1"/>
          <w:numId w:val="1"/>
        </w:numPr>
        <w:tabs>
          <w:tab w:val="clear" w:pos="1470"/>
          <w:tab w:val="num" w:pos="1080"/>
        </w:tabs>
        <w:spacing w:line="336" w:lineRule="auto"/>
        <w:ind w:left="1080"/>
        <w:jc w:val="both"/>
      </w:pPr>
      <w:r w:rsidRPr="00B31C13">
        <w:t xml:space="preserve"> wakacje wiosenne </w:t>
      </w:r>
      <w:r w:rsidRPr="00275D2F">
        <w:t xml:space="preserve">od </w:t>
      </w:r>
      <w:r w:rsidR="0021433D">
        <w:t>2</w:t>
      </w:r>
      <w:r w:rsidR="00D05BE2" w:rsidRPr="00275D2F">
        <w:t xml:space="preserve"> </w:t>
      </w:r>
      <w:r w:rsidR="00275D2F" w:rsidRPr="00275D2F">
        <w:t>kwietnia</w:t>
      </w:r>
      <w:r w:rsidR="002E07F8" w:rsidRPr="00275D2F">
        <w:t xml:space="preserve"> 202</w:t>
      </w:r>
      <w:r w:rsidR="0021433D">
        <w:t>6</w:t>
      </w:r>
      <w:r w:rsidRPr="00275D2F">
        <w:t xml:space="preserve"> r.  do </w:t>
      </w:r>
      <w:r w:rsidR="0021433D">
        <w:t>7</w:t>
      </w:r>
      <w:r w:rsidR="002E07F8" w:rsidRPr="00275D2F">
        <w:t xml:space="preserve"> kwietnia</w:t>
      </w:r>
      <w:r w:rsidR="002E07F8" w:rsidRPr="00B31C13">
        <w:t xml:space="preserve"> 202</w:t>
      </w:r>
      <w:r w:rsidR="0021433D">
        <w:t>6</w:t>
      </w:r>
      <w:r w:rsidRPr="00B31C13">
        <w:t>r.,</w:t>
      </w:r>
    </w:p>
    <w:p w14:paraId="574E2CA1" w14:textId="77777777" w:rsidR="00D05BE2" w:rsidRPr="00B31C13" w:rsidRDefault="00D05BE2">
      <w:pPr>
        <w:numPr>
          <w:ilvl w:val="1"/>
          <w:numId w:val="1"/>
        </w:numPr>
        <w:tabs>
          <w:tab w:val="clear" w:pos="1470"/>
          <w:tab w:val="num" w:pos="1080"/>
        </w:tabs>
        <w:spacing w:line="336" w:lineRule="auto"/>
        <w:ind w:left="1080"/>
        <w:jc w:val="both"/>
      </w:pPr>
      <w:r>
        <w:t xml:space="preserve">dodatkowe dni wolne od zajęć </w:t>
      </w:r>
      <w:r w:rsidR="0021433D">
        <w:t xml:space="preserve">dydaktycznych 5 </w:t>
      </w:r>
      <w:r w:rsidR="00275D2F">
        <w:t>czerwca</w:t>
      </w:r>
      <w:r>
        <w:t xml:space="preserve"> 202</w:t>
      </w:r>
      <w:r w:rsidR="0021433D">
        <w:t>6</w:t>
      </w:r>
      <w:r>
        <w:t xml:space="preserve"> r.,</w:t>
      </w:r>
    </w:p>
    <w:p w14:paraId="574E2CA2" w14:textId="77777777" w:rsidR="00D5271C" w:rsidRPr="00B31C13" w:rsidRDefault="0099198E">
      <w:pPr>
        <w:numPr>
          <w:ilvl w:val="1"/>
          <w:numId w:val="1"/>
        </w:numPr>
        <w:tabs>
          <w:tab w:val="clear" w:pos="1470"/>
          <w:tab w:val="num" w:pos="1080"/>
        </w:tabs>
        <w:spacing w:line="336" w:lineRule="auto"/>
        <w:ind w:left="1080"/>
        <w:jc w:val="both"/>
      </w:pPr>
      <w:r w:rsidRPr="00B31C13">
        <w:t xml:space="preserve">letnią sesję egzaminacyjną od </w:t>
      </w:r>
      <w:r w:rsidR="0021433D">
        <w:t xml:space="preserve">1 lipca </w:t>
      </w:r>
      <w:r w:rsidR="002E07F8" w:rsidRPr="00B31C13">
        <w:t xml:space="preserve"> 202</w:t>
      </w:r>
      <w:r w:rsidR="0021433D">
        <w:t>6</w:t>
      </w:r>
      <w:r w:rsidR="00063DBA">
        <w:t xml:space="preserve"> r. </w:t>
      </w:r>
      <w:r w:rsidRPr="00B31C13">
        <w:t xml:space="preserve">do </w:t>
      </w:r>
      <w:r w:rsidR="00D05BE2">
        <w:t>1</w:t>
      </w:r>
      <w:r w:rsidR="0021433D">
        <w:t>5</w:t>
      </w:r>
      <w:r w:rsidR="00D05BE2">
        <w:t xml:space="preserve"> lipca</w:t>
      </w:r>
      <w:r w:rsidR="002E07F8" w:rsidRPr="00B31C13">
        <w:t xml:space="preserve"> 202</w:t>
      </w:r>
      <w:r w:rsidR="0021433D">
        <w:t>6</w:t>
      </w:r>
      <w:r w:rsidRPr="00B31C13">
        <w:t xml:space="preserve"> r.,</w:t>
      </w:r>
    </w:p>
    <w:p w14:paraId="574E2CA3" w14:textId="77777777" w:rsidR="00D5271C" w:rsidRPr="00B31C13" w:rsidRDefault="0099198E">
      <w:pPr>
        <w:numPr>
          <w:ilvl w:val="1"/>
          <w:numId w:val="1"/>
        </w:numPr>
        <w:tabs>
          <w:tab w:val="clear" w:pos="1470"/>
          <w:tab w:val="num" w:pos="1080"/>
        </w:tabs>
        <w:spacing w:line="336" w:lineRule="auto"/>
        <w:ind w:left="1080"/>
        <w:jc w:val="both"/>
      </w:pPr>
      <w:r w:rsidRPr="00B31C13">
        <w:t>poprawkową sesję</w:t>
      </w:r>
      <w:r w:rsidR="002E07F8" w:rsidRPr="00B31C13">
        <w:t xml:space="preserve"> egzaminacyjną od </w:t>
      </w:r>
      <w:r w:rsidR="00275D2F">
        <w:t>1</w:t>
      </w:r>
      <w:r w:rsidR="002E07F8" w:rsidRPr="00B31C13">
        <w:t xml:space="preserve"> września 202</w:t>
      </w:r>
      <w:r w:rsidR="0021433D">
        <w:t>6</w:t>
      </w:r>
      <w:r w:rsidRPr="00B31C13">
        <w:t xml:space="preserve"> r. do 1</w:t>
      </w:r>
      <w:r w:rsidR="0021433D">
        <w:t>5</w:t>
      </w:r>
      <w:r w:rsidR="002E07F8" w:rsidRPr="00B31C13">
        <w:t xml:space="preserve"> września 202</w:t>
      </w:r>
      <w:r w:rsidR="0021433D">
        <w:t>6</w:t>
      </w:r>
      <w:r w:rsidRPr="00B31C13">
        <w:t xml:space="preserve"> r.</w:t>
      </w:r>
    </w:p>
    <w:p w14:paraId="574E2CA4" w14:textId="77777777" w:rsidR="00D5271C" w:rsidRDefault="0099198E">
      <w:pPr>
        <w:numPr>
          <w:ilvl w:val="0"/>
          <w:numId w:val="1"/>
        </w:numPr>
        <w:spacing w:line="336" w:lineRule="auto"/>
        <w:jc w:val="both"/>
      </w:pPr>
      <w:r w:rsidRPr="00B31C13">
        <w:t xml:space="preserve">Ostateczny termin zaliczenia semestru letniego </w:t>
      </w:r>
      <w:r w:rsidR="002E07F8" w:rsidRPr="00B31C13">
        <w:t>ustala się na 30 września 202</w:t>
      </w:r>
      <w:r w:rsidR="0021433D">
        <w:t>6</w:t>
      </w:r>
      <w:r w:rsidRPr="00B31C13">
        <w:t xml:space="preserve"> r.</w:t>
      </w:r>
    </w:p>
    <w:p w14:paraId="574E2CA5" w14:textId="77777777" w:rsidR="006240A6" w:rsidRPr="00B31C13" w:rsidRDefault="006240A6" w:rsidP="006240A6">
      <w:pPr>
        <w:spacing w:line="336" w:lineRule="auto"/>
        <w:ind w:left="750"/>
        <w:jc w:val="both"/>
      </w:pPr>
    </w:p>
    <w:p w14:paraId="574E2CA6" w14:textId="77777777" w:rsidR="00D5271C" w:rsidRPr="00B31C13" w:rsidRDefault="0099198E">
      <w:pPr>
        <w:spacing w:line="336" w:lineRule="auto"/>
        <w:jc w:val="center"/>
        <w:rPr>
          <w:b/>
          <w:bCs/>
        </w:rPr>
      </w:pPr>
      <w:r w:rsidRPr="00B31C13">
        <w:rPr>
          <w:b/>
          <w:bCs/>
        </w:rPr>
        <w:t xml:space="preserve">§ </w:t>
      </w:r>
      <w:r w:rsidR="00E26074">
        <w:rPr>
          <w:b/>
          <w:bCs/>
        </w:rPr>
        <w:t>3</w:t>
      </w:r>
    </w:p>
    <w:p w14:paraId="574E2CA7" w14:textId="77777777" w:rsidR="00D5271C" w:rsidRPr="00B31C13" w:rsidRDefault="0099198E">
      <w:pPr>
        <w:pStyle w:val="Nagwek1"/>
        <w:spacing w:line="336" w:lineRule="auto"/>
      </w:pPr>
      <w:r w:rsidRPr="00B31C13">
        <w:t>STUDIA NIESTACJONARNE</w:t>
      </w:r>
    </w:p>
    <w:p w14:paraId="574E2CA8" w14:textId="77777777" w:rsidR="00D5271C" w:rsidRPr="00B31C13" w:rsidRDefault="0099198E">
      <w:pPr>
        <w:pStyle w:val="Nagwek3"/>
        <w:spacing w:line="336" w:lineRule="auto"/>
      </w:pPr>
      <w:r w:rsidRPr="00B31C13">
        <w:t xml:space="preserve">Studia I i II stopnia, studia jednolite magisterskie </w:t>
      </w:r>
    </w:p>
    <w:p w14:paraId="574E2CA9" w14:textId="77777777" w:rsidR="00D5271C" w:rsidRPr="00B31C13" w:rsidRDefault="0099198E">
      <w:pPr>
        <w:pStyle w:val="Nagwek3"/>
        <w:spacing w:line="336" w:lineRule="auto"/>
      </w:pPr>
      <w:r w:rsidRPr="00B31C13">
        <w:t>oraz studia na kierunku Pielęgniarstwo – tryb stacjonarny w formie zjazdów</w:t>
      </w:r>
    </w:p>
    <w:p w14:paraId="574E2CAA" w14:textId="77777777" w:rsidR="00D5271C" w:rsidRPr="00B31C13" w:rsidRDefault="00D5271C">
      <w:pPr>
        <w:spacing w:line="336" w:lineRule="auto"/>
      </w:pPr>
    </w:p>
    <w:p w14:paraId="574E2CAB" w14:textId="77777777" w:rsidR="00D5271C" w:rsidRPr="00152E06" w:rsidRDefault="0099198E">
      <w:pPr>
        <w:numPr>
          <w:ilvl w:val="0"/>
          <w:numId w:val="2"/>
        </w:numPr>
        <w:spacing w:line="336" w:lineRule="auto"/>
        <w:jc w:val="both"/>
      </w:pPr>
      <w:r w:rsidRPr="00152E06">
        <w:t xml:space="preserve">Semestr zimowy rozpoczyna się </w:t>
      </w:r>
      <w:r w:rsidR="0045258D">
        <w:t>1 października</w:t>
      </w:r>
      <w:r w:rsidR="002E07F8" w:rsidRPr="00152E06">
        <w:t xml:space="preserve"> 20</w:t>
      </w:r>
      <w:r w:rsidR="00AB18FB">
        <w:t>25</w:t>
      </w:r>
      <w:r w:rsidRPr="00152E06">
        <w:t xml:space="preserve"> r</w:t>
      </w:r>
      <w:r w:rsidR="00101D78" w:rsidRPr="00152E06">
        <w:t>.</w:t>
      </w:r>
      <w:r w:rsidR="00152E06">
        <w:t xml:space="preserve"> </w:t>
      </w:r>
      <w:r w:rsidRPr="00152E06">
        <w:t xml:space="preserve">i kończy </w:t>
      </w:r>
      <w:r w:rsidR="0045258D">
        <w:t>2</w:t>
      </w:r>
      <w:r w:rsidR="0098101C">
        <w:t>8</w:t>
      </w:r>
      <w:r w:rsidR="00AE0F56">
        <w:t xml:space="preserve"> </w:t>
      </w:r>
      <w:r w:rsidR="002E07F8" w:rsidRPr="00152E06">
        <w:t xml:space="preserve"> lutego 202</w:t>
      </w:r>
      <w:r w:rsidR="00AB18FB">
        <w:t>6</w:t>
      </w:r>
      <w:r w:rsidRPr="00152E06">
        <w:t>r.</w:t>
      </w:r>
    </w:p>
    <w:p w14:paraId="574E2CAC" w14:textId="77777777" w:rsidR="00D5271C" w:rsidRPr="00B31C13" w:rsidRDefault="0099198E">
      <w:pPr>
        <w:numPr>
          <w:ilvl w:val="1"/>
          <w:numId w:val="2"/>
        </w:numPr>
        <w:tabs>
          <w:tab w:val="clear" w:pos="1440"/>
          <w:tab w:val="num" w:pos="1080"/>
        </w:tabs>
        <w:spacing w:line="336" w:lineRule="auto"/>
        <w:ind w:left="1080"/>
        <w:jc w:val="both"/>
      </w:pPr>
      <w:r w:rsidRPr="00B31C13">
        <w:t>zajęcia odbywają się zgodnie z harmonogramem zjazdów,</w:t>
      </w:r>
    </w:p>
    <w:p w14:paraId="574E2CAD" w14:textId="77777777" w:rsidR="00D5271C" w:rsidRPr="00152E06" w:rsidRDefault="0099198E">
      <w:pPr>
        <w:numPr>
          <w:ilvl w:val="1"/>
          <w:numId w:val="2"/>
        </w:numPr>
        <w:tabs>
          <w:tab w:val="clear" w:pos="1440"/>
          <w:tab w:val="num" w:pos="1080"/>
        </w:tabs>
        <w:spacing w:line="336" w:lineRule="auto"/>
        <w:ind w:left="1080"/>
        <w:jc w:val="both"/>
      </w:pPr>
      <w:r w:rsidRPr="00B31C13">
        <w:t xml:space="preserve">zaliczenia i egzaminy odbywają się w terminie ustalonym przez wykładowców po przeprowadzeniu zajęć, a wpisy do </w:t>
      </w:r>
      <w:r w:rsidR="006240A6">
        <w:t>protokołów egzaminacyjnych</w:t>
      </w:r>
      <w:r w:rsidRPr="00B31C13">
        <w:t xml:space="preserve"> będą dokonywane </w:t>
      </w:r>
      <w:r w:rsidRPr="00B31C13">
        <w:br/>
        <w:t>w czasie sesji egzaminacyjnej,</w:t>
      </w:r>
    </w:p>
    <w:p w14:paraId="574E2CAE" w14:textId="77777777" w:rsidR="00D5271C" w:rsidRPr="00152E06" w:rsidRDefault="0099198E">
      <w:pPr>
        <w:numPr>
          <w:ilvl w:val="1"/>
          <w:numId w:val="2"/>
        </w:numPr>
        <w:tabs>
          <w:tab w:val="clear" w:pos="1440"/>
          <w:tab w:val="num" w:pos="1080"/>
        </w:tabs>
        <w:spacing w:line="336" w:lineRule="auto"/>
        <w:ind w:left="1080"/>
        <w:jc w:val="both"/>
      </w:pPr>
      <w:r w:rsidRPr="00152E06">
        <w:t xml:space="preserve">zimowa sesja egzaminacyjna i poprawkowa trwa od </w:t>
      </w:r>
      <w:r w:rsidR="0045258D">
        <w:t>1</w:t>
      </w:r>
      <w:r w:rsidR="00F560CB" w:rsidRPr="00152E06">
        <w:t xml:space="preserve"> lutego 202</w:t>
      </w:r>
      <w:r w:rsidR="00AB18FB">
        <w:t>6</w:t>
      </w:r>
      <w:r w:rsidR="0045258D">
        <w:t xml:space="preserve"> r. do 2</w:t>
      </w:r>
      <w:r w:rsidR="0098101C">
        <w:t>8</w:t>
      </w:r>
      <w:r w:rsidR="0045258D">
        <w:t xml:space="preserve"> lutego </w:t>
      </w:r>
      <w:r w:rsidR="00F560CB" w:rsidRPr="00152E06">
        <w:t>202</w:t>
      </w:r>
      <w:r w:rsidR="00AB18FB">
        <w:t>6</w:t>
      </w:r>
      <w:r w:rsidRPr="00152E06">
        <w:t> r.,</w:t>
      </w:r>
    </w:p>
    <w:p w14:paraId="574E2CAF" w14:textId="77777777" w:rsidR="00D5271C" w:rsidRPr="00F50AA2" w:rsidRDefault="0099198E">
      <w:pPr>
        <w:numPr>
          <w:ilvl w:val="1"/>
          <w:numId w:val="2"/>
        </w:numPr>
        <w:tabs>
          <w:tab w:val="clear" w:pos="1440"/>
          <w:tab w:val="num" w:pos="1080"/>
        </w:tabs>
        <w:spacing w:line="336" w:lineRule="auto"/>
        <w:ind w:left="1080"/>
        <w:jc w:val="both"/>
      </w:pPr>
      <w:r w:rsidRPr="00B31C13">
        <w:t xml:space="preserve">ostateczny termin zaliczenia semestru zimowego </w:t>
      </w:r>
      <w:r w:rsidR="00F560CB" w:rsidRPr="00B31C13">
        <w:t>usta</w:t>
      </w:r>
      <w:r w:rsidR="006B5822" w:rsidRPr="00B31C13">
        <w:t xml:space="preserve">la się na </w:t>
      </w:r>
      <w:r w:rsidR="006B5822" w:rsidRPr="00F50AA2">
        <w:t xml:space="preserve">dzień </w:t>
      </w:r>
      <w:r w:rsidR="00AB18FB">
        <w:t>28</w:t>
      </w:r>
      <w:r w:rsidR="00F560CB" w:rsidRPr="00F50AA2">
        <w:t xml:space="preserve"> marca 202</w:t>
      </w:r>
      <w:r w:rsidR="00AB18FB">
        <w:t>6</w:t>
      </w:r>
      <w:r w:rsidRPr="00F50AA2">
        <w:t xml:space="preserve"> r.</w:t>
      </w:r>
    </w:p>
    <w:p w14:paraId="574E2CB0" w14:textId="77777777" w:rsidR="006240A6" w:rsidRPr="00F50AA2" w:rsidRDefault="006240A6" w:rsidP="006240A6">
      <w:pPr>
        <w:spacing w:line="336" w:lineRule="auto"/>
        <w:ind w:left="1080"/>
        <w:jc w:val="both"/>
      </w:pPr>
    </w:p>
    <w:p w14:paraId="574E2CB1" w14:textId="77777777" w:rsidR="00D5271C" w:rsidRPr="00F50AA2" w:rsidRDefault="0099198E">
      <w:pPr>
        <w:numPr>
          <w:ilvl w:val="0"/>
          <w:numId w:val="2"/>
        </w:numPr>
        <w:spacing w:line="336" w:lineRule="auto"/>
        <w:jc w:val="both"/>
      </w:pPr>
      <w:r w:rsidRPr="00F50AA2">
        <w:t xml:space="preserve">Semestr letni trwa od </w:t>
      </w:r>
      <w:r w:rsidR="0045258D" w:rsidRPr="00F50AA2">
        <w:t xml:space="preserve">1 marca </w:t>
      </w:r>
      <w:r w:rsidRPr="00F50AA2">
        <w:t xml:space="preserve"> 20</w:t>
      </w:r>
      <w:r w:rsidR="00F560CB" w:rsidRPr="00F50AA2">
        <w:t>2</w:t>
      </w:r>
      <w:r w:rsidR="00AB18FB">
        <w:t>6</w:t>
      </w:r>
      <w:r w:rsidRPr="00F50AA2">
        <w:t>r. do 30 września 20</w:t>
      </w:r>
      <w:r w:rsidR="00F560CB" w:rsidRPr="00F50AA2">
        <w:t>2</w:t>
      </w:r>
      <w:r w:rsidR="00AB18FB">
        <w:t>6</w:t>
      </w:r>
      <w:r w:rsidRPr="00F50AA2">
        <w:t>r.</w:t>
      </w:r>
    </w:p>
    <w:p w14:paraId="574E2CB2" w14:textId="77777777" w:rsidR="00D5271C" w:rsidRPr="00F50AA2" w:rsidRDefault="0099198E">
      <w:pPr>
        <w:numPr>
          <w:ilvl w:val="1"/>
          <w:numId w:val="2"/>
        </w:numPr>
        <w:tabs>
          <w:tab w:val="clear" w:pos="1440"/>
          <w:tab w:val="num" w:pos="1080"/>
        </w:tabs>
        <w:spacing w:line="336" w:lineRule="auto"/>
        <w:ind w:left="1080"/>
        <w:jc w:val="both"/>
      </w:pPr>
      <w:r w:rsidRPr="00F50AA2">
        <w:t>zajęcia dydaktyczne odbywają się zgodnie z harmonogramem zjazdów,</w:t>
      </w:r>
    </w:p>
    <w:p w14:paraId="574E2CB3" w14:textId="77777777" w:rsidR="00D5271C" w:rsidRPr="00F50AA2" w:rsidRDefault="0099198E">
      <w:pPr>
        <w:numPr>
          <w:ilvl w:val="1"/>
          <w:numId w:val="2"/>
        </w:numPr>
        <w:tabs>
          <w:tab w:val="clear" w:pos="1440"/>
          <w:tab w:val="num" w:pos="1080"/>
        </w:tabs>
        <w:spacing w:line="336" w:lineRule="auto"/>
        <w:ind w:left="1080"/>
        <w:jc w:val="both"/>
      </w:pPr>
      <w:r w:rsidRPr="00F50AA2">
        <w:t xml:space="preserve">zaliczenia i egzaminy odbywają się w terminie ustalonym przez wykładowców po przeprowadzeniu zajęć, </w:t>
      </w:r>
      <w:r w:rsidR="006240A6" w:rsidRPr="00F50AA2">
        <w:t>a wpisy do protokołów egzaminacyjnych</w:t>
      </w:r>
      <w:r w:rsidRPr="00F50AA2">
        <w:t xml:space="preserve"> będą dokonywane </w:t>
      </w:r>
      <w:r w:rsidRPr="00F50AA2">
        <w:br/>
        <w:t>w czasie sesji egzaminacyjnej,</w:t>
      </w:r>
    </w:p>
    <w:p w14:paraId="574E2CB4" w14:textId="77777777" w:rsidR="00D5271C" w:rsidRPr="00F50AA2" w:rsidRDefault="0099198E">
      <w:pPr>
        <w:numPr>
          <w:ilvl w:val="1"/>
          <w:numId w:val="2"/>
        </w:numPr>
        <w:tabs>
          <w:tab w:val="clear" w:pos="1440"/>
          <w:tab w:val="num" w:pos="1080"/>
        </w:tabs>
        <w:spacing w:line="336" w:lineRule="auto"/>
        <w:ind w:left="1080"/>
        <w:jc w:val="both"/>
      </w:pPr>
      <w:r w:rsidRPr="00F50AA2">
        <w:t>letnia sesja egzaminacyjna i poprawkowa trwa od 1</w:t>
      </w:r>
      <w:r w:rsidR="00AB18FB">
        <w:t>7</w:t>
      </w:r>
      <w:r w:rsidRPr="00F50AA2">
        <w:t xml:space="preserve"> lipca 20</w:t>
      </w:r>
      <w:r w:rsidR="003B2F11" w:rsidRPr="00F50AA2">
        <w:t>2</w:t>
      </w:r>
      <w:r w:rsidR="00AB18FB">
        <w:t>6</w:t>
      </w:r>
      <w:r w:rsidRPr="00F50AA2">
        <w:t xml:space="preserve"> r. do 1</w:t>
      </w:r>
      <w:r w:rsidR="00AB18FB">
        <w:t>3</w:t>
      </w:r>
      <w:r w:rsidRPr="00F50AA2">
        <w:t xml:space="preserve"> września 20</w:t>
      </w:r>
      <w:r w:rsidR="003B2F11" w:rsidRPr="00F50AA2">
        <w:t>2</w:t>
      </w:r>
      <w:r w:rsidR="00AB18FB">
        <w:t>6</w:t>
      </w:r>
      <w:r w:rsidRPr="00F50AA2">
        <w:t> r.</w:t>
      </w:r>
    </w:p>
    <w:p w14:paraId="574E2CB5" w14:textId="77777777" w:rsidR="00D5271C" w:rsidRPr="00F50AA2" w:rsidRDefault="00AE0F56">
      <w:pPr>
        <w:numPr>
          <w:ilvl w:val="1"/>
          <w:numId w:val="2"/>
        </w:numPr>
        <w:tabs>
          <w:tab w:val="clear" w:pos="1440"/>
          <w:tab w:val="num" w:pos="1080"/>
        </w:tabs>
        <w:spacing w:line="336" w:lineRule="auto"/>
        <w:ind w:left="1080"/>
        <w:jc w:val="both"/>
      </w:pPr>
      <w:r w:rsidRPr="00F50AA2">
        <w:t xml:space="preserve">ostateczny termin zaliczenia semestru letniego  ustala się na dzień </w:t>
      </w:r>
      <w:r w:rsidR="0099198E" w:rsidRPr="00F50AA2">
        <w:t>30 września 20</w:t>
      </w:r>
      <w:r w:rsidR="001C67D0" w:rsidRPr="00F50AA2">
        <w:t>2</w:t>
      </w:r>
      <w:r w:rsidR="00AB18FB">
        <w:t>6</w:t>
      </w:r>
      <w:r w:rsidR="0099198E" w:rsidRPr="00F50AA2">
        <w:t xml:space="preserve"> r.</w:t>
      </w:r>
    </w:p>
    <w:p w14:paraId="574E2CB6" w14:textId="77777777" w:rsidR="00D5271C" w:rsidRPr="00B31C13" w:rsidRDefault="00D5271C">
      <w:pPr>
        <w:spacing w:line="336" w:lineRule="auto"/>
        <w:ind w:left="540"/>
        <w:jc w:val="center"/>
      </w:pPr>
    </w:p>
    <w:p w14:paraId="574E2CB7" w14:textId="77777777" w:rsidR="00D5271C" w:rsidRPr="00B31C13" w:rsidRDefault="0099198E">
      <w:pPr>
        <w:spacing w:line="336" w:lineRule="auto"/>
        <w:ind w:left="540"/>
        <w:jc w:val="center"/>
        <w:rPr>
          <w:b/>
          <w:bCs/>
        </w:rPr>
      </w:pPr>
      <w:r w:rsidRPr="00B31C13">
        <w:rPr>
          <w:b/>
          <w:bCs/>
        </w:rPr>
        <w:t xml:space="preserve">§ </w:t>
      </w:r>
      <w:r w:rsidR="00D17F54">
        <w:rPr>
          <w:b/>
          <w:bCs/>
        </w:rPr>
        <w:t>4</w:t>
      </w:r>
    </w:p>
    <w:p w14:paraId="574E2CB8" w14:textId="77777777" w:rsidR="00D5271C" w:rsidRPr="00B31C13" w:rsidRDefault="0099198E">
      <w:pPr>
        <w:spacing w:line="336" w:lineRule="auto"/>
        <w:jc w:val="both"/>
      </w:pPr>
      <w:r w:rsidRPr="00B31C13">
        <w:t>Zarządzenie niniejsze wchodzi w życie z dniem podpisania.</w:t>
      </w:r>
    </w:p>
    <w:p w14:paraId="574E2CB9" w14:textId="77777777" w:rsidR="00D5271C" w:rsidRPr="00B31C13" w:rsidRDefault="00D5271C">
      <w:pPr>
        <w:spacing w:line="336" w:lineRule="auto"/>
      </w:pPr>
    </w:p>
    <w:p w14:paraId="574E2CBA" w14:textId="77777777" w:rsidR="00D5271C" w:rsidRPr="00B31C13" w:rsidRDefault="00D5271C">
      <w:pPr>
        <w:spacing w:line="336" w:lineRule="auto"/>
      </w:pPr>
    </w:p>
    <w:p w14:paraId="574E2CBB" w14:textId="77777777" w:rsidR="00D5271C" w:rsidRDefault="000D4D2F">
      <w:pPr>
        <w:spacing w:line="336" w:lineRule="auto"/>
      </w:pPr>
      <w:r w:rsidRPr="00B31C13">
        <w:t xml:space="preserve">Kielce, </w:t>
      </w:r>
      <w:r w:rsidR="00B31C13" w:rsidRPr="00B31C13">
        <w:t xml:space="preserve">dnia </w:t>
      </w:r>
      <w:r w:rsidR="00D17F54">
        <w:t>8</w:t>
      </w:r>
      <w:r w:rsidR="005D6268">
        <w:t xml:space="preserve"> maja </w:t>
      </w:r>
      <w:r w:rsidR="00B31C13" w:rsidRPr="00A0172C">
        <w:t>20</w:t>
      </w:r>
      <w:r w:rsidR="00D135EF" w:rsidRPr="00A0172C">
        <w:t>2</w:t>
      </w:r>
      <w:r w:rsidR="0021433D">
        <w:t>5</w:t>
      </w:r>
      <w:r w:rsidR="0099198E" w:rsidRPr="00A0172C">
        <w:t>r.</w:t>
      </w:r>
      <w:r w:rsidR="0099198E" w:rsidRPr="00A0172C">
        <w:tab/>
      </w:r>
      <w:r w:rsidR="0099198E" w:rsidRPr="00B31C13">
        <w:tab/>
      </w:r>
      <w:r w:rsidR="0099198E" w:rsidRPr="00B31C13">
        <w:tab/>
      </w:r>
      <w:r w:rsidR="0099198E" w:rsidRPr="00B31C13">
        <w:tab/>
      </w:r>
      <w:r w:rsidR="0099198E" w:rsidRPr="00B31C13">
        <w:tab/>
      </w:r>
    </w:p>
    <w:p w14:paraId="288FBF08" w14:textId="77777777" w:rsidR="00EA47C7" w:rsidRDefault="00EA47C7">
      <w:pPr>
        <w:spacing w:line="336" w:lineRule="auto"/>
      </w:pPr>
    </w:p>
    <w:p w14:paraId="7D1FD8BF" w14:textId="77777777" w:rsidR="00EA47C7" w:rsidRDefault="00EA47C7">
      <w:pPr>
        <w:spacing w:line="336" w:lineRule="auto"/>
      </w:pPr>
    </w:p>
    <w:p w14:paraId="105781F7" w14:textId="160709FF" w:rsidR="00EA47C7" w:rsidRDefault="00EA47C7">
      <w:pPr>
        <w:spacing w:line="33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Rektor</w:t>
      </w:r>
    </w:p>
    <w:p w14:paraId="3EDEE410" w14:textId="77777777" w:rsidR="00EA47C7" w:rsidRDefault="00EA47C7">
      <w:pPr>
        <w:spacing w:line="336" w:lineRule="auto"/>
      </w:pPr>
    </w:p>
    <w:p w14:paraId="388A346C" w14:textId="7D2B35DE" w:rsidR="00EA47C7" w:rsidRPr="00B31C13" w:rsidRDefault="00EA47C7">
      <w:pPr>
        <w:spacing w:line="33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dr Tadeusz Dziekan</w:t>
      </w:r>
    </w:p>
    <w:sectPr w:rsidR="00EA47C7" w:rsidRPr="00B31C13" w:rsidSect="00D947E8">
      <w:pgSz w:w="11906" w:h="16838"/>
      <w:pgMar w:top="993" w:right="991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94A"/>
    <w:multiLevelType w:val="hybridMultilevel"/>
    <w:tmpl w:val="7F72C1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2E5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45EE6"/>
    <w:multiLevelType w:val="hybridMultilevel"/>
    <w:tmpl w:val="91260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6A66"/>
    <w:multiLevelType w:val="hybridMultilevel"/>
    <w:tmpl w:val="030AD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239A"/>
    <w:multiLevelType w:val="hybridMultilevel"/>
    <w:tmpl w:val="A7FCFCC2"/>
    <w:lvl w:ilvl="0" w:tplc="78EA19E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54D8619E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516CA"/>
    <w:multiLevelType w:val="hybridMultilevel"/>
    <w:tmpl w:val="FB767384"/>
    <w:lvl w:ilvl="0" w:tplc="BACA80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179C31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C186F"/>
    <w:multiLevelType w:val="hybridMultilevel"/>
    <w:tmpl w:val="361C462C"/>
    <w:lvl w:ilvl="0" w:tplc="D0BEC004">
      <w:start w:val="2"/>
      <w:numFmt w:val="bullet"/>
      <w:lvlText w:val="-"/>
      <w:lvlJc w:val="left"/>
      <w:pPr>
        <w:tabs>
          <w:tab w:val="num" w:pos="1704"/>
        </w:tabs>
        <w:ind w:left="1704" w:hanging="397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7CF3E1C"/>
    <w:multiLevelType w:val="hybridMultilevel"/>
    <w:tmpl w:val="EC7CD046"/>
    <w:lvl w:ilvl="0" w:tplc="D0BEC004">
      <w:start w:val="2"/>
      <w:numFmt w:val="bullet"/>
      <w:lvlText w:val="-"/>
      <w:lvlJc w:val="left"/>
      <w:pPr>
        <w:tabs>
          <w:tab w:val="num" w:pos="624"/>
        </w:tabs>
        <w:ind w:left="624" w:hanging="397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502B4"/>
    <w:multiLevelType w:val="hybridMultilevel"/>
    <w:tmpl w:val="063EDD80"/>
    <w:lvl w:ilvl="0" w:tplc="581EC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80A48"/>
    <w:multiLevelType w:val="hybridMultilevel"/>
    <w:tmpl w:val="5D32D01A"/>
    <w:lvl w:ilvl="0" w:tplc="1FB486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8658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341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165447">
    <w:abstractNumId w:val="6"/>
  </w:num>
  <w:num w:numId="4" w16cid:durableId="1353072635">
    <w:abstractNumId w:val="5"/>
  </w:num>
  <w:num w:numId="5" w16cid:durableId="1566261025">
    <w:abstractNumId w:val="0"/>
  </w:num>
  <w:num w:numId="6" w16cid:durableId="1149982764">
    <w:abstractNumId w:val="8"/>
  </w:num>
  <w:num w:numId="7" w16cid:durableId="1400783521">
    <w:abstractNumId w:val="2"/>
  </w:num>
  <w:num w:numId="8" w16cid:durableId="1488398617">
    <w:abstractNumId w:val="7"/>
  </w:num>
  <w:num w:numId="9" w16cid:durableId="158487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9E6"/>
    <w:rsid w:val="000055C0"/>
    <w:rsid w:val="000109E6"/>
    <w:rsid w:val="0004622A"/>
    <w:rsid w:val="00063DBA"/>
    <w:rsid w:val="000778A6"/>
    <w:rsid w:val="000D4D2F"/>
    <w:rsid w:val="00101D78"/>
    <w:rsid w:val="00151CAF"/>
    <w:rsid w:val="00152C6E"/>
    <w:rsid w:val="00152E06"/>
    <w:rsid w:val="0017492C"/>
    <w:rsid w:val="0019405F"/>
    <w:rsid w:val="001B7412"/>
    <w:rsid w:val="001C67D0"/>
    <w:rsid w:val="0021433D"/>
    <w:rsid w:val="00214CEA"/>
    <w:rsid w:val="002526C8"/>
    <w:rsid w:val="00275D2F"/>
    <w:rsid w:val="002944B1"/>
    <w:rsid w:val="002D5A1F"/>
    <w:rsid w:val="002E07F8"/>
    <w:rsid w:val="002F0A62"/>
    <w:rsid w:val="003A0098"/>
    <w:rsid w:val="003A4EED"/>
    <w:rsid w:val="003B2F11"/>
    <w:rsid w:val="00416C8B"/>
    <w:rsid w:val="0042081E"/>
    <w:rsid w:val="0045258D"/>
    <w:rsid w:val="004609FC"/>
    <w:rsid w:val="0052600B"/>
    <w:rsid w:val="00574347"/>
    <w:rsid w:val="00575F11"/>
    <w:rsid w:val="005953AB"/>
    <w:rsid w:val="005A2204"/>
    <w:rsid w:val="005B6367"/>
    <w:rsid w:val="005C58F7"/>
    <w:rsid w:val="005D6268"/>
    <w:rsid w:val="00604FAF"/>
    <w:rsid w:val="006240A6"/>
    <w:rsid w:val="00665DB3"/>
    <w:rsid w:val="006A205A"/>
    <w:rsid w:val="006B5822"/>
    <w:rsid w:val="00713981"/>
    <w:rsid w:val="00716B28"/>
    <w:rsid w:val="00717E56"/>
    <w:rsid w:val="00730303"/>
    <w:rsid w:val="00756D99"/>
    <w:rsid w:val="00756DDC"/>
    <w:rsid w:val="0075739F"/>
    <w:rsid w:val="00765B59"/>
    <w:rsid w:val="00766147"/>
    <w:rsid w:val="007A2812"/>
    <w:rsid w:val="00800201"/>
    <w:rsid w:val="0080356D"/>
    <w:rsid w:val="00847CE5"/>
    <w:rsid w:val="008A2877"/>
    <w:rsid w:val="008C2866"/>
    <w:rsid w:val="00934FBB"/>
    <w:rsid w:val="00973B76"/>
    <w:rsid w:val="009744A6"/>
    <w:rsid w:val="0098101C"/>
    <w:rsid w:val="0099198E"/>
    <w:rsid w:val="009E19BF"/>
    <w:rsid w:val="00A0172C"/>
    <w:rsid w:val="00A0237C"/>
    <w:rsid w:val="00A17B2E"/>
    <w:rsid w:val="00A37CE3"/>
    <w:rsid w:val="00A75424"/>
    <w:rsid w:val="00AB18FB"/>
    <w:rsid w:val="00AC135B"/>
    <w:rsid w:val="00AD58F5"/>
    <w:rsid w:val="00AE0F56"/>
    <w:rsid w:val="00AF0B73"/>
    <w:rsid w:val="00AF3182"/>
    <w:rsid w:val="00B31C13"/>
    <w:rsid w:val="00B438B1"/>
    <w:rsid w:val="00B60E32"/>
    <w:rsid w:val="00B71B16"/>
    <w:rsid w:val="00B97B55"/>
    <w:rsid w:val="00C07293"/>
    <w:rsid w:val="00C20EF2"/>
    <w:rsid w:val="00C2355A"/>
    <w:rsid w:val="00C2484E"/>
    <w:rsid w:val="00CE7A63"/>
    <w:rsid w:val="00CF0C1C"/>
    <w:rsid w:val="00D03D8B"/>
    <w:rsid w:val="00D05BE2"/>
    <w:rsid w:val="00D06345"/>
    <w:rsid w:val="00D135EF"/>
    <w:rsid w:val="00D172C2"/>
    <w:rsid w:val="00D17F54"/>
    <w:rsid w:val="00D5271C"/>
    <w:rsid w:val="00D80036"/>
    <w:rsid w:val="00D8295E"/>
    <w:rsid w:val="00D947E8"/>
    <w:rsid w:val="00DF6D76"/>
    <w:rsid w:val="00E114CC"/>
    <w:rsid w:val="00E12E6E"/>
    <w:rsid w:val="00E26074"/>
    <w:rsid w:val="00E514C7"/>
    <w:rsid w:val="00E94914"/>
    <w:rsid w:val="00EA47C7"/>
    <w:rsid w:val="00ED4ACE"/>
    <w:rsid w:val="00ED548C"/>
    <w:rsid w:val="00EE69C7"/>
    <w:rsid w:val="00EF37A4"/>
    <w:rsid w:val="00F309D2"/>
    <w:rsid w:val="00F50AA2"/>
    <w:rsid w:val="00F560CB"/>
    <w:rsid w:val="00F62D2E"/>
    <w:rsid w:val="00F877C6"/>
    <w:rsid w:val="00FA6D17"/>
    <w:rsid w:val="00FF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E2C83"/>
  <w15:docId w15:val="{1A4D07E7-06B2-47DD-A0B8-014BDB83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7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271C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D5271C"/>
    <w:pPr>
      <w:keepNext/>
      <w:spacing w:line="360" w:lineRule="auto"/>
      <w:jc w:val="center"/>
      <w:outlineLvl w:val="1"/>
    </w:pPr>
    <w:rPr>
      <w:b/>
      <w:bCs/>
      <w:i/>
      <w:iCs/>
      <w:u w:val="single"/>
    </w:rPr>
  </w:style>
  <w:style w:type="paragraph" w:styleId="Nagwek3">
    <w:name w:val="heading 3"/>
    <w:basedOn w:val="Normalny"/>
    <w:next w:val="Normalny"/>
    <w:qFormat/>
    <w:rsid w:val="00D5271C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5271C"/>
    <w:pPr>
      <w:spacing w:line="360" w:lineRule="auto"/>
      <w:jc w:val="center"/>
    </w:pPr>
    <w:rPr>
      <w:b/>
      <w:bCs/>
      <w:i/>
      <w:iCs/>
      <w:u w:val="single"/>
    </w:rPr>
  </w:style>
  <w:style w:type="paragraph" w:styleId="Tekstpodstawowy">
    <w:name w:val="Body Text"/>
    <w:basedOn w:val="Normalny"/>
    <w:semiHidden/>
    <w:rsid w:val="00D5271C"/>
    <w:pPr>
      <w:spacing w:line="360" w:lineRule="auto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0E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E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EF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E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EF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6CD16-D81C-4CFF-AD7B-8D6121FD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3/2004</vt:lpstr>
    </vt:vector>
  </TitlesOfParts>
  <Company>WSEiA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3/2004</dc:title>
  <dc:creator>WSEiA</dc:creator>
  <cp:lastModifiedBy>Anna Wasek</cp:lastModifiedBy>
  <cp:revision>5</cp:revision>
  <cp:lastPrinted>2024-04-25T07:57:00Z</cp:lastPrinted>
  <dcterms:created xsi:type="dcterms:W3CDTF">2025-05-08T09:35:00Z</dcterms:created>
  <dcterms:modified xsi:type="dcterms:W3CDTF">2025-09-20T07:14:00Z</dcterms:modified>
</cp:coreProperties>
</file>