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7085C" w14:textId="77777777" w:rsidR="00A015FA" w:rsidRPr="00BF4872" w:rsidRDefault="00A015FA" w:rsidP="00A015FA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t>SYLABUS MODUŁU (PRZEDMIOTU)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685"/>
        <w:gridCol w:w="867"/>
        <w:gridCol w:w="44"/>
        <w:gridCol w:w="222"/>
        <w:gridCol w:w="592"/>
        <w:gridCol w:w="850"/>
        <w:gridCol w:w="754"/>
        <w:gridCol w:w="85"/>
        <w:gridCol w:w="720"/>
        <w:gridCol w:w="51"/>
        <w:gridCol w:w="233"/>
        <w:gridCol w:w="425"/>
        <w:gridCol w:w="425"/>
        <w:gridCol w:w="284"/>
        <w:gridCol w:w="283"/>
        <w:gridCol w:w="319"/>
        <w:gridCol w:w="596"/>
        <w:gridCol w:w="413"/>
        <w:gridCol w:w="98"/>
        <w:gridCol w:w="434"/>
        <w:gridCol w:w="983"/>
        <w:gridCol w:w="9"/>
      </w:tblGrid>
      <w:tr w:rsidR="00A015FA" w:rsidRPr="00363EB6" w14:paraId="59C601D3" w14:textId="77777777" w:rsidTr="00D6791F">
        <w:trPr>
          <w:gridAfter w:val="1"/>
          <w:wAfter w:w="9" w:type="dxa"/>
          <w:trHeight w:val="366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A287203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953" w:type="dxa"/>
            <w:gridSpan w:val="16"/>
            <w:shd w:val="clear" w:color="auto" w:fill="FFFFFF"/>
            <w:vAlign w:val="center"/>
          </w:tcPr>
          <w:p w14:paraId="1CAAA699" w14:textId="77777777" w:rsidR="00A015FA" w:rsidRPr="00FC2727" w:rsidRDefault="00A015FA" w:rsidP="00D6791F">
            <w:pPr>
              <w:pStyle w:val="Tekstdymka"/>
              <w:spacing w:after="100" w:afterAutospacing="1"/>
              <w:rPr>
                <w:rFonts w:ascii="Verdana" w:hAnsi="Verdana"/>
                <w:b/>
                <w:bCs/>
              </w:rPr>
            </w:pPr>
            <w:r w:rsidRPr="00FC2727">
              <w:rPr>
                <w:rFonts w:ascii="Verdana" w:eastAsia="Calibri" w:hAnsi="Verdana" w:cs="Verdana"/>
                <w:b/>
                <w:bCs/>
              </w:rPr>
              <w:t>ANATOMIA</w:t>
            </w:r>
          </w:p>
        </w:tc>
      </w:tr>
      <w:tr w:rsidR="00A015FA" w:rsidRPr="00363EB6" w14:paraId="7159899E" w14:textId="77777777" w:rsidTr="00D6791F">
        <w:trPr>
          <w:gridAfter w:val="1"/>
          <w:wAfter w:w="9" w:type="dxa"/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C40F3BA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953" w:type="dxa"/>
            <w:gridSpan w:val="16"/>
            <w:shd w:val="clear" w:color="auto" w:fill="FFFFFF"/>
            <w:vAlign w:val="center"/>
            <w:hideMark/>
          </w:tcPr>
          <w:p w14:paraId="02D2F04E" w14:textId="77777777" w:rsidR="00A015FA" w:rsidRPr="00316257" w:rsidRDefault="00A015FA" w:rsidP="00D6791F">
            <w:pPr>
              <w:snapToGrid w:val="0"/>
              <w:spacing w:after="100" w:afterAutospacing="1" w:line="240" w:lineRule="auto"/>
              <w:rPr>
                <w:rFonts w:ascii="Verdana" w:eastAsia="Calibri" w:hAnsi="Verdana" w:cs="Verdana"/>
                <w:b/>
                <w:bCs/>
                <w:sz w:val="16"/>
                <w:szCs w:val="16"/>
              </w:rPr>
            </w:pPr>
            <w:r w:rsidRPr="00FC2727">
              <w:rPr>
                <w:rFonts w:ascii="Verdana" w:eastAsia="Calibri" w:hAnsi="Verdana" w:cs="Verdana"/>
                <w:b/>
                <w:bCs/>
                <w:sz w:val="16"/>
                <w:szCs w:val="16"/>
              </w:rPr>
              <w:t>ANATOMY</w:t>
            </w:r>
          </w:p>
        </w:tc>
      </w:tr>
      <w:tr w:rsidR="00A015FA" w:rsidRPr="00363EB6" w14:paraId="5FC25B41" w14:textId="77777777" w:rsidTr="00D6791F">
        <w:trPr>
          <w:gridAfter w:val="1"/>
          <w:wAfter w:w="9" w:type="dxa"/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30175D4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95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120122" w14:textId="77777777" w:rsidR="00A015FA" w:rsidRPr="005405EE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Nauk Medycznych</w:t>
            </w:r>
          </w:p>
        </w:tc>
      </w:tr>
      <w:tr w:rsidR="00A015FA" w:rsidRPr="00363EB6" w14:paraId="27388034" w14:textId="77777777" w:rsidTr="00D6791F">
        <w:trPr>
          <w:gridAfter w:val="1"/>
          <w:wAfter w:w="9" w:type="dxa"/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E33A7A7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95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B37FBE" w14:textId="77777777" w:rsidR="00A015FA" w:rsidRPr="005405EE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A015FA" w:rsidRPr="00363EB6" w14:paraId="7EA66CE5" w14:textId="77777777" w:rsidTr="00D6791F">
        <w:trPr>
          <w:gridAfter w:val="1"/>
          <w:wAfter w:w="9" w:type="dxa"/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D9B1F1C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95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05554F" w14:textId="77777777" w:rsidR="00A015FA" w:rsidRPr="005405EE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A015FA" w:rsidRPr="00363EB6" w14:paraId="148D2871" w14:textId="77777777" w:rsidTr="00D6791F">
        <w:trPr>
          <w:gridAfter w:val="1"/>
          <w:wAfter w:w="9" w:type="dxa"/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1AC8C0C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95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8586B1" w14:textId="77777777" w:rsidR="00A015FA" w:rsidRPr="005405EE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Studia pierwszego stopnia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A015FA" w:rsidRPr="00363EB6" w14:paraId="4D489979" w14:textId="77777777" w:rsidTr="00D6791F">
        <w:trPr>
          <w:gridAfter w:val="1"/>
          <w:wAfter w:w="9" w:type="dxa"/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6553F5C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95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6C6AC4" w14:textId="77777777" w:rsidR="00A015FA" w:rsidRPr="005405EE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A015FA" w:rsidRPr="00363EB6" w14:paraId="133E200E" w14:textId="77777777" w:rsidTr="00D6791F">
        <w:trPr>
          <w:gridAfter w:val="1"/>
          <w:wAfter w:w="9" w:type="dxa"/>
          <w:trHeight w:val="349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534A09A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40082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95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02387D" w14:textId="77777777" w:rsidR="00A015FA" w:rsidRPr="00734081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A</w:t>
            </w:r>
          </w:p>
        </w:tc>
      </w:tr>
      <w:tr w:rsidR="00A015FA" w:rsidRPr="00363EB6" w14:paraId="4DDFB137" w14:textId="77777777" w:rsidTr="00D6791F">
        <w:trPr>
          <w:gridAfter w:val="1"/>
          <w:wAfter w:w="9" w:type="dxa"/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1606A50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953" w:type="dxa"/>
            <w:gridSpan w:val="16"/>
            <w:shd w:val="clear" w:color="auto" w:fill="FFFFFF"/>
            <w:vAlign w:val="center"/>
          </w:tcPr>
          <w:p w14:paraId="7ADB65DC" w14:textId="77777777" w:rsidR="00A015FA" w:rsidRPr="00FC2727" w:rsidRDefault="00A015FA" w:rsidP="00D6791F">
            <w:pPr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FC2727">
              <w:rPr>
                <w:rFonts w:ascii="Verdana" w:eastAsia="Calibri" w:hAnsi="Verdana" w:cs="Verdana"/>
                <w:sz w:val="16"/>
                <w:szCs w:val="16"/>
              </w:rPr>
              <w:t xml:space="preserve">dr hab. n. med., prof. uczelni Róża </w:t>
            </w:r>
            <w:proofErr w:type="spellStart"/>
            <w:r w:rsidRPr="00FC2727">
              <w:rPr>
                <w:rFonts w:ascii="Verdana" w:eastAsia="Calibri" w:hAnsi="Verdana" w:cs="Verdana"/>
                <w:sz w:val="16"/>
                <w:szCs w:val="16"/>
              </w:rPr>
              <w:t>Czabak</w:t>
            </w:r>
            <w:proofErr w:type="spellEnd"/>
            <w:r w:rsidRPr="00FC2727">
              <w:rPr>
                <w:rFonts w:ascii="Verdana" w:eastAsia="Calibri" w:hAnsi="Verdana" w:cs="Verdana"/>
                <w:sz w:val="16"/>
                <w:szCs w:val="16"/>
              </w:rPr>
              <w:t>-Garbacz</w:t>
            </w:r>
          </w:p>
        </w:tc>
      </w:tr>
      <w:tr w:rsidR="00A015FA" w:rsidRPr="00363EB6" w14:paraId="34206DF4" w14:textId="77777777" w:rsidTr="00D6791F">
        <w:trPr>
          <w:gridAfter w:val="1"/>
          <w:wAfter w:w="9" w:type="dxa"/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99E7468" w14:textId="77777777" w:rsidR="00A015FA" w:rsidRPr="00363EB6" w:rsidRDefault="00A015FA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953" w:type="dxa"/>
            <w:gridSpan w:val="16"/>
            <w:shd w:val="clear" w:color="auto" w:fill="FFFFFF"/>
            <w:vAlign w:val="center"/>
          </w:tcPr>
          <w:p w14:paraId="6EE4830F" w14:textId="77777777" w:rsidR="00A015FA" w:rsidRDefault="00A015FA" w:rsidP="00D6791F">
            <w:pPr>
              <w:snapToGrid w:val="0"/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r w:rsidRPr="00FC2727">
              <w:rPr>
                <w:rFonts w:ascii="Verdana" w:eastAsia="Calibri" w:hAnsi="Verdana" w:cs="Verdana"/>
                <w:sz w:val="16"/>
                <w:szCs w:val="16"/>
              </w:rPr>
              <w:t xml:space="preserve">dr hab. n. med., prof. uczelni Róża </w:t>
            </w:r>
            <w:proofErr w:type="spellStart"/>
            <w:r w:rsidRPr="00FC2727">
              <w:rPr>
                <w:rFonts w:ascii="Verdana" w:eastAsia="Calibri" w:hAnsi="Verdana" w:cs="Verdana"/>
                <w:sz w:val="16"/>
                <w:szCs w:val="16"/>
              </w:rPr>
              <w:t>Czabak</w:t>
            </w:r>
            <w:proofErr w:type="spellEnd"/>
            <w:r w:rsidRPr="00FC2727">
              <w:rPr>
                <w:rFonts w:ascii="Verdana" w:eastAsia="Calibri" w:hAnsi="Verdana" w:cs="Verdana"/>
                <w:sz w:val="16"/>
                <w:szCs w:val="16"/>
              </w:rPr>
              <w:t xml:space="preserve">-Garbacz,                                        </w:t>
            </w:r>
          </w:p>
          <w:p w14:paraId="4F84C904" w14:textId="55E6508F" w:rsidR="00A015FA" w:rsidRPr="00FC2727" w:rsidRDefault="00A015FA" w:rsidP="00D6791F">
            <w:pPr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FC2727">
              <w:rPr>
                <w:rFonts w:ascii="Verdana" w:eastAsia="Calibri" w:hAnsi="Verdana" w:cs="Verdana"/>
                <w:sz w:val="16"/>
                <w:szCs w:val="16"/>
              </w:rPr>
              <w:t xml:space="preserve">dr n. </w:t>
            </w:r>
            <w:proofErr w:type="spellStart"/>
            <w:r w:rsidRPr="00FC2727">
              <w:rPr>
                <w:rFonts w:ascii="Verdana" w:eastAsia="Calibri" w:hAnsi="Verdana" w:cs="Verdana"/>
                <w:sz w:val="16"/>
                <w:szCs w:val="16"/>
              </w:rPr>
              <w:t>kf</w:t>
            </w:r>
            <w:proofErr w:type="spellEnd"/>
            <w:r w:rsidRPr="00FC2727">
              <w:rPr>
                <w:rFonts w:ascii="Verdana" w:eastAsia="Calibri" w:hAnsi="Verdana" w:cs="Verdana"/>
                <w:sz w:val="16"/>
                <w:szCs w:val="16"/>
              </w:rPr>
              <w:t xml:space="preserve"> Katarzyna Bieniek , lek.</w:t>
            </w:r>
            <w:r w:rsidR="00F1225B">
              <w:rPr>
                <w:rFonts w:ascii="Verdana" w:eastAsia="Calibri" w:hAnsi="Verdana" w:cs="Verdana"/>
                <w:sz w:val="16"/>
                <w:szCs w:val="16"/>
              </w:rPr>
              <w:t xml:space="preserve">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med.</w:t>
            </w:r>
            <w:r w:rsidRPr="00FC2727">
              <w:rPr>
                <w:rFonts w:ascii="Verdana" w:eastAsia="Calibri" w:hAnsi="Verdana" w:cs="Verdana"/>
                <w:sz w:val="16"/>
                <w:szCs w:val="16"/>
              </w:rPr>
              <w:t xml:space="preserve"> </w:t>
            </w:r>
            <w:r w:rsidR="00F1225B">
              <w:rPr>
                <w:rFonts w:ascii="Verdana" w:eastAsia="Calibri" w:hAnsi="Verdana" w:cs="Verdana"/>
                <w:sz w:val="16"/>
                <w:szCs w:val="16"/>
              </w:rPr>
              <w:t>Kamil Chudzicki</w:t>
            </w:r>
          </w:p>
        </w:tc>
      </w:tr>
      <w:tr w:rsidR="00A015FA" w:rsidRPr="00363EB6" w14:paraId="632D5ABA" w14:textId="77777777" w:rsidTr="00D6791F">
        <w:tblPrEx>
          <w:jc w:val="left"/>
        </w:tblPrEx>
        <w:trPr>
          <w:gridAfter w:val="1"/>
          <w:wAfter w:w="9" w:type="dxa"/>
          <w:trHeight w:val="288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B26F8C3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12249DA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B77F116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3689802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- MCSM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E9C60DA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03C5E5E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Z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6FD0773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413B5AB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A015FA" w:rsidRPr="00363EB6" w14:paraId="6152D85E" w14:textId="77777777" w:rsidTr="00D6791F">
        <w:tblPrEx>
          <w:jc w:val="left"/>
        </w:tblPrEx>
        <w:trPr>
          <w:gridAfter w:val="1"/>
          <w:wAfter w:w="9" w:type="dxa"/>
          <w:trHeight w:val="398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DFE8A34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858" w:type="dxa"/>
            <w:gridSpan w:val="3"/>
            <w:shd w:val="clear" w:color="auto" w:fill="auto"/>
            <w:vAlign w:val="center"/>
          </w:tcPr>
          <w:p w14:paraId="0908D7AB" w14:textId="77777777" w:rsidR="00A015FA" w:rsidRPr="00174081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Verdana"/>
                <w:b/>
                <w:spacing w:val="30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30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466861" w14:textId="77777777" w:rsidR="00A015FA" w:rsidRPr="00FC2727" w:rsidRDefault="00A015FA" w:rsidP="00D6791F">
            <w:pPr>
              <w:spacing w:after="0" w:line="240" w:lineRule="auto"/>
              <w:jc w:val="center"/>
              <w:rPr>
                <w:rFonts w:ascii="Verdana" w:eastAsia="Calibri" w:hAnsi="Verdana"/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shd w:val="clear" w:color="auto" w:fill="auto"/>
            <w:vAlign w:val="center"/>
          </w:tcPr>
          <w:p w14:paraId="2F1F1FFD" w14:textId="77777777" w:rsidR="00A015FA" w:rsidRPr="00FC2727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Verdana"/>
                <w:b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35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0314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EBC3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54FC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036B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015FA" w:rsidRPr="00363EB6" w14:paraId="2D3CE1ED" w14:textId="77777777" w:rsidTr="00D6791F">
        <w:tblPrEx>
          <w:jc w:val="left"/>
        </w:tblPrEx>
        <w:trPr>
          <w:gridAfter w:val="1"/>
          <w:wAfter w:w="9" w:type="dxa"/>
          <w:trHeight w:val="361"/>
        </w:trPr>
        <w:tc>
          <w:tcPr>
            <w:tcW w:w="1020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2436657" w14:textId="77777777" w:rsidR="00A015FA" w:rsidRDefault="00A015FA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 xml:space="preserve">Legenda: </w:t>
            </w:r>
          </w:p>
          <w:p w14:paraId="2EB9E96E" w14:textId="77777777" w:rsidR="00A015FA" w:rsidRPr="0058136B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sz w:val="20"/>
              </w:rPr>
              <w:t>W – wykład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</w:t>
            </w:r>
            <w:r w:rsidRPr="00C855A4">
              <w:rPr>
                <w:rFonts w:ascii="Calibri" w:eastAsia="Calibri" w:hAnsi="Calibri" w:cs="Times New Roman"/>
                <w:sz w:val="20"/>
              </w:rPr>
              <w:t>(MTO – technika kształcenia na odległość)</w:t>
            </w:r>
            <w:r>
              <w:rPr>
                <w:rFonts w:ascii="Calibri" w:eastAsia="Calibri" w:hAnsi="Calibri" w:cs="Times New Roman"/>
                <w:sz w:val="20"/>
              </w:rPr>
              <w:t xml:space="preserve">/ Fa – Fakultet, </w:t>
            </w:r>
            <w:r w:rsidRPr="00363EB6">
              <w:rPr>
                <w:rFonts w:ascii="Calibri" w:eastAsia="Calibri" w:hAnsi="Calibri" w:cs="Times New Roman"/>
                <w:sz w:val="20"/>
              </w:rPr>
              <w:t>K- konwersatorium</w:t>
            </w:r>
            <w:r>
              <w:rPr>
                <w:rFonts w:ascii="Calibri" w:eastAsia="Calibri" w:hAnsi="Calibri" w:cs="Times New Roman"/>
                <w:sz w:val="20"/>
              </w:rPr>
              <w:t xml:space="preserve">, </w:t>
            </w:r>
            <w:r w:rsidRPr="00C855A4">
              <w:rPr>
                <w:rFonts w:ascii="Calibri" w:eastAsia="Calibri" w:hAnsi="Calibri" w:cs="Times New Roman"/>
                <w:sz w:val="20"/>
              </w:rPr>
              <w:t xml:space="preserve">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Ć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363EB6">
              <w:rPr>
                <w:rFonts w:ascii="Calibri" w:eastAsia="Calibri" w:hAnsi="Calibri" w:cs="Times New Roman"/>
                <w:sz w:val="20"/>
              </w:rPr>
              <w:t xml:space="preserve"> – 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/ </w:t>
            </w:r>
            <w:r w:rsidRPr="00363EB6">
              <w:rPr>
                <w:rFonts w:ascii="Calibri" w:eastAsia="Calibri" w:hAnsi="Calibri" w:cs="Times New Roman"/>
                <w:sz w:val="20"/>
              </w:rPr>
              <w:t>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 w MCSM/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Wa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warsztaty,  </w:t>
            </w:r>
            <w:r w:rsidRPr="00363EB6">
              <w:rPr>
                <w:rFonts w:ascii="Calibri" w:eastAsia="Calibri" w:hAnsi="Calibri" w:cs="Times New Roman"/>
                <w:sz w:val="20"/>
              </w:rPr>
              <w:t>ZP – zajęcia praktyczne, P</w:t>
            </w:r>
            <w:r>
              <w:rPr>
                <w:rFonts w:ascii="Calibri" w:eastAsia="Calibri" w:hAnsi="Calibri" w:cs="Times New Roman"/>
                <w:sz w:val="20"/>
              </w:rPr>
              <w:t>Z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– praktyka</w:t>
            </w:r>
            <w:r>
              <w:rPr>
                <w:rFonts w:ascii="Calibri" w:eastAsia="Calibri" w:hAnsi="Calibri" w:cs="Times New Roman"/>
                <w:sz w:val="20"/>
              </w:rPr>
              <w:t xml:space="preserve"> zawodowa,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Sem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seminarium dyplomowe,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A015FA" w:rsidRPr="00363EB6" w14:paraId="2C25E323" w14:textId="77777777" w:rsidTr="00D6791F">
        <w:tblPrEx>
          <w:jc w:val="left"/>
        </w:tblPrEx>
        <w:trPr>
          <w:gridAfter w:val="1"/>
          <w:wAfter w:w="9" w:type="dxa"/>
          <w:trHeight w:val="361"/>
        </w:trPr>
        <w:tc>
          <w:tcPr>
            <w:tcW w:w="2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3B40715" w14:textId="77777777" w:rsidR="00A015FA" w:rsidRDefault="00A015FA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Semestr(y) zajęć dla modułu</w:t>
            </w:r>
          </w:p>
        </w:tc>
        <w:tc>
          <w:tcPr>
            <w:tcW w:w="2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07D21" w14:textId="77777777" w:rsidR="00A015FA" w:rsidRDefault="00A015FA" w:rsidP="00D6791F">
            <w:pPr>
              <w:snapToGrid w:val="0"/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 xml:space="preserve">W: s. </w:t>
            </w:r>
            <w:r w:rsidRPr="00FC2727">
              <w:rPr>
                <w:rFonts w:ascii="Verdana" w:eastAsia="Calibri" w:hAnsi="Verdana" w:cs="Verdana"/>
                <w:sz w:val="16"/>
                <w:szCs w:val="16"/>
              </w:rPr>
              <w:t>I-20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;   s. </w:t>
            </w:r>
            <w:r w:rsidRPr="00FC2727">
              <w:rPr>
                <w:rFonts w:ascii="Verdana" w:eastAsia="Calibri" w:hAnsi="Verdana" w:cs="Verdana"/>
                <w:sz w:val="16"/>
                <w:szCs w:val="16"/>
              </w:rPr>
              <w:t xml:space="preserve">II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–</w:t>
            </w:r>
            <w:r w:rsidRPr="00FC2727">
              <w:rPr>
                <w:rFonts w:ascii="Verdana" w:eastAsia="Calibri" w:hAnsi="Verdana" w:cs="Verdana"/>
                <w:sz w:val="16"/>
                <w:szCs w:val="16"/>
              </w:rPr>
              <w:t xml:space="preserve"> 10</w:t>
            </w:r>
          </w:p>
          <w:p w14:paraId="684D4649" w14:textId="77777777" w:rsidR="00A015FA" w:rsidRPr="00842DFC" w:rsidRDefault="00A015FA" w:rsidP="00D6791F">
            <w:pPr>
              <w:snapToGrid w:val="0"/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Verdana"/>
                <w:sz w:val="16"/>
                <w:szCs w:val="16"/>
              </w:rPr>
              <w:t>Cw</w:t>
            </w:r>
            <w:proofErr w:type="spellEnd"/>
            <w:r>
              <w:rPr>
                <w:rFonts w:ascii="Verdana" w:eastAsia="Calibri" w:hAnsi="Verdana" w:cs="Verdana"/>
                <w:sz w:val="16"/>
                <w:szCs w:val="16"/>
              </w:rPr>
              <w:t xml:space="preserve">.-s. </w:t>
            </w:r>
            <w:r w:rsidRPr="00FC2727">
              <w:rPr>
                <w:rFonts w:ascii="Verdana" w:eastAsia="Calibri" w:hAnsi="Verdana" w:cs="Verdana"/>
                <w:sz w:val="16"/>
                <w:szCs w:val="16"/>
              </w:rPr>
              <w:t>I-15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;  s. </w:t>
            </w:r>
            <w:r w:rsidRPr="00FC2727">
              <w:rPr>
                <w:rFonts w:ascii="Verdana" w:eastAsia="Calibri" w:hAnsi="Verdana" w:cs="Verdana"/>
                <w:sz w:val="16"/>
                <w:szCs w:val="16"/>
              </w:rPr>
              <w:t>II - 20</w:t>
            </w:r>
          </w:p>
        </w:tc>
        <w:tc>
          <w:tcPr>
            <w:tcW w:w="21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778E3C8D" w14:textId="77777777" w:rsidR="00A015FA" w:rsidRPr="00135D11" w:rsidRDefault="00A015FA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Liczba punktów ECTS za przedmiot</w:t>
            </w:r>
          </w:p>
        </w:tc>
        <w:tc>
          <w:tcPr>
            <w:tcW w:w="3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5EBDA" w14:textId="77777777" w:rsidR="00A015FA" w:rsidRPr="00135D11" w:rsidRDefault="00A015FA" w:rsidP="00D6791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3,5</w:t>
            </w:r>
          </w:p>
        </w:tc>
      </w:tr>
      <w:tr w:rsidR="00A015FA" w:rsidRPr="00363EB6" w14:paraId="04E8F559" w14:textId="77777777" w:rsidTr="00D6791F">
        <w:tblPrEx>
          <w:jc w:val="left"/>
        </w:tblPrEx>
        <w:trPr>
          <w:gridAfter w:val="1"/>
          <w:wAfter w:w="9" w:type="dxa"/>
          <w:trHeight w:val="361"/>
        </w:trPr>
        <w:tc>
          <w:tcPr>
            <w:tcW w:w="2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487807E" w14:textId="77777777" w:rsidR="00A015FA" w:rsidRDefault="00A015FA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Język wykładowy</w:t>
            </w:r>
          </w:p>
        </w:tc>
        <w:tc>
          <w:tcPr>
            <w:tcW w:w="75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94641" w14:textId="77777777" w:rsidR="00A015FA" w:rsidRPr="00135D11" w:rsidRDefault="00A015FA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Polski</w:t>
            </w:r>
          </w:p>
        </w:tc>
      </w:tr>
      <w:tr w:rsidR="00A015FA" w:rsidRPr="00363EB6" w14:paraId="24819B6C" w14:textId="77777777" w:rsidTr="00D6791F">
        <w:tblPrEx>
          <w:jc w:val="left"/>
        </w:tblPrEx>
        <w:trPr>
          <w:gridAfter w:val="1"/>
          <w:wAfter w:w="9" w:type="dxa"/>
          <w:trHeight w:val="361"/>
        </w:trPr>
        <w:tc>
          <w:tcPr>
            <w:tcW w:w="2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819009D" w14:textId="77777777" w:rsidR="00A015FA" w:rsidRDefault="00A015FA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Wymagania wstępne</w:t>
            </w:r>
          </w:p>
        </w:tc>
        <w:tc>
          <w:tcPr>
            <w:tcW w:w="75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98A75" w14:textId="77777777" w:rsidR="00A015FA" w:rsidRPr="00135D11" w:rsidRDefault="00A015FA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D4791">
              <w:rPr>
                <w:rFonts w:ascii="Verdana" w:eastAsia="Calibri" w:hAnsi="Verdana"/>
                <w:sz w:val="16"/>
                <w:szCs w:val="16"/>
              </w:rPr>
              <w:t xml:space="preserve">Student posiada wiedzę z </w:t>
            </w:r>
            <w:r w:rsidRPr="00FC2727">
              <w:rPr>
                <w:rFonts w:ascii="Verdana" w:eastAsia="Calibri" w:hAnsi="Verdana" w:cs="Verdana"/>
                <w:sz w:val="16"/>
                <w:szCs w:val="16"/>
              </w:rPr>
              <w:t xml:space="preserve">zakresu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biologii i </w:t>
            </w:r>
            <w:r w:rsidRPr="00FC2727">
              <w:rPr>
                <w:rFonts w:ascii="Verdana" w:eastAsia="Calibri" w:hAnsi="Verdana" w:cs="Verdana"/>
                <w:sz w:val="16"/>
                <w:szCs w:val="16"/>
              </w:rPr>
              <w:t>anatomii człowieka (nauki o człowieku) zakresie szkoły średniej</w:t>
            </w:r>
          </w:p>
        </w:tc>
      </w:tr>
      <w:tr w:rsidR="00A015FA" w:rsidRPr="00363EB6" w14:paraId="33ED7107" w14:textId="77777777" w:rsidTr="00D6791F">
        <w:tblPrEx>
          <w:jc w:val="left"/>
        </w:tblPrEx>
        <w:trPr>
          <w:gridAfter w:val="1"/>
          <w:wAfter w:w="9" w:type="dxa"/>
          <w:trHeight w:val="361"/>
        </w:trPr>
        <w:tc>
          <w:tcPr>
            <w:tcW w:w="1020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44DE3" w14:textId="77777777" w:rsidR="00A015FA" w:rsidRDefault="00A015FA" w:rsidP="00D6791F">
            <w:pPr>
              <w:snapToGrid w:val="0"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35D1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Cele </w:t>
            </w:r>
            <w:r w:rsidRPr="00AB2ADB">
              <w:rPr>
                <w:rFonts w:ascii="Calibri" w:eastAsia="Calibri" w:hAnsi="Calibri" w:cs="Calibri"/>
                <w:b/>
                <w:sz w:val="20"/>
                <w:szCs w:val="20"/>
              </w:rPr>
              <w:t>uczenia się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  <w:p w14:paraId="409CB42A" w14:textId="77777777" w:rsidR="00A015FA" w:rsidRPr="00AC6DE2" w:rsidRDefault="00A015FA" w:rsidP="00A015FA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ind w:left="303"/>
              <w:rPr>
                <w:rFonts w:ascii="Verdana" w:eastAsia="Calibri" w:hAnsi="Verdana" w:cs="Verdana"/>
                <w:sz w:val="16"/>
                <w:szCs w:val="16"/>
              </w:rPr>
            </w:pPr>
            <w:r w:rsidRPr="00AC6DE2">
              <w:rPr>
                <w:rFonts w:ascii="Verdana" w:eastAsia="Calibri" w:hAnsi="Verdana" w:cs="Verdana"/>
                <w:sz w:val="16"/>
                <w:szCs w:val="16"/>
              </w:rPr>
              <w:t>zapoznanie Studenta z budową ciała człow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ieka, nauczenie rozpoznawania </w:t>
            </w:r>
            <w:r w:rsidRPr="00AC6DE2">
              <w:rPr>
                <w:rFonts w:ascii="Verdana" w:eastAsia="Calibri" w:hAnsi="Verdana" w:cs="Verdana"/>
                <w:sz w:val="16"/>
                <w:szCs w:val="16"/>
              </w:rPr>
              <w:t>struktur anatomicznych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 i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topografii</w:t>
            </w:r>
            <w:r w:rsidRPr="00174081">
              <w:rPr>
                <w:rFonts w:ascii="Verdana" w:hAnsi="Verdana"/>
                <w:color w:val="000000"/>
                <w:sz w:val="16"/>
                <w:szCs w:val="16"/>
              </w:rPr>
              <w:t xml:space="preserve"> narządów</w:t>
            </w:r>
          </w:p>
          <w:p w14:paraId="56B879A9" w14:textId="77777777" w:rsidR="00A015FA" w:rsidRPr="00AC6DE2" w:rsidRDefault="00A015FA" w:rsidP="00A015FA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ind w:left="303"/>
              <w:rPr>
                <w:rFonts w:ascii="Verdana" w:eastAsia="Calibri" w:hAnsi="Verdana" w:cs="Verdana"/>
                <w:sz w:val="16"/>
                <w:szCs w:val="16"/>
              </w:rPr>
            </w:pPr>
            <w:r w:rsidRPr="00AC6DE2">
              <w:rPr>
                <w:rFonts w:ascii="Times New Roman" w:hAnsi="Times New Roman" w:cs="Times New Roman"/>
                <w:sz w:val="20"/>
                <w:szCs w:val="20"/>
              </w:rPr>
              <w:t xml:space="preserve">przygotowanie do posługiwania się wiedza anatomiczna i </w:t>
            </w:r>
            <w:r w:rsidRPr="00AC6DE2">
              <w:rPr>
                <w:rFonts w:ascii="Verdana" w:eastAsia="Calibri" w:hAnsi="Verdana" w:cs="Verdana"/>
                <w:sz w:val="16"/>
                <w:szCs w:val="16"/>
              </w:rPr>
              <w:t xml:space="preserve">prawidłowym </w:t>
            </w:r>
            <w:r w:rsidRPr="00AC6DE2">
              <w:rPr>
                <w:rFonts w:ascii="Verdana" w:eastAsia="Calibri" w:hAnsi="Verdana" w:cs="Verdana"/>
                <w:bCs/>
                <w:sz w:val="16"/>
                <w:szCs w:val="16"/>
              </w:rPr>
              <w:t>mianownictwem</w:t>
            </w:r>
          </w:p>
          <w:p w14:paraId="7E203064" w14:textId="77777777" w:rsidR="00A015FA" w:rsidRPr="00AC6DE2" w:rsidRDefault="00A015FA" w:rsidP="00A015FA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ind w:left="303"/>
              <w:rPr>
                <w:rFonts w:ascii="Verdana" w:eastAsia="Calibri" w:hAnsi="Verdana" w:cs="Verdana"/>
                <w:sz w:val="16"/>
                <w:szCs w:val="16"/>
              </w:rPr>
            </w:pPr>
            <w:r>
              <w:rPr>
                <w:rFonts w:ascii="Verdana" w:eastAsia="Calibri" w:hAnsi="Verdana" w:cs="Verdana"/>
                <w:bCs/>
                <w:sz w:val="16"/>
                <w:szCs w:val="16"/>
              </w:rPr>
              <w:t xml:space="preserve">praktyczne zastosowanie wiedzy z zakresu anatomii </w:t>
            </w:r>
            <w:r w:rsidRPr="00AC6DE2">
              <w:rPr>
                <w:rFonts w:ascii="Verdana" w:eastAsia="Calibri" w:hAnsi="Verdana" w:cs="Verdana"/>
                <w:bCs/>
                <w:sz w:val="16"/>
                <w:szCs w:val="16"/>
              </w:rPr>
              <w:t xml:space="preserve"> </w:t>
            </w:r>
            <w:r w:rsidRPr="00AC6DE2">
              <w:rPr>
                <w:rFonts w:ascii="Times New Roman" w:hAnsi="Times New Roman" w:cs="Times New Roman"/>
                <w:sz w:val="20"/>
                <w:szCs w:val="20"/>
              </w:rPr>
              <w:t>w wykonywaniu czynności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zawodowych, </w:t>
            </w:r>
            <w:r w:rsidRPr="00AC6DE2">
              <w:rPr>
                <w:rFonts w:ascii="Verdana" w:eastAsia="Calibri" w:hAnsi="Verdana" w:cs="Verdana"/>
                <w:sz w:val="16"/>
                <w:szCs w:val="16"/>
              </w:rPr>
              <w:t xml:space="preserve">w zakresie diagnostyki i zabiegach pielęgniarskich </w:t>
            </w:r>
          </w:p>
        </w:tc>
      </w:tr>
      <w:tr w:rsidR="00A015FA" w:rsidRPr="00363EB6" w14:paraId="5E5ADCF7" w14:textId="77777777" w:rsidTr="00D6791F">
        <w:tblPrEx>
          <w:jc w:val="left"/>
        </w:tblPrEx>
        <w:trPr>
          <w:gridAfter w:val="1"/>
          <w:wAfter w:w="9" w:type="dxa"/>
          <w:trHeight w:val="395"/>
        </w:trPr>
        <w:tc>
          <w:tcPr>
            <w:tcW w:w="1020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715E765" w14:textId="77777777" w:rsidR="00A015FA" w:rsidRPr="0058136B" w:rsidRDefault="00A015FA" w:rsidP="00D6791F">
            <w:pPr>
              <w:snapToGrid w:val="0"/>
              <w:spacing w:after="0" w:line="240" w:lineRule="auto"/>
            </w:pPr>
            <w:r w:rsidRPr="0054008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Metody dydaktyczne stosowane w celu osiągnięcia zakładanych efektów uczenia się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  <w:tr w:rsidR="00A015FA" w:rsidRPr="00363EB6" w14:paraId="16E5D4AB" w14:textId="77777777" w:rsidTr="00D6791F">
        <w:tblPrEx>
          <w:jc w:val="left"/>
        </w:tblPrEx>
        <w:trPr>
          <w:gridAfter w:val="1"/>
          <w:wAfter w:w="9" w:type="dxa"/>
          <w:trHeight w:val="310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EDBD050" w14:textId="77777777" w:rsidR="00A015FA" w:rsidRPr="00967F4B" w:rsidRDefault="00A015FA" w:rsidP="00D6791F">
            <w:pPr>
              <w:suppressAutoHyphens/>
              <w:spacing w:after="0" w:line="36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Wykłady/ Fakultet</w:t>
            </w:r>
          </w:p>
        </w:tc>
        <w:tc>
          <w:tcPr>
            <w:tcW w:w="781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1D36C13" w14:textId="77777777" w:rsidR="00A015FA" w:rsidRPr="00AC6DE2" w:rsidRDefault="00A015FA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AC6DE2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Wykład konwersatoryjny, wykład problemowy, prezentacja multimedialna, </w:t>
            </w:r>
          </w:p>
        </w:tc>
      </w:tr>
      <w:tr w:rsidR="00A015FA" w:rsidRPr="00363EB6" w14:paraId="1E0C4EC0" w14:textId="77777777" w:rsidTr="00D6791F">
        <w:tblPrEx>
          <w:jc w:val="left"/>
        </w:tblPrEx>
        <w:trPr>
          <w:gridAfter w:val="1"/>
          <w:wAfter w:w="9" w:type="dxa"/>
          <w:trHeight w:val="415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A1C6DB4" w14:textId="77777777" w:rsidR="00A015FA" w:rsidRPr="00967F4B" w:rsidRDefault="00A015FA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Ćwiczenia/Warsztat/ Konwersatorium/ (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Lek/</w:t>
            </w:r>
            <w:proofErr w:type="spellStart"/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Inf</w:t>
            </w:r>
            <w:proofErr w:type="spellEnd"/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/Lab)</w:t>
            </w:r>
          </w:p>
        </w:tc>
        <w:tc>
          <w:tcPr>
            <w:tcW w:w="781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FA95419" w14:textId="77777777" w:rsidR="00A015FA" w:rsidRPr="00AC6DE2" w:rsidRDefault="00A015FA" w:rsidP="00D6791F">
            <w:pPr>
              <w:suppressAutoHyphens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AC6DE2">
              <w:rPr>
                <w:rFonts w:ascii="Verdana" w:hAnsi="Verdana"/>
                <w:kern w:val="2"/>
                <w:sz w:val="16"/>
                <w:szCs w:val="16"/>
              </w:rPr>
              <w:t>praca w grupach, analiza przypadków, rozwiązywanie zadań, dyskusja, analiza tekstów z dyskusją, interpretacja tekstów źródłowych</w:t>
            </w:r>
            <w:r w:rsidRPr="00AC6DE2">
              <w:t xml:space="preserve"> </w:t>
            </w:r>
          </w:p>
        </w:tc>
      </w:tr>
      <w:tr w:rsidR="00A015FA" w:rsidRPr="00363EB6" w14:paraId="5AC2830C" w14:textId="77777777" w:rsidTr="00D6791F">
        <w:tblPrEx>
          <w:jc w:val="left"/>
        </w:tblPrEx>
        <w:trPr>
          <w:gridAfter w:val="1"/>
          <w:wAfter w:w="9" w:type="dxa"/>
          <w:trHeight w:val="279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935E567" w14:textId="77777777" w:rsidR="00A015FA" w:rsidRPr="00967F4B" w:rsidRDefault="00A015FA" w:rsidP="00D6791F">
            <w:pPr>
              <w:spacing w:after="0" w:line="36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7811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3AE8F77" w14:textId="77777777" w:rsidR="00A015FA" w:rsidRPr="00967F4B" w:rsidRDefault="00A015FA" w:rsidP="00D6791F">
            <w:pPr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---</w:t>
            </w:r>
          </w:p>
        </w:tc>
      </w:tr>
      <w:tr w:rsidR="00A015FA" w:rsidRPr="00363EB6" w14:paraId="4204C215" w14:textId="77777777" w:rsidTr="00D6791F">
        <w:tblPrEx>
          <w:jc w:val="left"/>
        </w:tblPrEx>
        <w:trPr>
          <w:gridAfter w:val="1"/>
          <w:wAfter w:w="9" w:type="dxa"/>
          <w:trHeight w:val="237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32A53C0" w14:textId="77777777" w:rsidR="00A015FA" w:rsidRPr="00967F4B" w:rsidRDefault="00A015FA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7811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</w:tcPr>
          <w:p w14:paraId="39DBD846" w14:textId="77777777" w:rsidR="00A015FA" w:rsidRPr="00967F4B" w:rsidRDefault="00A015FA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6269B3"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---</w:t>
            </w:r>
          </w:p>
        </w:tc>
      </w:tr>
      <w:tr w:rsidR="00A015FA" w:rsidRPr="00363EB6" w14:paraId="2F9B0C43" w14:textId="77777777" w:rsidTr="00D6791F">
        <w:tblPrEx>
          <w:jc w:val="left"/>
        </w:tblPrEx>
        <w:trPr>
          <w:gridAfter w:val="1"/>
          <w:wAfter w:w="9" w:type="dxa"/>
          <w:trHeight w:val="237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B967280" w14:textId="77777777" w:rsidR="00A015FA" w:rsidRPr="00967F4B" w:rsidRDefault="00A015FA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7811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</w:tcPr>
          <w:p w14:paraId="65B36E4A" w14:textId="77777777" w:rsidR="00A015FA" w:rsidRPr="00967F4B" w:rsidRDefault="00A015FA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6269B3"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---</w:t>
            </w:r>
          </w:p>
        </w:tc>
      </w:tr>
      <w:tr w:rsidR="00A015FA" w:rsidRPr="00363EB6" w14:paraId="239E845A" w14:textId="77777777" w:rsidTr="00D6791F">
        <w:trPr>
          <w:gridAfter w:val="1"/>
          <w:wAfter w:w="9" w:type="dxa"/>
          <w:trHeight w:val="506"/>
          <w:jc w:val="center"/>
        </w:trPr>
        <w:tc>
          <w:tcPr>
            <w:tcW w:w="1020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A323816" w14:textId="77777777" w:rsidR="00A015FA" w:rsidRPr="00967F4B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A015FA" w:rsidRPr="00363EB6" w14:paraId="6082B7CA" w14:textId="77777777" w:rsidTr="00D6791F">
        <w:trPr>
          <w:gridAfter w:val="1"/>
          <w:wAfter w:w="9" w:type="dxa"/>
          <w:trHeight w:val="558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3483ACD" w14:textId="77777777" w:rsidR="00A015FA" w:rsidRPr="00967F4B" w:rsidRDefault="00A015FA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 xml:space="preserve">Efekt </w:t>
            </w:r>
            <w:r w:rsidRPr="00967F4B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5049699" w14:textId="77777777" w:rsidR="00A015FA" w:rsidRPr="00967F4B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2C125A67" w14:textId="77777777" w:rsidR="00A015FA" w:rsidRPr="00967F4B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</w:p>
        </w:tc>
        <w:tc>
          <w:tcPr>
            <w:tcW w:w="142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5722EDB2" w14:textId="77777777" w:rsidR="00A015FA" w:rsidRPr="00AC6DE2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AC6DE2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72059C0E" w14:textId="77777777" w:rsidR="00A015FA" w:rsidRPr="00AC6DE2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AC6DE2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5C40AF7C" w14:textId="77777777" w:rsidR="00A015FA" w:rsidRPr="00AC6DE2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AC6DE2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898FF30" w14:textId="77777777" w:rsidR="00A015FA" w:rsidRPr="00AC6DE2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AC6DE2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AC6DE2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AC6DE2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A015FA" w:rsidRPr="00363EB6" w14:paraId="360155BC" w14:textId="77777777" w:rsidTr="00D6791F">
        <w:trPr>
          <w:gridAfter w:val="1"/>
          <w:wAfter w:w="9" w:type="dxa"/>
          <w:trHeight w:val="284"/>
          <w:jc w:val="center"/>
        </w:trPr>
        <w:tc>
          <w:tcPr>
            <w:tcW w:w="10201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1D1BB0B" w14:textId="77777777" w:rsidR="00A015FA" w:rsidRPr="00967F4B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A015FA" w:rsidRPr="00363EB6" w14:paraId="3443FF3F" w14:textId="77777777" w:rsidTr="00D6791F">
        <w:trPr>
          <w:gridAfter w:val="1"/>
          <w:wAfter w:w="9" w:type="dxa"/>
          <w:trHeight w:val="1103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C42E4BC" w14:textId="77777777" w:rsidR="00A015FA" w:rsidRPr="00967F4B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lastRenderedPageBreak/>
              <w:t>W1</w:t>
            </w:r>
          </w:p>
        </w:tc>
        <w:tc>
          <w:tcPr>
            <w:tcW w:w="6520" w:type="dxa"/>
            <w:gridSpan w:val="15"/>
            <w:tcBorders>
              <w:bottom w:val="single" w:sz="6" w:space="0" w:color="auto"/>
            </w:tcBorders>
            <w:shd w:val="clear" w:color="auto" w:fill="auto"/>
          </w:tcPr>
          <w:p w14:paraId="5D4DFF86" w14:textId="77777777" w:rsidR="00A015FA" w:rsidRPr="00174081" w:rsidRDefault="00A015FA" w:rsidP="00D6791F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174081">
              <w:rPr>
                <w:rFonts w:ascii="Verdana" w:hAnsi="Verdana"/>
                <w:color w:val="000000"/>
                <w:sz w:val="16"/>
                <w:szCs w:val="16"/>
              </w:rPr>
              <w:t>budowę ciała ludzkiego w podejściu topograficznym (kończyny górne i dolne, klatka piersiowa, brzuch, miednica, grzbiet, szyja, głowa) i czynnościowym (układ kostno- -stawowy, układ mięśniowy, układ krążenia, układ krwiotwórczy, układ oddechowy, układ pokarmowy, układ moczowy, układ płciowy męski i żeński, układ nerwowy, narządy zmysłów, powłoka wspólna);</w:t>
            </w:r>
          </w:p>
        </w:tc>
        <w:tc>
          <w:tcPr>
            <w:tcW w:w="1426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450A202" w14:textId="77777777" w:rsidR="00A015FA" w:rsidRPr="00174081" w:rsidRDefault="00A015FA" w:rsidP="00D6791F">
            <w:pPr>
              <w:jc w:val="center"/>
              <w:rPr>
                <w:rFonts w:ascii="Verdana" w:eastAsia="Garamond" w:hAnsi="Verdana" w:cs="Garamond"/>
                <w:sz w:val="16"/>
                <w:szCs w:val="16"/>
              </w:rPr>
            </w:pPr>
            <w:r w:rsidRPr="00174081">
              <w:rPr>
                <w:rFonts w:ascii="Verdana" w:eastAsia="Garamond" w:hAnsi="Verdana" w:cs="Garamond"/>
                <w:sz w:val="16"/>
                <w:szCs w:val="16"/>
              </w:rPr>
              <w:t>PIEL1P_W1</w:t>
            </w:r>
          </w:p>
        </w:tc>
        <w:tc>
          <w:tcPr>
            <w:tcW w:w="1417" w:type="dxa"/>
            <w:gridSpan w:val="2"/>
            <w:vAlign w:val="center"/>
          </w:tcPr>
          <w:p w14:paraId="7463D089" w14:textId="77777777" w:rsidR="00A015FA" w:rsidRPr="00174081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174081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A015FA" w:rsidRPr="00363EB6" w14:paraId="3E039454" w14:textId="77777777" w:rsidTr="00D6791F">
        <w:trPr>
          <w:gridAfter w:val="1"/>
          <w:wAfter w:w="9" w:type="dxa"/>
          <w:trHeight w:val="284"/>
          <w:jc w:val="center"/>
        </w:trPr>
        <w:tc>
          <w:tcPr>
            <w:tcW w:w="10201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FA3E7E2" w14:textId="77777777" w:rsidR="00A015FA" w:rsidRPr="00174081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7408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w</w:t>
            </w:r>
            <w:r w:rsidRPr="00174081">
              <w:rPr>
                <w:rFonts w:ascii="Verdana" w:hAnsi="Verdana" w:cs="Times New Roman"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17408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174081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17408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A015FA" w:rsidRPr="00363EB6" w14:paraId="3D4EB34F" w14:textId="77777777" w:rsidTr="00D6791F">
        <w:trPr>
          <w:gridAfter w:val="1"/>
          <w:wAfter w:w="9" w:type="dxa"/>
          <w:trHeight w:val="444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A5E4271" w14:textId="77777777" w:rsidR="00A015FA" w:rsidRPr="00967F4B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U1</w:t>
            </w:r>
          </w:p>
        </w:tc>
        <w:tc>
          <w:tcPr>
            <w:tcW w:w="6520" w:type="dxa"/>
            <w:gridSpan w:val="15"/>
            <w:tcBorders>
              <w:top w:val="single" w:sz="6" w:space="0" w:color="auto"/>
            </w:tcBorders>
            <w:shd w:val="clear" w:color="auto" w:fill="auto"/>
          </w:tcPr>
          <w:p w14:paraId="7D27C06A" w14:textId="77777777" w:rsidR="00A015FA" w:rsidRPr="00174081" w:rsidRDefault="00A015FA" w:rsidP="00D6791F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174081">
              <w:rPr>
                <w:rFonts w:ascii="Verdana" w:hAnsi="Verdana"/>
                <w:color w:val="000000"/>
                <w:sz w:val="16"/>
                <w:szCs w:val="16"/>
              </w:rPr>
              <w:t>posługiwać się w praktyce mianownictwem anatomicznym oraz wykorzystywać znajomość topografii narządów ciała ludzkiego;</w:t>
            </w:r>
          </w:p>
        </w:tc>
        <w:tc>
          <w:tcPr>
            <w:tcW w:w="1426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0D9AC4" w14:textId="77777777" w:rsidR="00A015FA" w:rsidRPr="00174081" w:rsidRDefault="00A015FA" w:rsidP="00D6791F">
            <w:pPr>
              <w:jc w:val="center"/>
              <w:rPr>
                <w:rFonts w:ascii="Verdana" w:eastAsia="Garamond" w:hAnsi="Verdana" w:cs="Garamond"/>
                <w:sz w:val="16"/>
                <w:szCs w:val="16"/>
              </w:rPr>
            </w:pPr>
            <w:r w:rsidRPr="00174081">
              <w:rPr>
                <w:rFonts w:ascii="Verdana" w:hAnsi="Verdana"/>
                <w:sz w:val="16"/>
                <w:szCs w:val="16"/>
              </w:rPr>
              <w:t>PIEL1P_U1</w:t>
            </w:r>
          </w:p>
        </w:tc>
        <w:tc>
          <w:tcPr>
            <w:tcW w:w="1417" w:type="dxa"/>
            <w:gridSpan w:val="2"/>
            <w:vAlign w:val="center"/>
          </w:tcPr>
          <w:p w14:paraId="19F73F93" w14:textId="77777777" w:rsidR="00A015FA" w:rsidRPr="00174081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174081">
              <w:rPr>
                <w:rFonts w:ascii="Garamond" w:hAnsi="Garamond"/>
                <w:sz w:val="20"/>
                <w:szCs w:val="20"/>
              </w:rPr>
              <w:t>P6S_UK</w:t>
            </w:r>
          </w:p>
        </w:tc>
      </w:tr>
      <w:tr w:rsidR="00A015FA" w:rsidRPr="00363EB6" w14:paraId="65A6EC43" w14:textId="77777777" w:rsidTr="00D6791F">
        <w:trPr>
          <w:gridAfter w:val="1"/>
          <w:wAfter w:w="9" w:type="dxa"/>
          <w:trHeight w:val="284"/>
          <w:jc w:val="center"/>
        </w:trPr>
        <w:tc>
          <w:tcPr>
            <w:tcW w:w="10201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F41AD6D" w14:textId="77777777" w:rsidR="00A015FA" w:rsidRPr="00174081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17408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w</w:t>
            </w:r>
            <w:r w:rsidRPr="00174081">
              <w:rPr>
                <w:rFonts w:ascii="Verdana" w:hAnsi="Verdana" w:cs="Times New Roman"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17408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174081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17408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KOMPETENCJI</w:t>
            </w:r>
            <w:r w:rsidRPr="00174081">
              <w:rPr>
                <w:rFonts w:ascii="Verdana" w:hAnsi="Verdana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17408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A015FA" w:rsidRPr="00363EB6" w14:paraId="791EBFDE" w14:textId="77777777" w:rsidTr="00D6791F">
        <w:trPr>
          <w:gridAfter w:val="1"/>
          <w:wAfter w:w="9" w:type="dxa"/>
          <w:trHeight w:val="284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C2B2FC" w14:textId="77777777" w:rsidR="00A015FA" w:rsidRDefault="00A015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K1</w:t>
            </w:r>
          </w:p>
        </w:tc>
        <w:tc>
          <w:tcPr>
            <w:tcW w:w="6520" w:type="dxa"/>
            <w:gridSpan w:val="15"/>
            <w:vAlign w:val="center"/>
          </w:tcPr>
          <w:p w14:paraId="7B5955EB" w14:textId="77777777" w:rsidR="00A015FA" w:rsidRPr="00174081" w:rsidRDefault="00A015FA" w:rsidP="00D6791F">
            <w:pPr>
              <w:spacing w:after="0" w:line="240" w:lineRule="auto"/>
              <w:jc w:val="both"/>
              <w:rPr>
                <w:rFonts w:ascii="Verdana" w:hAnsi="Verdana" w:cs="Times New Roman"/>
                <w:sz w:val="16"/>
                <w:szCs w:val="16"/>
              </w:rPr>
            </w:pPr>
            <w:r w:rsidRPr="00174081">
              <w:rPr>
                <w:rFonts w:ascii="Verdana" w:hAnsi="Verdana" w:cs="Times New Roman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426" w:type="dxa"/>
            <w:gridSpan w:val="4"/>
            <w:vAlign w:val="center"/>
          </w:tcPr>
          <w:p w14:paraId="2D42198D" w14:textId="77777777" w:rsidR="00A015FA" w:rsidRPr="00174081" w:rsidRDefault="00A015FA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74081">
              <w:rPr>
                <w:rFonts w:ascii="Verdana" w:hAnsi="Verdana"/>
                <w:sz w:val="16"/>
                <w:szCs w:val="16"/>
              </w:rPr>
              <w:t>PIEL.1P_K7</w:t>
            </w:r>
          </w:p>
        </w:tc>
        <w:tc>
          <w:tcPr>
            <w:tcW w:w="1417" w:type="dxa"/>
            <w:gridSpan w:val="2"/>
            <w:vAlign w:val="center"/>
          </w:tcPr>
          <w:p w14:paraId="5BDAEF64" w14:textId="77777777" w:rsidR="00A015FA" w:rsidRPr="00174081" w:rsidRDefault="00A015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174081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A015FA" w:rsidRPr="00363EB6" w14:paraId="1D89A6AC" w14:textId="77777777" w:rsidTr="00D6791F">
        <w:trPr>
          <w:gridAfter w:val="1"/>
          <w:wAfter w:w="9" w:type="dxa"/>
          <w:trHeight w:val="284"/>
          <w:jc w:val="center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B3A11C" w14:textId="77777777" w:rsidR="00A015FA" w:rsidRPr="00967F4B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</w:p>
        </w:tc>
        <w:tc>
          <w:tcPr>
            <w:tcW w:w="652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387395" w14:textId="77777777" w:rsidR="00A015FA" w:rsidRPr="00967F4B" w:rsidRDefault="00A015FA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</w:p>
        </w:tc>
        <w:tc>
          <w:tcPr>
            <w:tcW w:w="142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6EEC1" w14:textId="77777777" w:rsidR="00A015FA" w:rsidRPr="00967F4B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F20A7F" w14:textId="77777777" w:rsidR="00A015FA" w:rsidRPr="00363EB6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</w:p>
        </w:tc>
      </w:tr>
      <w:tr w:rsidR="00A015FA" w:rsidRPr="00363EB6" w14:paraId="5B8EB9D6" w14:textId="77777777" w:rsidTr="00D6791F">
        <w:trPr>
          <w:gridAfter w:val="1"/>
          <w:wAfter w:w="9" w:type="dxa"/>
          <w:trHeight w:val="631"/>
          <w:jc w:val="center"/>
        </w:trPr>
        <w:tc>
          <w:tcPr>
            <w:tcW w:w="1020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4CBDA9E" w14:textId="77777777" w:rsidR="00A015FA" w:rsidRPr="00967F4B" w:rsidRDefault="00A015FA" w:rsidP="00D6791F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A015FA" w:rsidRPr="00363EB6" w14:paraId="7F87CF72" w14:textId="77777777" w:rsidTr="00D6791F">
        <w:trPr>
          <w:gridAfter w:val="1"/>
          <w:wAfter w:w="9" w:type="dxa"/>
          <w:cantSplit/>
          <w:trHeight w:val="420"/>
          <w:jc w:val="center"/>
        </w:trPr>
        <w:tc>
          <w:tcPr>
            <w:tcW w:w="15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D7C29CD" w14:textId="77777777" w:rsidR="00A015FA" w:rsidRPr="00967F4B" w:rsidRDefault="00A015FA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6F5C55E4" w14:textId="77777777" w:rsidR="00A015FA" w:rsidRPr="00967F4B" w:rsidRDefault="00A015FA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67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458036A" w14:textId="77777777" w:rsidR="00A015FA" w:rsidRPr="00967F4B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A015FA" w:rsidRPr="00363EB6" w14:paraId="6EB7895A" w14:textId="77777777" w:rsidTr="00D6791F">
        <w:trPr>
          <w:cantSplit/>
          <w:trHeight w:val="1688"/>
          <w:jc w:val="center"/>
        </w:trPr>
        <w:tc>
          <w:tcPr>
            <w:tcW w:w="15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E55BB" w14:textId="77777777" w:rsidR="00A015FA" w:rsidRPr="00967F4B" w:rsidRDefault="00A015FA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449BB097" w14:textId="77777777" w:rsidR="00A015FA" w:rsidRPr="00967F4B" w:rsidRDefault="00A015FA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23D2598A" w14:textId="77777777" w:rsidR="00A015FA" w:rsidRPr="00967F4B" w:rsidRDefault="00A015FA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57C1BDF3" w14:textId="77777777" w:rsidR="00A015FA" w:rsidRPr="00967F4B" w:rsidRDefault="00A015FA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3EA103AC" w14:textId="77777777" w:rsidR="00A015FA" w:rsidRPr="00967F4B" w:rsidRDefault="00A015F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4216A2A5" w14:textId="77777777" w:rsidR="00A015FA" w:rsidRPr="00967F4B" w:rsidRDefault="00A015FA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96A6084" w14:textId="77777777" w:rsidR="00A015FA" w:rsidRPr="00967F4B" w:rsidRDefault="00A015FA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01059A39" w14:textId="77777777" w:rsidR="00A015FA" w:rsidRPr="00967F4B" w:rsidRDefault="00A015FA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4EFA3055" w14:textId="77777777" w:rsidR="00A015FA" w:rsidRDefault="00A015FA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/</w:t>
            </w:r>
          </w:p>
          <w:p w14:paraId="6F1D0C7C" w14:textId="77777777" w:rsidR="00A015FA" w:rsidRPr="00363EB6" w:rsidRDefault="00A015FA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4874F405" w14:textId="77777777" w:rsidR="00A015FA" w:rsidRPr="00363EB6" w:rsidRDefault="00A015FA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49C25123" w14:textId="77777777" w:rsidR="00A015FA" w:rsidRPr="00363EB6" w:rsidRDefault="00A015FA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(pielęgniarstwo)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3EAF8614" w14:textId="77777777" w:rsidR="00A015FA" w:rsidRPr="00363EB6" w:rsidRDefault="00A015FA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A015FA" w:rsidRPr="00363EB6" w14:paraId="0311F8CC" w14:textId="77777777" w:rsidTr="00D6791F">
        <w:trPr>
          <w:gridAfter w:val="1"/>
          <w:wAfter w:w="9" w:type="dxa"/>
          <w:trHeight w:val="371"/>
          <w:jc w:val="center"/>
        </w:trPr>
        <w:tc>
          <w:tcPr>
            <w:tcW w:w="1020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D249B" w14:textId="77777777" w:rsidR="00A015FA" w:rsidRPr="00363EB6" w:rsidRDefault="00A015FA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WIEDZA</w:t>
            </w:r>
          </w:p>
        </w:tc>
      </w:tr>
      <w:tr w:rsidR="00A015FA" w:rsidRPr="00363EB6" w14:paraId="2251B917" w14:textId="77777777" w:rsidTr="00D6791F">
        <w:trPr>
          <w:trHeight w:hRule="exact" w:val="339"/>
          <w:jc w:val="center"/>
        </w:trPr>
        <w:tc>
          <w:tcPr>
            <w:tcW w:w="152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3825D35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 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3EB5D1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D1CB32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6D26D0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76D7BE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3FA096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009168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D70072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390210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10F8E8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298EA2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A015FA" w:rsidRPr="00363EB6" w14:paraId="27B9E759" w14:textId="77777777" w:rsidTr="00D6791F">
        <w:trPr>
          <w:gridAfter w:val="1"/>
          <w:wAfter w:w="9" w:type="dxa"/>
          <w:trHeight w:val="364"/>
          <w:jc w:val="center"/>
        </w:trPr>
        <w:tc>
          <w:tcPr>
            <w:tcW w:w="10201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43671D6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</w:t>
            </w: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MIEJĘTNOŚCI</w:t>
            </w:r>
          </w:p>
        </w:tc>
      </w:tr>
      <w:tr w:rsidR="00A015FA" w:rsidRPr="00363EB6" w14:paraId="3A044112" w14:textId="77777777" w:rsidTr="00D6791F">
        <w:trPr>
          <w:trHeight w:hRule="exact" w:val="257"/>
          <w:jc w:val="center"/>
        </w:trPr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1B8C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U1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469803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426FE0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CAB479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7A6676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B9BB45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523064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173C93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7BC1DA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871A2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BBC187D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A015FA" w:rsidRPr="00363EB6" w14:paraId="6C67BC3B" w14:textId="77777777" w:rsidTr="00D6791F">
        <w:trPr>
          <w:gridAfter w:val="1"/>
          <w:wAfter w:w="9" w:type="dxa"/>
          <w:trHeight w:val="273"/>
          <w:jc w:val="center"/>
        </w:trPr>
        <w:tc>
          <w:tcPr>
            <w:tcW w:w="10201" w:type="dxa"/>
            <w:gridSpan w:val="2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118F8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KOMPETENCJE</w:t>
            </w:r>
          </w:p>
        </w:tc>
      </w:tr>
      <w:tr w:rsidR="00A015FA" w:rsidRPr="00363EB6" w14:paraId="468C7FD4" w14:textId="77777777" w:rsidTr="00D6791F">
        <w:trPr>
          <w:trHeight w:hRule="exact" w:val="276"/>
          <w:jc w:val="center"/>
        </w:trPr>
        <w:tc>
          <w:tcPr>
            <w:tcW w:w="1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2AD10FA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71363E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3A9FD3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121714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0C214B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6641F2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FC9298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90951B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B4F604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4EBCB1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A97F7C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A015FA" w:rsidRPr="00363EB6" w14:paraId="4D0FA667" w14:textId="77777777" w:rsidTr="00D6791F">
        <w:trPr>
          <w:trHeight w:hRule="exact" w:val="295"/>
          <w:jc w:val="center"/>
        </w:trPr>
        <w:tc>
          <w:tcPr>
            <w:tcW w:w="1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10C24F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FAFF74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26EC2B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3EFE2C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A99B94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C23C16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87C624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C91977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E2BAA0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1E8881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D67AAC9" w14:textId="77777777" w:rsidR="00A015FA" w:rsidRPr="00363EB6" w:rsidRDefault="00A015FA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A015FA" w:rsidRPr="00363EB6" w14:paraId="706A3A8A" w14:textId="77777777" w:rsidTr="00D6791F">
        <w:trPr>
          <w:gridAfter w:val="1"/>
          <w:wAfter w:w="9" w:type="dxa"/>
          <w:trHeight w:val="711"/>
          <w:jc w:val="center"/>
        </w:trPr>
        <w:tc>
          <w:tcPr>
            <w:tcW w:w="878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C6F9EE6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Treść</w:t>
            </w: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modułu (przedmiotu) kształcenia (program wykładów i pozostałych zajęć)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12FC376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Odniesienie do efektów 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uczenia się:</w:t>
            </w:r>
          </w:p>
        </w:tc>
      </w:tr>
      <w:tr w:rsidR="00A015FA" w:rsidRPr="00363EB6" w14:paraId="01B9D13B" w14:textId="77777777" w:rsidTr="00D6791F">
        <w:trPr>
          <w:gridAfter w:val="1"/>
          <w:wAfter w:w="9" w:type="dxa"/>
          <w:trHeight w:val="83"/>
          <w:jc w:val="center"/>
        </w:trPr>
        <w:tc>
          <w:tcPr>
            <w:tcW w:w="878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B493" w14:textId="77777777" w:rsidR="00A015FA" w:rsidRPr="00963783" w:rsidRDefault="00A015FA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WYKŁADY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/ FAKULTET/ KONWERSATORIUM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295E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1D5FDD4F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015FA" w:rsidRPr="00363EB6" w14:paraId="1BA783CE" w14:textId="77777777" w:rsidTr="00D6791F">
        <w:trPr>
          <w:gridAfter w:val="1"/>
          <w:wAfter w:w="9" w:type="dxa"/>
          <w:trHeight w:val="195"/>
          <w:jc w:val="center"/>
        </w:trPr>
        <w:tc>
          <w:tcPr>
            <w:tcW w:w="878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7A62" w14:textId="77777777" w:rsidR="00A015FA" w:rsidRPr="00572F58" w:rsidRDefault="00A015FA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8"/>
                <w:szCs w:val="18"/>
                <w:u w:val="single"/>
              </w:rPr>
            </w:pPr>
            <w:r>
              <w:rPr>
                <w:rFonts w:ascii="Verdana" w:eastAsia="Calibri" w:hAnsi="Verdana" w:cs="Calibri"/>
                <w:b/>
                <w:sz w:val="18"/>
                <w:szCs w:val="18"/>
                <w:u w:val="single"/>
              </w:rPr>
              <w:t>WYKŁADY</w:t>
            </w:r>
          </w:p>
          <w:p w14:paraId="1E0FD30E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  <w:lang w:eastAsia="he-IL" w:bidi="he-IL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  <w:lang w:eastAsia="he-IL" w:bidi="he-IL"/>
              </w:rPr>
              <w:t xml:space="preserve">Anatomia ogólna. Podstawowe pojęcia i nazewnictwo anatomiczne. </w:t>
            </w:r>
          </w:p>
          <w:p w14:paraId="60207535" w14:textId="77777777" w:rsidR="00A015FA" w:rsidRDefault="00A015FA" w:rsidP="00D6791F">
            <w:pPr>
              <w:pStyle w:val="Defaul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Powłoki i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powięzie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, skóra            i przydatki.</w:t>
            </w:r>
          </w:p>
          <w:p w14:paraId="583D6A23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  <w:lang w:eastAsia="he-IL" w:bidi="he-IL"/>
              </w:rPr>
            </w:pP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Mikrobiom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mikrobiota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.</w:t>
            </w:r>
          </w:p>
          <w:p w14:paraId="471DB288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  <w:lang w:eastAsia="he-IL" w:bidi="he-IL"/>
              </w:rPr>
              <w:t>Kości szkieletu osiowego i kończyn oraz ich połączenia, elementy stawów.</w:t>
            </w:r>
          </w:p>
          <w:p w14:paraId="5956E1DF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Budowa mięśni szkieletowych i struktur pomocniczych. Mięśnie gładkie.</w:t>
            </w:r>
          </w:p>
          <w:p w14:paraId="75241960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Podział i morfologia ośrodkowego układu nerwowego. Ośrodki i drogi nerwowe.</w:t>
            </w:r>
          </w:p>
          <w:p w14:paraId="04EE7143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Obwodowy układ nerwowy. Nerwy czaszkowe i rdzeniowe. Sploty i zwoje nerwowe.</w:t>
            </w:r>
          </w:p>
          <w:p w14:paraId="4A7BD4B5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Układ autonomiczny.</w:t>
            </w:r>
          </w:p>
          <w:p w14:paraId="0B9BF488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Narządy zmysłów (wzroku, słuchu, smaku, węchu, równowagi).</w:t>
            </w:r>
          </w:p>
          <w:p w14:paraId="7900B189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Układ krwiotwórczy, morfologia krwi.</w:t>
            </w:r>
          </w:p>
          <w:p w14:paraId="2AA7D473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Serce (budowa szkieletu serca, mięśni przedsionków i komór, elementy układu </w:t>
            </w:r>
            <w:proofErr w:type="spellStart"/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bodźco</w:t>
            </w:r>
            <w:proofErr w:type="spellEnd"/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-przewodzącego).</w:t>
            </w:r>
          </w:p>
          <w:p w14:paraId="038E070A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Budowa ogólna i podział układu krążenia. Układ krwionośny (tętnice, naczynia włosowate </w:t>
            </w:r>
          </w:p>
          <w:p w14:paraId="7AB0B424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i żyły). Krążenie duże i małe, krążenie płodowe. Układ chłonny (naczynia limfatyczne, główne pnie chłonne, węzły chłonne, pierścień chłonny, śledziona).</w:t>
            </w:r>
          </w:p>
          <w:p w14:paraId="67FBBB0B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Układ oddechowy, drogi oddechowe górne i dolne, płuca, opłucna.</w:t>
            </w:r>
          </w:p>
          <w:p w14:paraId="3F43797A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Układ pokarmowy, podstawowe elementy i ich morfologia (jama ustna, język, gardło, przełyk, żołądek, jelito cienkie i grube). Otrzewna.</w:t>
            </w:r>
          </w:p>
          <w:p w14:paraId="1A98070D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Układ moczowy, nerka.</w:t>
            </w:r>
          </w:p>
          <w:p w14:paraId="55534D5F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Układ płciowy męski i żeński.</w:t>
            </w:r>
          </w:p>
          <w:p w14:paraId="77CC1292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Układ wewnątrzwydzielniczy.</w:t>
            </w:r>
          </w:p>
          <w:p w14:paraId="6AF15BCE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Anatomia topograficzna.</w:t>
            </w:r>
          </w:p>
          <w:p w14:paraId="485BD5E9" w14:textId="77777777" w:rsidR="00A015FA" w:rsidRPr="00CD5D6C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Anatomia rozwojowa - b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udowa i proporcje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elementów ciała w różnych okresach życia, zależność</w:t>
            </w:r>
          </w:p>
        </w:tc>
        <w:tc>
          <w:tcPr>
            <w:tcW w:w="1417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062A3107" w14:textId="77777777" w:rsidR="00A015FA" w:rsidRPr="0015053D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</w:t>
            </w:r>
          </w:p>
        </w:tc>
      </w:tr>
      <w:tr w:rsidR="00A015FA" w:rsidRPr="00363EB6" w14:paraId="28135BC2" w14:textId="77777777" w:rsidTr="00D6791F">
        <w:trPr>
          <w:gridAfter w:val="1"/>
          <w:wAfter w:w="9" w:type="dxa"/>
          <w:trHeight w:val="301"/>
          <w:jc w:val="center"/>
        </w:trPr>
        <w:tc>
          <w:tcPr>
            <w:tcW w:w="878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783A66" w14:textId="77777777" w:rsidR="00A015FA" w:rsidRPr="00CD5D6C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5053D">
              <w:rPr>
                <w:rFonts w:ascii="Verdana" w:eastAsia="Calibri" w:hAnsi="Verdana" w:cs="Times New Roman"/>
                <w:b/>
                <w:sz w:val="16"/>
                <w:szCs w:val="16"/>
              </w:rPr>
              <w:t>ĆWICZENIA / ĆWICZENIA MCSM/ WARSZTAT</w:t>
            </w:r>
          </w:p>
        </w:tc>
        <w:tc>
          <w:tcPr>
            <w:tcW w:w="1417" w:type="dxa"/>
            <w:gridSpan w:val="2"/>
            <w:vMerge/>
          </w:tcPr>
          <w:p w14:paraId="13651640" w14:textId="77777777" w:rsidR="00A015FA" w:rsidRDefault="00A015FA" w:rsidP="00D6791F"/>
        </w:tc>
      </w:tr>
      <w:tr w:rsidR="00A015FA" w:rsidRPr="00363EB6" w14:paraId="6FB64D2F" w14:textId="77777777" w:rsidTr="00D6791F">
        <w:trPr>
          <w:gridAfter w:val="1"/>
          <w:wAfter w:w="9" w:type="dxa"/>
          <w:trHeight w:val="1394"/>
          <w:jc w:val="center"/>
        </w:trPr>
        <w:tc>
          <w:tcPr>
            <w:tcW w:w="878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3F866" w14:textId="77777777" w:rsidR="00A015FA" w:rsidRDefault="00A015FA" w:rsidP="00D6791F">
            <w:pPr>
              <w:spacing w:after="0" w:line="240" w:lineRule="auto"/>
              <w:rPr>
                <w:rFonts w:ascii="Verdana" w:hAnsi="Verdana" w:cs="Verdana"/>
                <w:bCs/>
                <w:sz w:val="16"/>
                <w:szCs w:val="16"/>
              </w:rPr>
            </w:pP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lastRenderedPageBreak/>
              <w:t xml:space="preserve">Badanie budowy i 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cech 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>powięzi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, o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 xml:space="preserve">bliczanie pola powierzchni 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skóry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 xml:space="preserve">. </w:t>
            </w:r>
          </w:p>
          <w:p w14:paraId="584D0924" w14:textId="77777777" w:rsidR="00A015FA" w:rsidRDefault="00A015FA" w:rsidP="00D6791F">
            <w:pPr>
              <w:spacing w:after="0" w:line="240" w:lineRule="auto"/>
              <w:rPr>
                <w:rFonts w:ascii="Verdana" w:hAnsi="Verdana" w:cs="Verdana"/>
                <w:bCs/>
                <w:sz w:val="16"/>
                <w:szCs w:val="16"/>
              </w:rPr>
            </w:pPr>
            <w:r w:rsidRPr="00F76677">
              <w:rPr>
                <w:rFonts w:ascii="Verdana" w:hAnsi="Verdana" w:cs="Verdana"/>
                <w:bCs/>
                <w:sz w:val="16"/>
                <w:szCs w:val="16"/>
              </w:rPr>
              <w:t xml:space="preserve">Ocena 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sylwetki</w:t>
            </w:r>
            <w:r w:rsidRPr="00F76677">
              <w:rPr>
                <w:rFonts w:ascii="Verdana" w:hAnsi="Verdana" w:cs="Verdana"/>
                <w:bCs/>
                <w:sz w:val="16"/>
                <w:szCs w:val="16"/>
              </w:rPr>
              <w:t xml:space="preserve"> człowieka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 i b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>udowy kręgosłup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a, b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>adanie ruchomości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 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 xml:space="preserve">biernej kręgosłupa. </w:t>
            </w:r>
          </w:p>
          <w:p w14:paraId="1E648ABD" w14:textId="77777777" w:rsidR="00A015FA" w:rsidRDefault="00A015FA" w:rsidP="00D6791F">
            <w:pPr>
              <w:spacing w:after="0" w:line="240" w:lineRule="auto"/>
              <w:rPr>
                <w:rFonts w:ascii="Verdana" w:hAnsi="Verdana" w:cs="Verdana"/>
                <w:bCs/>
                <w:sz w:val="16"/>
                <w:szCs w:val="16"/>
              </w:rPr>
            </w:pPr>
            <w:r>
              <w:rPr>
                <w:rFonts w:ascii="Verdana" w:hAnsi="Verdana" w:cs="Verdana"/>
                <w:bCs/>
                <w:sz w:val="16"/>
                <w:szCs w:val="16"/>
              </w:rPr>
              <w:t>Ok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>reślanie budowy, kształtu i symetrii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 czaszki oraz 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>klatki piersiowej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.</w:t>
            </w:r>
          </w:p>
          <w:p w14:paraId="122B3447" w14:textId="77777777" w:rsidR="00A015FA" w:rsidRDefault="00A015FA" w:rsidP="00D6791F">
            <w:pPr>
              <w:spacing w:after="0" w:line="240" w:lineRule="auto"/>
              <w:rPr>
                <w:rFonts w:ascii="Verdana" w:hAnsi="Verdana" w:cs="Verdana"/>
                <w:bCs/>
                <w:sz w:val="16"/>
                <w:szCs w:val="16"/>
              </w:rPr>
            </w:pP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 xml:space="preserve">Lokalizacja dostępnych </w:t>
            </w:r>
            <w:proofErr w:type="spellStart"/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>palpacyjnie</w:t>
            </w:r>
            <w:proofErr w:type="spellEnd"/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 xml:space="preserve"> elementów 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kostnych 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>czaszki, kręgosłupa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, 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 xml:space="preserve">klatki 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piersiowej  i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 xml:space="preserve"> kończyn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, p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>omiar długości wybranych kości długich kończyn dolnyc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h, ocena budowy anatomicznej stóp. </w:t>
            </w:r>
          </w:p>
          <w:p w14:paraId="1E814370" w14:textId="77777777" w:rsidR="00A015FA" w:rsidRDefault="00A015FA" w:rsidP="00D6791F">
            <w:pPr>
              <w:spacing w:after="0" w:line="240" w:lineRule="auto"/>
              <w:rPr>
                <w:rFonts w:ascii="Verdana" w:hAnsi="Verdana" w:cs="Verdana"/>
                <w:bCs/>
                <w:sz w:val="16"/>
                <w:szCs w:val="16"/>
              </w:rPr>
            </w:pP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 xml:space="preserve">Badanie 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granic anatomicznych s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 xml:space="preserve">tawów kończyny górnej 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i 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>dolnej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, ocena położenia i ruchomości rzepki, stanu 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>łąkotek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 i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 xml:space="preserve"> więzadeł kolan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a oraz </w:t>
            </w:r>
            <w:r w:rsidRPr="00DA3239">
              <w:rPr>
                <w:rFonts w:ascii="Verdana" w:hAnsi="Verdana" w:cs="Verdana"/>
                <w:bCs/>
                <w:sz w:val="16"/>
                <w:szCs w:val="16"/>
              </w:rPr>
              <w:t>stawów stępu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 i stopy.</w:t>
            </w:r>
          </w:p>
          <w:p w14:paraId="6004E9A4" w14:textId="77777777" w:rsidR="00A015FA" w:rsidRDefault="00A015FA" w:rsidP="00D6791F">
            <w:pPr>
              <w:spacing w:after="0" w:line="240" w:lineRule="auto"/>
              <w:rPr>
                <w:rFonts w:ascii="Verdana" w:hAnsi="Verdana" w:cs="Verdana"/>
                <w:bCs/>
                <w:sz w:val="16"/>
                <w:szCs w:val="16"/>
              </w:rPr>
            </w:pPr>
            <w:r w:rsidRPr="00F76677">
              <w:rPr>
                <w:rFonts w:ascii="Verdana" w:hAnsi="Verdana" w:cs="Verdana"/>
                <w:bCs/>
                <w:sz w:val="16"/>
                <w:szCs w:val="16"/>
              </w:rPr>
              <w:t xml:space="preserve">Lokalizacja i palpacja przyczepów 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oraz ocena cech anatomicznych </w:t>
            </w:r>
            <w:r w:rsidRPr="00F76677">
              <w:rPr>
                <w:rFonts w:ascii="Verdana" w:hAnsi="Verdana" w:cs="Verdana"/>
                <w:bCs/>
                <w:sz w:val="16"/>
                <w:szCs w:val="16"/>
              </w:rPr>
              <w:t>wybranych mięśni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 i ścięgien. </w:t>
            </w:r>
          </w:p>
          <w:p w14:paraId="37841D22" w14:textId="77777777" w:rsidR="00A015FA" w:rsidRDefault="00A015FA" w:rsidP="00D6791F">
            <w:pPr>
              <w:spacing w:after="0" w:line="240" w:lineRule="auto"/>
              <w:rPr>
                <w:rFonts w:ascii="Verdana" w:hAnsi="Verdana" w:cs="Verdana"/>
                <w:bCs/>
                <w:sz w:val="16"/>
                <w:szCs w:val="16"/>
              </w:rPr>
            </w:pP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>Lokaliz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owanie</w:t>
            </w: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 xml:space="preserve"> i palpacja wybranych nerwów.</w:t>
            </w:r>
          </w:p>
          <w:p w14:paraId="625E720C" w14:textId="77777777" w:rsidR="00A015FA" w:rsidRDefault="00A015FA" w:rsidP="00D6791F">
            <w:pPr>
              <w:spacing w:after="0" w:line="240" w:lineRule="auto"/>
              <w:rPr>
                <w:rFonts w:ascii="Verdana" w:hAnsi="Verdana" w:cs="Verdana"/>
                <w:bCs/>
                <w:sz w:val="16"/>
                <w:szCs w:val="16"/>
              </w:rPr>
            </w:pP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>Lokalizacja powierzchownych tętnic i żył głowy, tułowia oraz kończyn górnych i dolnych.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 </w:t>
            </w:r>
          </w:p>
          <w:p w14:paraId="5C4A2840" w14:textId="77777777" w:rsidR="00A015FA" w:rsidRDefault="00A015FA" w:rsidP="00D6791F">
            <w:pPr>
              <w:spacing w:after="0" w:line="240" w:lineRule="auto"/>
              <w:rPr>
                <w:rFonts w:ascii="Verdana" w:hAnsi="Verdana" w:cs="Verdana"/>
                <w:bCs/>
                <w:sz w:val="16"/>
                <w:szCs w:val="16"/>
              </w:rPr>
            </w:pP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>Lokaliz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owanie</w:t>
            </w: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 xml:space="preserve"> najważniejszych grup węzłów chłonnych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.</w:t>
            </w:r>
          </w:p>
          <w:p w14:paraId="23F6FCB0" w14:textId="77777777" w:rsidR="00A015FA" w:rsidRDefault="00A015FA" w:rsidP="00D6791F">
            <w:pPr>
              <w:spacing w:after="0" w:line="240" w:lineRule="auto"/>
              <w:rPr>
                <w:rFonts w:ascii="Verdana" w:hAnsi="Verdana" w:cs="Verdana"/>
                <w:bCs/>
                <w:sz w:val="16"/>
                <w:szCs w:val="16"/>
              </w:rPr>
            </w:pP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 xml:space="preserve">Analiza morfologii krwi. </w:t>
            </w:r>
          </w:p>
          <w:p w14:paraId="5548B2D2" w14:textId="77777777" w:rsidR="00A015FA" w:rsidRPr="0015053D" w:rsidRDefault="00A015FA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 w:cs="Verdana"/>
                <w:bCs/>
                <w:sz w:val="16"/>
                <w:szCs w:val="16"/>
              </w:rPr>
              <w:t>L</w:t>
            </w: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>okalizacja części ciała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,</w:t>
            </w: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okolic i najważniejszych </w:t>
            </w: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 xml:space="preserve">struktur 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głowy (określanie cech anatomicznych i o</w:t>
            </w: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>znaczanie zębów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), szyi (ocena </w:t>
            </w: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>zmienności położenia krtani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), klatki piersiowej (</w:t>
            </w: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>płuc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 i serca), </w:t>
            </w: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 xml:space="preserve">jamy brzusznej 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(</w:t>
            </w: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>wątroby i żołądka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), </w:t>
            </w: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>miednicy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 oraz </w:t>
            </w: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>kończyn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 xml:space="preserve"> (g</w:t>
            </w:r>
            <w:r w:rsidRPr="00AD2478">
              <w:rPr>
                <w:rFonts w:ascii="Verdana" w:hAnsi="Verdana" w:cs="Verdana"/>
                <w:bCs/>
                <w:sz w:val="16"/>
                <w:szCs w:val="16"/>
              </w:rPr>
              <w:t>órn</w:t>
            </w:r>
            <w:r>
              <w:rPr>
                <w:rFonts w:ascii="Verdana" w:hAnsi="Verdana" w:cs="Verdana"/>
                <w:bCs/>
                <w:sz w:val="16"/>
                <w:szCs w:val="16"/>
              </w:rPr>
              <w:t>ych i dolnych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0F5AF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</w:p>
          <w:p w14:paraId="7CDE1AC7" w14:textId="77777777" w:rsidR="00A015FA" w:rsidRPr="0015053D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</w:t>
            </w:r>
          </w:p>
        </w:tc>
      </w:tr>
      <w:tr w:rsidR="00A015FA" w:rsidRPr="00363EB6" w14:paraId="5385A447" w14:textId="77777777" w:rsidTr="00D6791F">
        <w:trPr>
          <w:gridAfter w:val="1"/>
          <w:wAfter w:w="9" w:type="dxa"/>
          <w:trHeight w:val="330"/>
          <w:jc w:val="center"/>
        </w:trPr>
        <w:tc>
          <w:tcPr>
            <w:tcW w:w="878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FEE2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A004C7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SAMODZIELNEJ REALIZACJI/SAMOKSZTAŁCENIE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DF2DA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3FCA6B5D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015FA" w:rsidRPr="00363EB6" w14:paraId="77E1F4DB" w14:textId="77777777" w:rsidTr="00D6791F">
        <w:trPr>
          <w:gridAfter w:val="1"/>
          <w:wAfter w:w="9" w:type="dxa"/>
          <w:trHeight w:val="1011"/>
          <w:jc w:val="center"/>
        </w:trPr>
        <w:tc>
          <w:tcPr>
            <w:tcW w:w="878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FC1B4C" w14:textId="77777777" w:rsidR="00A015FA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(dla każdego Studenta 1   w semestrze zimowym oraz 1 w letnim)</w:t>
            </w:r>
          </w:p>
          <w:p w14:paraId="0AB014D8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Postawa anatomiczna, rodzaje sylwetki człowieka, zależność od okresu rozwoju, płci i stylu życia.</w:t>
            </w:r>
          </w:p>
          <w:p w14:paraId="201C5AF8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Różnic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e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budowy skóry dziecka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, dorosłego (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mężczyzny i kobiety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) 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i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seniora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. Główne </w:t>
            </w:r>
            <w:proofErr w:type="spellStart"/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powięzi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e</w:t>
            </w:r>
            <w:proofErr w:type="spellEnd"/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głowy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i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szyi, tułowia oraz kończyn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.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</w:t>
            </w:r>
          </w:p>
          <w:p w14:paraId="7ADA8DEB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Kości </w:t>
            </w:r>
            <w:r>
              <w:rPr>
                <w:rFonts w:ascii="Verdana" w:hAnsi="Verdana" w:cs="Verdana"/>
                <w:sz w:val="16"/>
                <w:szCs w:val="16"/>
              </w:rPr>
              <w:t>mózgoczaszki i twarzoczaszki oraz ich p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ołączenia (ciemiączka, szwy, staw skroniowo-żuchwowy)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; doły, otwory, kanały i jamy czaszki. </w:t>
            </w:r>
          </w:p>
          <w:p w14:paraId="2D83688F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Kości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szkieletu osiowego i obwodowego. Budowa kręgosłupa - krzywizny, odcinki, kręgi i ich połączenia (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więzadła,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stawy, krążki międzykręgowe)</w:t>
            </w:r>
          </w:p>
          <w:p w14:paraId="254EF6EA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Klatka piersiowa (ściany, żebra, mostek, połączenia).</w:t>
            </w:r>
          </w:p>
          <w:p w14:paraId="616334FD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Kości kończyn (górnych i dolnych) i ich obręczy.</w:t>
            </w:r>
          </w:p>
          <w:p w14:paraId="35F4C0C7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Odrębności 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budow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y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kośćca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w wieku dziecięcym, dojrzałym (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kobiety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i mężczyzny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) i p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odeszłym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. </w:t>
            </w:r>
          </w:p>
          <w:p w14:paraId="0994573B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Stawy kończyny górnej i dolnej, kaletki maziowe.</w:t>
            </w:r>
          </w:p>
          <w:p w14:paraId="1AE32A1C" w14:textId="77777777" w:rsidR="00A015FA" w:rsidRDefault="00A015FA" w:rsidP="00D6791F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Główne mięśnie głowy, szyi, tułowia, kończyny górnej 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i dolnej,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pochewki ścięgien</w:t>
            </w:r>
            <w:r>
              <w:rPr>
                <w:rFonts w:ascii="Verdana" w:hAnsi="Verdana" w:cs="Verdana"/>
                <w:sz w:val="16"/>
                <w:szCs w:val="16"/>
              </w:rPr>
              <w:t>.</w:t>
            </w:r>
          </w:p>
          <w:p w14:paraId="17D32614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Najważniejsze nerwy obwodowe i ich przebieg, podstawowe zwoje i sploty nerwowe oraz ich podstawowe gałęzie.</w:t>
            </w:r>
          </w:p>
          <w:p w14:paraId="1A687FB2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M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ięśnie poprzecznie prążkowane głowy i szyi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; 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tułowia (grzbietu, klatki piersiowej, brzucha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                 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i miednicy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, w tym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przepony miednicy i moczowo-płciowej)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, 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obręczy barkowej oraz kończyny górnej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, 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obręczy miednicznej oraz kończyn doln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ych</w:t>
            </w:r>
            <w:r w:rsidRPr="000F268D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.</w:t>
            </w:r>
          </w:p>
          <w:p w14:paraId="35F78C82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Różnice b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udow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y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układu oddechowego dziecka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, dorosłego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i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seniora. </w:t>
            </w:r>
          </w:p>
          <w:p w14:paraId="74D61D95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Odrębności anatomii u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kład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u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pokarmow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ego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(z uwzględnieniem u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zębieni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a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mleczne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go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i stałe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go)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w wieku dziecięcym, dorosłym (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kobiety i mężczyzny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)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i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podeszłym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.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B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udowa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gruczołów układu pokarmowego (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ślinianek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,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trzustki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,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wątroby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) oraz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dróg żółciowych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. </w:t>
            </w:r>
          </w:p>
          <w:p w14:paraId="5539CC79" w14:textId="77777777" w:rsidR="00A015FA" w:rsidRDefault="00A015FA" w:rsidP="00D6791F">
            <w:pPr>
              <w:spacing w:after="0" w:line="240" w:lineRule="auto"/>
            </w:pP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Przebieg i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główne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odgałęzienia nerwów czaszkowych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(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I-IV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;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V,VI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;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VII-IX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;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X-XII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)                              oraz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rdzeniowych. Najważniejsze zwoje nerwów czaszkowych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i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rdzeniowych. Podstawowe sploty nerwowe i ich gałęzie.</w:t>
            </w:r>
            <w:r>
              <w:t xml:space="preserve"> </w:t>
            </w:r>
          </w:p>
          <w:p w14:paraId="256614CD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Naczynia powierzchowne </w:t>
            </w: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tętnicze i żylne głowy, szyi, tułowia i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kończyn (z uwzględnieniem zmienności). Krążenie płodowe.</w:t>
            </w:r>
          </w:p>
          <w:p w14:paraId="5838C3F4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 w:rsidRPr="00FA1B98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Budowa układu limfatycznego głowy i szyi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, </w:t>
            </w:r>
            <w:r w:rsidRPr="00FA1B98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tułowia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oraz </w:t>
            </w:r>
            <w:r w:rsidRPr="00FA1B98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kończyn górnych i dolnych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, z</w:t>
            </w:r>
            <w:r>
              <w:rPr>
                <w:rFonts w:ascii="Verdana" w:hAnsi="Verdana" w:cs="Verdana"/>
                <w:sz w:val="16"/>
                <w:szCs w:val="16"/>
              </w:rPr>
              <w:t>akres spływu chłonki z poszczególnych części ciała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.</w:t>
            </w:r>
          </w:p>
          <w:p w14:paraId="14C24C6C" w14:textId="77777777" w:rsidR="00A015FA" w:rsidRDefault="00A015FA" w:rsidP="00D6791F">
            <w:pPr>
              <w:pStyle w:val="Default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 w:rsidRPr="00FA1B98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Skład krwi - zależność od wieku, płci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, </w:t>
            </w:r>
            <w:r w:rsidRPr="00FA1B98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warunków zewnętrznych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.</w:t>
            </w:r>
          </w:p>
          <w:p w14:paraId="7CFA8A78" w14:textId="77777777" w:rsidR="00A015FA" w:rsidRDefault="00A015FA" w:rsidP="00D6791F">
            <w:p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Anatomia topograficzna (</w:t>
            </w:r>
            <w:proofErr w:type="spellStart"/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skeletotopia</w:t>
            </w:r>
            <w:proofErr w:type="spellEnd"/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, </w:t>
            </w:r>
            <w:proofErr w:type="spellStart"/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syntopia</w:t>
            </w:r>
            <w:proofErr w:type="spellEnd"/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i stratygrafia)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,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osi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e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, płaszczyzn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y,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części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i okolice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ciała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oraz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ich granic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e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anatomiczn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e,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punkty topograficzne, </w:t>
            </w:r>
            <w:proofErr w:type="spellStart"/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punkta</w:t>
            </w:r>
            <w:proofErr w:type="spellEnd"/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</w:t>
            </w:r>
            <w:proofErr w:type="spellStart"/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maxima</w:t>
            </w:r>
            <w:proofErr w:type="spellEnd"/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, 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położenie najważniejszych narządów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: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głowy, szyi (</w:t>
            </w:r>
            <w:r w:rsidRPr="00FA1B98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trójkąty szyi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), tułowia - klatki piersiowej (ściany, śródpiersie) i brzucha (p</w:t>
            </w:r>
            <w:r w:rsidRPr="0027180A"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rzepona i dno miednicy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>) oraz kończyn (kanały): górnej (</w:t>
            </w:r>
            <w:r>
              <w:rPr>
                <w:rFonts w:ascii="Verdana" w:hAnsi="Verdana" w:cs="Verdana"/>
                <w:sz w:val="16"/>
                <w:szCs w:val="16"/>
              </w:rPr>
              <w:t>dół pachowy)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              i dolnej (dół </w:t>
            </w:r>
            <w:r>
              <w:rPr>
                <w:rFonts w:ascii="Verdana" w:hAnsi="Verdana" w:cs="Verdana"/>
                <w:sz w:val="16"/>
                <w:szCs w:val="16"/>
              </w:rPr>
              <w:t>łokciowy i podkolanowy).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 </w:t>
            </w:r>
          </w:p>
          <w:p w14:paraId="329F297C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0758AF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W1,U1,K1</w:t>
            </w:r>
          </w:p>
        </w:tc>
      </w:tr>
      <w:tr w:rsidR="00A015FA" w:rsidRPr="00363EB6" w14:paraId="46084416" w14:textId="77777777" w:rsidTr="00D6791F">
        <w:trPr>
          <w:gridAfter w:val="1"/>
          <w:wAfter w:w="9" w:type="dxa"/>
          <w:trHeight w:val="315"/>
          <w:jc w:val="center"/>
        </w:trPr>
        <w:tc>
          <w:tcPr>
            <w:tcW w:w="1020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7A1C" w14:textId="77777777" w:rsidR="00A015FA" w:rsidRPr="00AC2B17" w:rsidRDefault="00A015FA" w:rsidP="00D6791F">
            <w:pPr>
              <w:spacing w:line="259" w:lineRule="auto"/>
              <w:rPr>
                <w:rFonts w:ascii="Verdana" w:eastAsia="Calibri" w:hAnsi="Verdana" w:cs="Times New Roman"/>
              </w:rPr>
            </w:pPr>
            <w:r w:rsidRPr="00AC2B17">
              <w:rPr>
                <w:rFonts w:ascii="Calibri" w:eastAsia="Calibri" w:hAnsi="Calibri" w:cs="Calibri"/>
                <w:b/>
              </w:rPr>
              <w:t>Zalecana literatura i pomoce naukowe:</w:t>
            </w:r>
          </w:p>
        </w:tc>
      </w:tr>
      <w:tr w:rsidR="00A015FA" w:rsidRPr="00363EB6" w14:paraId="47EA2AD1" w14:textId="77777777" w:rsidTr="00D6791F">
        <w:trPr>
          <w:gridAfter w:val="1"/>
          <w:wAfter w:w="9" w:type="dxa"/>
          <w:trHeight w:val="558"/>
          <w:jc w:val="center"/>
        </w:trPr>
        <w:tc>
          <w:tcPr>
            <w:tcW w:w="1020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D782" w14:textId="77777777" w:rsidR="00A015FA" w:rsidRPr="00572F58" w:rsidRDefault="00A015FA" w:rsidP="00D6791F">
            <w:pPr>
              <w:spacing w:after="0" w:line="240" w:lineRule="auto"/>
              <w:rPr>
                <w:rFonts w:ascii="Verdana" w:eastAsia="Batang" w:hAnsi="Verdana" w:cs="Verdana"/>
                <w:b/>
                <w:sz w:val="16"/>
                <w:szCs w:val="16"/>
                <w:lang w:eastAsia="he-IL" w:bidi="he-IL"/>
              </w:rPr>
            </w:pPr>
            <w:r w:rsidRPr="00572F58">
              <w:rPr>
                <w:rFonts w:ascii="Verdana" w:eastAsia="Calibri" w:hAnsi="Verdana" w:cs="Verdana"/>
                <w:b/>
                <w:sz w:val="16"/>
                <w:szCs w:val="16"/>
                <w:u w:val="single"/>
              </w:rPr>
              <w:t>Literatura podstawowa</w:t>
            </w:r>
          </w:p>
          <w:p w14:paraId="27E07610" w14:textId="77777777" w:rsidR="00A015FA" w:rsidRPr="00572F58" w:rsidRDefault="00A015FA" w:rsidP="00A015FA">
            <w:pPr>
              <w:pStyle w:val="Nagwek1"/>
              <w:numPr>
                <w:ilvl w:val="0"/>
                <w:numId w:val="1"/>
              </w:numPr>
              <w:tabs>
                <w:tab w:val="clear" w:pos="0"/>
                <w:tab w:val="num" w:pos="360"/>
              </w:tabs>
              <w:ind w:left="176" w:hanging="176"/>
              <w:rPr>
                <w:rFonts w:ascii="Verdana" w:eastAsia="Calibri" w:hAnsi="Verdana" w:cs="Verdana"/>
                <w:b/>
                <w:sz w:val="16"/>
                <w:szCs w:val="16"/>
              </w:rPr>
            </w:pPr>
            <w:r w:rsidRPr="00572F58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 xml:space="preserve">1. </w:t>
            </w:r>
            <w:r w:rsidRPr="00572F58">
              <w:rPr>
                <w:rFonts w:ascii="Verdana" w:hAnsi="Verdana" w:cs="Verdana"/>
                <w:sz w:val="16"/>
                <w:szCs w:val="16"/>
              </w:rPr>
              <w:t xml:space="preserve">Gołąb B.H. Podstawy anatomii człowieka. Wydawnictwo Lekarskie PZWL, 2023 </w:t>
            </w:r>
          </w:p>
          <w:p w14:paraId="691E0380" w14:textId="77777777" w:rsidR="00A015FA" w:rsidRPr="00572F58" w:rsidRDefault="00A015FA" w:rsidP="00A015FA">
            <w:pPr>
              <w:pStyle w:val="Nagwek1"/>
              <w:numPr>
                <w:ilvl w:val="0"/>
                <w:numId w:val="1"/>
              </w:numPr>
              <w:tabs>
                <w:tab w:val="clear" w:pos="0"/>
                <w:tab w:val="num" w:pos="360"/>
              </w:tabs>
              <w:ind w:left="176" w:hanging="176"/>
              <w:rPr>
                <w:rFonts w:ascii="Verdana" w:hAnsi="Verdana" w:cs="Verdana"/>
                <w:b/>
                <w:sz w:val="16"/>
                <w:szCs w:val="16"/>
              </w:rPr>
            </w:pPr>
            <w:r w:rsidRPr="00572F58">
              <w:rPr>
                <w:rFonts w:ascii="Verdana" w:eastAsia="Calibri" w:hAnsi="Verdana" w:cs="Verdana"/>
                <w:sz w:val="16"/>
                <w:szCs w:val="16"/>
              </w:rPr>
              <w:t xml:space="preserve">2. </w:t>
            </w:r>
            <w:r w:rsidRPr="00572F58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 xml:space="preserve">Krechowiecki A., Czerwiński F. Zarys anatomii człowieka. </w:t>
            </w:r>
            <w:r w:rsidRPr="00572F58">
              <w:rPr>
                <w:rFonts w:ascii="Verdana" w:eastAsia="Calibri" w:hAnsi="Verdana" w:cs="Verdana"/>
                <w:sz w:val="16"/>
                <w:szCs w:val="16"/>
              </w:rPr>
              <w:t>Wydawnictwo Lekarskie PZWL 2019</w:t>
            </w:r>
          </w:p>
          <w:p w14:paraId="3F792E7A" w14:textId="77777777" w:rsidR="00A015FA" w:rsidRPr="00572F58" w:rsidRDefault="00A015FA" w:rsidP="00D6791F">
            <w:pPr>
              <w:pStyle w:val="Default"/>
              <w:ind w:left="176" w:hanging="176"/>
              <w:rPr>
                <w:rFonts w:ascii="Verdana" w:hAnsi="Verdana" w:cs="Verdana"/>
                <w:sz w:val="16"/>
                <w:szCs w:val="16"/>
              </w:rPr>
            </w:pPr>
            <w:r w:rsidRPr="00572F58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 xml:space="preserve">3. Suder E., </w:t>
            </w:r>
            <w:proofErr w:type="spellStart"/>
            <w:r w:rsidRPr="00572F58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>Brużewicz</w:t>
            </w:r>
            <w:proofErr w:type="spellEnd"/>
            <w:r w:rsidRPr="00572F58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 xml:space="preserve"> S. </w:t>
            </w:r>
            <w:r w:rsidRPr="00572F58">
              <w:rPr>
                <w:rFonts w:ascii="Verdana" w:hAnsi="Verdana" w:cs="Verdana"/>
                <w:sz w:val="16"/>
                <w:szCs w:val="16"/>
              </w:rPr>
              <w:t>Anatomia człowieka - podręcznik i atlas dla studentów licencjatów medycznych. Górnicki Wydawnictwo Medyczne, Wrocław 2021</w:t>
            </w:r>
          </w:p>
          <w:p w14:paraId="26F8C428" w14:textId="77777777" w:rsidR="00A015FA" w:rsidRPr="00572F58" w:rsidRDefault="00A015FA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4. Aleksandrowicz R., Ciszek B. Krasucki K. </w:t>
            </w:r>
            <w:r w:rsidRPr="00572F58">
              <w:rPr>
                <w:rFonts w:ascii="Verdana" w:hAnsi="Verdana" w:cs="Verdana"/>
                <w:sz w:val="16"/>
                <w:szCs w:val="16"/>
              </w:rPr>
              <w:t xml:space="preserve">Anatomia człowieka Repetytorium Ćwiczenia. </w:t>
            </w:r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>Wydawnictwo Lekarskie P</w:t>
            </w:r>
            <w:r w:rsidRPr="00572F58">
              <w:rPr>
                <w:rFonts w:ascii="Verdana" w:eastAsia="Calibri" w:hAnsi="Verdana" w:cs="Verdana"/>
                <w:sz w:val="16"/>
                <w:szCs w:val="16"/>
              </w:rPr>
              <w:t>ZWL 2023</w:t>
            </w:r>
          </w:p>
          <w:p w14:paraId="3089F119" w14:textId="77777777" w:rsidR="00A015FA" w:rsidRPr="00572F58" w:rsidRDefault="00A015FA" w:rsidP="00D6791F">
            <w:pPr>
              <w:autoSpaceDE w:val="0"/>
              <w:spacing w:after="0" w:line="240" w:lineRule="auto"/>
              <w:rPr>
                <w:rFonts w:ascii="Verdana" w:eastAsia="Batang" w:hAnsi="Verdana" w:cs="Verdana"/>
                <w:b/>
                <w:sz w:val="16"/>
                <w:szCs w:val="16"/>
                <w:lang w:eastAsia="he-IL" w:bidi="he-IL"/>
              </w:rPr>
            </w:pPr>
            <w:r w:rsidRPr="00572F58">
              <w:rPr>
                <w:rFonts w:ascii="Verdana" w:eastAsia="Batang" w:hAnsi="Verdana" w:cs="Verdana"/>
                <w:b/>
                <w:sz w:val="16"/>
                <w:szCs w:val="16"/>
                <w:u w:val="single"/>
                <w:lang w:eastAsia="he-IL" w:bidi="he-IL"/>
              </w:rPr>
              <w:t>Literatura uzupełniająca</w:t>
            </w:r>
          </w:p>
          <w:p w14:paraId="36F31942" w14:textId="77777777" w:rsidR="00A015FA" w:rsidRPr="00572F58" w:rsidRDefault="00A015FA" w:rsidP="00D6791F">
            <w:pPr>
              <w:autoSpaceDE w:val="0"/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  <w:r w:rsidRPr="00572F58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>1. Sokołowska-</w:t>
            </w:r>
            <w:proofErr w:type="spellStart"/>
            <w:r w:rsidRPr="00572F58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>Pituchowa</w:t>
            </w:r>
            <w:proofErr w:type="spellEnd"/>
            <w:r w:rsidRPr="00572F58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 xml:space="preserve"> J. Anatomia człowieka. </w:t>
            </w:r>
            <w:r w:rsidRPr="00572F58">
              <w:rPr>
                <w:rFonts w:ascii="Verdana" w:hAnsi="Verdana" w:cs="Verdana"/>
                <w:sz w:val="16"/>
                <w:szCs w:val="16"/>
              </w:rPr>
              <w:t>Wydawnictwo Lekarskie PZWL, 2022</w:t>
            </w:r>
          </w:p>
          <w:p w14:paraId="271CD644" w14:textId="77777777" w:rsidR="00A015FA" w:rsidRPr="00572F58" w:rsidRDefault="00A015FA" w:rsidP="00D6791F">
            <w:pPr>
              <w:autoSpaceDE w:val="0"/>
              <w:spacing w:after="0" w:line="240" w:lineRule="auto"/>
              <w:ind w:left="176" w:hanging="142"/>
              <w:rPr>
                <w:rFonts w:ascii="Verdana" w:eastAsia="Calibri" w:hAnsi="Verdana" w:cs="Verdana"/>
                <w:sz w:val="16"/>
                <w:szCs w:val="16"/>
              </w:rPr>
            </w:pPr>
            <w:r w:rsidRPr="00572F58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 xml:space="preserve">2. </w:t>
            </w:r>
            <w:r w:rsidRPr="00572F58">
              <w:rPr>
                <w:rFonts w:ascii="Verdana" w:eastAsia="Calibri" w:hAnsi="Verdana" w:cs="Verdana"/>
                <w:sz w:val="16"/>
                <w:szCs w:val="16"/>
              </w:rPr>
              <w:t>Skrzat J., Walocha J. Anatomia człowieka z elementami fizjologii. Wydawnictwo Uniwersytetu Jagiellońskiego, 2010</w:t>
            </w:r>
          </w:p>
          <w:p w14:paraId="1854A7A7" w14:textId="77777777" w:rsidR="00A015FA" w:rsidRPr="00572F58" w:rsidRDefault="00A015FA" w:rsidP="00D6791F">
            <w:pPr>
              <w:pStyle w:val="Default"/>
              <w:rPr>
                <w:rFonts w:ascii="Verdana" w:hAnsi="Verdana"/>
                <w:sz w:val="16"/>
                <w:szCs w:val="16"/>
              </w:rPr>
            </w:pPr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3. </w:t>
            </w:r>
            <w:r w:rsidRPr="00572F58">
              <w:rPr>
                <w:rFonts w:ascii="Verdana" w:eastAsia="Calibri" w:hAnsi="Verdana" w:cs="Verdana"/>
                <w:sz w:val="16"/>
                <w:szCs w:val="16"/>
              </w:rPr>
              <w:t xml:space="preserve">Domaradzki J., Ignasiak Z. Anatomia układu ruchu. Przewodnik do ćwiczeń. </w:t>
            </w:r>
            <w:proofErr w:type="spellStart"/>
            <w:r w:rsidRPr="00572F58">
              <w:rPr>
                <w:rFonts w:ascii="Verdana" w:hAnsi="Verdana"/>
                <w:sz w:val="16"/>
                <w:szCs w:val="16"/>
              </w:rPr>
              <w:t>Edra</w:t>
            </w:r>
            <w:proofErr w:type="spellEnd"/>
            <w:r w:rsidRPr="00572F58">
              <w:rPr>
                <w:rFonts w:ascii="Verdana" w:hAnsi="Verdana"/>
                <w:sz w:val="16"/>
                <w:szCs w:val="16"/>
              </w:rPr>
              <w:t xml:space="preserve"> Urban &amp; Partner 2022</w:t>
            </w:r>
          </w:p>
          <w:p w14:paraId="02B066F2" w14:textId="77777777" w:rsidR="00A015FA" w:rsidRPr="00572F58" w:rsidRDefault="00A015FA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4. </w:t>
            </w:r>
            <w:proofErr w:type="spellStart"/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>Yokochi</w:t>
            </w:r>
            <w:proofErr w:type="spellEnd"/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Ch., </w:t>
            </w:r>
            <w:proofErr w:type="spellStart"/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>Rohen</w:t>
            </w:r>
            <w:proofErr w:type="spellEnd"/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J.W., </w:t>
            </w:r>
            <w:proofErr w:type="spellStart"/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>Weinreb</w:t>
            </w:r>
            <w:proofErr w:type="spellEnd"/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E.L. F</w:t>
            </w:r>
            <w:r w:rsidRPr="00572F58">
              <w:rPr>
                <w:rFonts w:ascii="Verdana" w:hAnsi="Verdana"/>
                <w:sz w:val="16"/>
                <w:szCs w:val="16"/>
              </w:rPr>
              <w:t>otograficzny atlas anatomii człowieka. W</w:t>
            </w:r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>ydawnictwo Lekarskie PZWL 2020</w:t>
            </w:r>
          </w:p>
          <w:p w14:paraId="446A0B02" w14:textId="77777777" w:rsidR="00A015FA" w:rsidRPr="00572F58" w:rsidRDefault="00A015FA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5. Dowolny atlas anatomiczny, np. </w:t>
            </w:r>
            <w:r w:rsidRPr="00572F58">
              <w:rPr>
                <w:rFonts w:ascii="Verdana" w:eastAsia="Calibri" w:hAnsi="Verdana" w:cs="Verdana"/>
                <w:sz w:val="16"/>
                <w:szCs w:val="16"/>
              </w:rPr>
              <w:t>Aleksandrowicz R., Ciszek B. Mały atlas anatomiczny. Wydawnictwo Lekarskie PZWL 2023</w:t>
            </w:r>
          </w:p>
          <w:p w14:paraId="3335354E" w14:textId="77777777" w:rsidR="00A015FA" w:rsidRPr="00572F58" w:rsidRDefault="00A015FA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lastRenderedPageBreak/>
              <w:t>6. Czerwiński F. Anatomia człowieka, 1500 pytań testowych jednokrotnego wyboru. Wydawnictwo Lekarskie PZWL 2022</w:t>
            </w:r>
          </w:p>
          <w:p w14:paraId="1B4AB932" w14:textId="77777777" w:rsidR="00A015FA" w:rsidRPr="00572F58" w:rsidRDefault="00A015FA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7. </w:t>
            </w:r>
            <w:r w:rsidRPr="00572F58">
              <w:rPr>
                <w:rFonts w:ascii="Verdana" w:eastAsia="Calibri" w:hAnsi="Verdana" w:cs="Verdana"/>
                <w:bCs/>
                <w:color w:val="auto"/>
                <w:sz w:val="16"/>
                <w:szCs w:val="16"/>
              </w:rPr>
              <w:t xml:space="preserve">Aleksandrowicz R., Ciszek B., Krasucki K. Anatomia człowieka. Repetytorium. na podstawie Anatomii Człowieka A. Bochenka, M. </w:t>
            </w:r>
            <w:proofErr w:type="spellStart"/>
            <w:r w:rsidRPr="00572F58">
              <w:rPr>
                <w:rFonts w:ascii="Verdana" w:eastAsia="Calibri" w:hAnsi="Verdana" w:cs="Verdana"/>
                <w:bCs/>
                <w:color w:val="auto"/>
                <w:sz w:val="16"/>
                <w:szCs w:val="16"/>
              </w:rPr>
              <w:t>Reichera</w:t>
            </w:r>
            <w:proofErr w:type="spellEnd"/>
            <w:r w:rsidRPr="00572F58">
              <w:rPr>
                <w:rFonts w:ascii="Verdana" w:eastAsia="Calibri" w:hAnsi="Verdana" w:cs="Verdana"/>
                <w:bCs/>
                <w:color w:val="auto"/>
                <w:sz w:val="16"/>
                <w:szCs w:val="16"/>
              </w:rPr>
              <w:t xml:space="preserve">. </w:t>
            </w:r>
            <w:r w:rsidRPr="00572F58">
              <w:rPr>
                <w:rFonts w:ascii="Verdana" w:hAnsi="Verdana"/>
                <w:sz w:val="16"/>
                <w:szCs w:val="16"/>
              </w:rPr>
              <w:t>W</w:t>
            </w:r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>ydawnictwo Lekarskie PZWL 2024</w:t>
            </w:r>
          </w:p>
          <w:p w14:paraId="1CAF6E0F" w14:textId="77777777" w:rsidR="00A015FA" w:rsidRPr="00572F58" w:rsidRDefault="00A015FA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8. Bochenek A., </w:t>
            </w:r>
            <w:proofErr w:type="spellStart"/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>Reicher</w:t>
            </w:r>
            <w:proofErr w:type="spellEnd"/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M. Anatomia t. I-VI. Wydawnictwo Lekarskie PZWL 2024</w:t>
            </w:r>
          </w:p>
          <w:p w14:paraId="111E0673" w14:textId="77777777" w:rsidR="00A015FA" w:rsidRPr="006B7F25" w:rsidRDefault="00A015FA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9. </w:t>
            </w:r>
            <w:proofErr w:type="spellStart"/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>Schuenke</w:t>
            </w:r>
            <w:proofErr w:type="spellEnd"/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M., </w:t>
            </w:r>
            <w:proofErr w:type="spellStart"/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>Schulte</w:t>
            </w:r>
            <w:proofErr w:type="spellEnd"/>
            <w:r w:rsidRPr="00572F58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E., Schumacher U. Atlas anatomii P</w:t>
            </w:r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rometeusz t. I-III. </w:t>
            </w:r>
            <w:proofErr w:type="spellStart"/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>Medbook</w:t>
            </w:r>
            <w:proofErr w:type="spellEnd"/>
            <w:r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202</w:t>
            </w: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A015FA" w:rsidRPr="0079538E" w14:paraId="22224AB9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7D7960E0" w14:textId="77777777" w:rsidR="00A015FA" w:rsidRDefault="00A015FA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  <w:lastRenderedPageBreak/>
              <w:t>KRYTERIA OCENIANIA KOMPETENCJI STUDENTA</w:t>
            </w: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3486601F" w14:textId="77777777" w:rsidR="00A015FA" w:rsidRPr="0079538E" w:rsidRDefault="00A015FA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A015FA" w:rsidRPr="0079538E" w14:paraId="48EC27A5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18995D4C" w14:textId="77777777" w:rsidR="00A015FA" w:rsidRDefault="00A015FA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4E9CE807" w14:textId="77777777" w:rsidR="00A015FA" w:rsidRDefault="00A015FA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747E2FF4" w14:textId="77777777" w:rsidR="00A015FA" w:rsidRDefault="00A015FA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2802948F" w14:textId="77777777" w:rsidR="00A015FA" w:rsidRDefault="00A015FA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060A019A" w14:textId="77777777" w:rsidR="00A015FA" w:rsidRPr="0079538E" w:rsidRDefault="00A015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A015FA" w:rsidRPr="0079538E" w14:paraId="51129D6F" w14:textId="77777777" w:rsidTr="00D6791F">
        <w:trPr>
          <w:trHeight w:val="1837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EEAF6"/>
            <w:vAlign w:val="center"/>
          </w:tcPr>
          <w:p w14:paraId="26B9AF59" w14:textId="77777777" w:rsidR="00A015FA" w:rsidRDefault="00A015FA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3C88AAF8" w14:textId="77777777" w:rsidR="00A015FA" w:rsidRDefault="00A015FA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6213CA6D" w14:textId="77777777" w:rsidR="00A015FA" w:rsidRDefault="00A015FA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2C49ABBD" w14:textId="77777777" w:rsidR="00A015FA" w:rsidRDefault="00A015FA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214E39F8" w14:textId="77777777" w:rsidR="00A015FA" w:rsidRPr="00E34977" w:rsidRDefault="00A015FA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A015FA" w:rsidRPr="0079538E" w14:paraId="6254CEE6" w14:textId="77777777" w:rsidTr="00D6791F">
        <w:trPr>
          <w:trHeight w:val="90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522E89F5" w14:textId="77777777" w:rsidR="00A015FA" w:rsidRDefault="00A015FA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5E6F65A7" w14:textId="77777777" w:rsidR="00A015FA" w:rsidRDefault="00A015FA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729B95DA" w14:textId="77777777" w:rsidR="00A015FA" w:rsidRDefault="00A015FA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55D0B266" w14:textId="77777777" w:rsidR="00A015FA" w:rsidRDefault="00A015FA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4258C39A" w14:textId="77777777" w:rsidR="00A015FA" w:rsidRPr="00E34977" w:rsidRDefault="00A015FA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A015FA" w:rsidRPr="0079538E" w14:paraId="567B66E6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6A92333B" w14:textId="77777777" w:rsidR="00A015FA" w:rsidRDefault="00A015FA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05C44AEF" w14:textId="77777777" w:rsidR="00A015FA" w:rsidRPr="0079538E" w:rsidRDefault="00A015FA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34081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A015FA" w:rsidRPr="0079538E" w14:paraId="1DE50775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7689C" w14:textId="77777777" w:rsidR="00A015FA" w:rsidRPr="0079538E" w:rsidRDefault="00A015FA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ykłady/ćwiczenia/seminaria</w:t>
            </w:r>
          </w:p>
        </w:tc>
      </w:tr>
      <w:tr w:rsidR="00A015FA" w:rsidRPr="0079538E" w14:paraId="3BA876DF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E4B9" w14:textId="77777777" w:rsidR="00A015FA" w:rsidRPr="0079538E" w:rsidRDefault="00A015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28983" w14:textId="77777777" w:rsidR="00A015FA" w:rsidRPr="0079538E" w:rsidRDefault="00A015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4D9D" w14:textId="77777777" w:rsidR="00A015FA" w:rsidRPr="0079538E" w:rsidRDefault="00A015FA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A015FA" w:rsidRPr="0079538E" w14:paraId="230ECE2D" w14:textId="77777777" w:rsidTr="00D6791F">
        <w:trPr>
          <w:trHeight w:val="406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48E525FF" w14:textId="77777777" w:rsidR="00A015FA" w:rsidRPr="0079538E" w:rsidRDefault="00A015FA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19EF9170" w14:textId="77777777" w:rsidR="00A015FA" w:rsidRPr="0079538E" w:rsidRDefault="00A015FA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AB3B73" w14:textId="77777777" w:rsidR="00A015FA" w:rsidRPr="0079538E" w:rsidRDefault="00A015FA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146260" w14:textId="77777777" w:rsidR="00A015FA" w:rsidRPr="0079538E" w:rsidRDefault="00A015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A015FA" w:rsidRPr="0079538E" w14:paraId="61A514D4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084AE6" w14:textId="77777777" w:rsidR="00A015FA" w:rsidRPr="0079538E" w:rsidRDefault="00A015FA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B2E1605" w14:textId="77777777" w:rsidR="00A015FA" w:rsidRPr="0079538E" w:rsidRDefault="00A015FA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FAE0F" w14:textId="77777777" w:rsidR="00A015FA" w:rsidRPr="0079538E" w:rsidRDefault="00A015FA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55330" w14:textId="77777777" w:rsidR="00A015FA" w:rsidRPr="0079538E" w:rsidRDefault="00A015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A015FA" w:rsidRPr="0079538E" w14:paraId="36E24BA6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CF24B" w14:textId="77777777" w:rsidR="00A015FA" w:rsidRPr="0079538E" w:rsidRDefault="00A015FA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E298" w14:textId="77777777" w:rsidR="00A015FA" w:rsidRPr="0079538E" w:rsidRDefault="00A015FA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8F4E" w14:textId="77777777" w:rsidR="00A015FA" w:rsidRPr="0079538E" w:rsidRDefault="00A015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A015FA" w:rsidRPr="0079538E" w14:paraId="070650C3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7CEE82" w14:textId="77777777" w:rsidR="00A015FA" w:rsidRPr="0079538E" w:rsidRDefault="00A015FA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2DD6BB7B" w14:textId="77777777" w:rsidR="00A015FA" w:rsidRPr="0079538E" w:rsidRDefault="00A015FA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337C0" w14:textId="77777777" w:rsidR="00A015FA" w:rsidRPr="0079538E" w:rsidRDefault="00A015FA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80F7" w14:textId="77777777" w:rsidR="00A015FA" w:rsidRPr="0079538E" w:rsidRDefault="00A015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A015FA" w:rsidRPr="0079538E" w14:paraId="29FC94CC" w14:textId="77777777" w:rsidTr="00D6791F">
        <w:trPr>
          <w:trHeight w:val="377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854F1D4" w14:textId="77777777" w:rsidR="00A015FA" w:rsidRPr="0079538E" w:rsidRDefault="00A015FA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1335" w14:textId="77777777" w:rsidR="00A015FA" w:rsidRPr="0079538E" w:rsidRDefault="00A015FA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38CC8" w14:textId="77777777" w:rsidR="00A015FA" w:rsidRPr="0079538E" w:rsidRDefault="00A015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A015FA" w:rsidRPr="00363EB6" w14:paraId="45767117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59E51C2B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A015FA" w:rsidRPr="00363EB6" w14:paraId="0674CDAC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BDD6688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27B34DD1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4BD1FAC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015FA" w:rsidRPr="00363EB6" w14:paraId="6FDEC5A3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02FE33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015FA" w:rsidRPr="00363EB6" w14:paraId="7FE9289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050F99F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528E5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fakultetach    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B4C2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29</w:t>
            </w:r>
          </w:p>
        </w:tc>
      </w:tr>
      <w:tr w:rsidR="00A015FA" w:rsidRPr="00363EB6" w14:paraId="7EC1964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EC789A4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2F6C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09B7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A015FA" w:rsidRPr="00363EB6" w14:paraId="065FDE8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3AE4794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CDE4B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  <w:r w:rsidRPr="002A6652">
              <w:rPr>
                <w:rFonts w:ascii="Verdana" w:eastAsia="Calibri" w:hAnsi="Verdana" w:cs="Times New Roman"/>
                <w:sz w:val="16"/>
                <w:szCs w:val="16"/>
              </w:rPr>
              <w:t>/ warsztatach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C1CF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35</w:t>
            </w:r>
          </w:p>
        </w:tc>
      </w:tr>
      <w:tr w:rsidR="00A015FA" w:rsidRPr="00363EB6" w14:paraId="35CDA17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6E85043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D9CE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87E9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A015FA" w:rsidRPr="00363EB6" w14:paraId="43910A5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CB8A920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085E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CC87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A015FA" w:rsidRPr="00363EB6" w14:paraId="22D7B98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E47A240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82C86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B7CB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A015FA" w:rsidRPr="00363EB6" w14:paraId="5FA5CE7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8F5D852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9EED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BB79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A015FA" w:rsidRPr="00363EB6" w14:paraId="0E45F1A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6EED6AA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2860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C504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</w:p>
        </w:tc>
      </w:tr>
      <w:tr w:rsidR="00A015FA" w:rsidRPr="00363EB6" w14:paraId="37A6820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C53C31F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4BFD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E694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A015FA" w:rsidRPr="00363EB6" w14:paraId="5C6A3BE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9D7EEBD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BEE7D1C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7AB5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65</w:t>
            </w:r>
          </w:p>
        </w:tc>
      </w:tr>
      <w:tr w:rsidR="00A015FA" w:rsidRPr="00363EB6" w14:paraId="591AF16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28A12EB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604AC12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6C49FB30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59AB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2,5</w:t>
            </w:r>
          </w:p>
        </w:tc>
      </w:tr>
      <w:tr w:rsidR="00A015FA" w:rsidRPr="00363EB6" w14:paraId="74BFCF98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ACC99F" w14:textId="77777777" w:rsidR="00A015FA" w:rsidRPr="00363EB6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A015FA" w:rsidRPr="00363EB6" w14:paraId="1BF8927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FDB7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4D4A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EFACF" w14:textId="77777777" w:rsidR="00A015FA" w:rsidRDefault="00A015FA" w:rsidP="00D6791F">
            <w:pPr>
              <w:snapToGrid w:val="0"/>
              <w:jc w:val="center"/>
            </w:pPr>
            <w:r>
              <w:rPr>
                <w:rFonts w:ascii="Verdana" w:eastAsia="Calibri" w:hAnsi="Verdana" w:cs="Verdana"/>
                <w:sz w:val="16"/>
                <w:szCs w:val="16"/>
              </w:rPr>
              <w:t>13</w:t>
            </w:r>
          </w:p>
        </w:tc>
      </w:tr>
      <w:tr w:rsidR="00A015FA" w:rsidRPr="00363EB6" w14:paraId="0B809F5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D312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92C55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6AE11" w14:textId="77777777" w:rsidR="00A015FA" w:rsidRDefault="00A015FA" w:rsidP="00D6791F">
            <w:pPr>
              <w:snapToGrid w:val="0"/>
              <w:jc w:val="center"/>
            </w:pPr>
            <w:r>
              <w:rPr>
                <w:rFonts w:ascii="Verdana" w:eastAsia="Calibri" w:hAnsi="Verdana" w:cs="Verdana"/>
                <w:sz w:val="16"/>
                <w:szCs w:val="16"/>
              </w:rPr>
              <w:t>10</w:t>
            </w:r>
          </w:p>
        </w:tc>
      </w:tr>
      <w:tr w:rsidR="00A015FA" w:rsidRPr="00363EB6" w14:paraId="493E4E3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916F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3334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D3099" w14:textId="77777777" w:rsidR="00A015FA" w:rsidRDefault="00A015FA" w:rsidP="00D6791F">
            <w:pPr>
              <w:snapToGrid w:val="0"/>
              <w:jc w:val="center"/>
            </w:pPr>
            <w:r>
              <w:t>-</w:t>
            </w:r>
          </w:p>
        </w:tc>
      </w:tr>
      <w:tr w:rsidR="00A015FA" w:rsidRPr="00363EB6" w14:paraId="16EEA1E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D497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8B6F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3EE6E" w14:textId="77777777" w:rsidR="00A015FA" w:rsidRDefault="00A015FA" w:rsidP="00D6791F">
            <w:pPr>
              <w:snapToGrid w:val="0"/>
              <w:jc w:val="center"/>
              <w:rPr>
                <w:rFonts w:ascii="Verdana" w:eastAsia="Calibri" w:hAnsi="Verdana" w:cs="Verdana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-</w:t>
            </w:r>
          </w:p>
        </w:tc>
      </w:tr>
      <w:tr w:rsidR="00A015FA" w:rsidRPr="00363EB6" w14:paraId="0C31E4C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67170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B0F3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33D42" w14:textId="77777777" w:rsidR="00A015FA" w:rsidRDefault="00A015FA" w:rsidP="00D6791F">
            <w:pPr>
              <w:snapToGrid w:val="0"/>
              <w:jc w:val="center"/>
              <w:rPr>
                <w:rFonts w:ascii="Verdana" w:eastAsia="Calibri" w:hAnsi="Verdana" w:cs="Verdana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2</w:t>
            </w:r>
          </w:p>
        </w:tc>
      </w:tr>
      <w:tr w:rsidR="00A015FA" w:rsidRPr="00363EB6" w14:paraId="509EDF1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1516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E8EC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0905C" w14:textId="77777777" w:rsidR="00A015FA" w:rsidRDefault="00A015FA" w:rsidP="00D6791F">
            <w:pPr>
              <w:snapToGrid w:val="0"/>
              <w:jc w:val="center"/>
              <w:rPr>
                <w:rFonts w:ascii="Verdana" w:eastAsia="Calibri" w:hAnsi="Verdana" w:cs="Verdana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-</w:t>
            </w:r>
          </w:p>
        </w:tc>
      </w:tr>
      <w:tr w:rsidR="00A015FA" w:rsidRPr="00363EB6" w14:paraId="40D68F2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E5CC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BEE3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D0D5D" w14:textId="77777777" w:rsidR="00A015FA" w:rsidRDefault="00A015FA" w:rsidP="00D6791F">
            <w:pPr>
              <w:snapToGrid w:val="0"/>
              <w:jc w:val="center"/>
              <w:rPr>
                <w:rFonts w:ascii="Verdana" w:eastAsia="Calibri" w:hAnsi="Verdana" w:cs="Verdana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-</w:t>
            </w:r>
          </w:p>
        </w:tc>
      </w:tr>
      <w:tr w:rsidR="00A015FA" w:rsidRPr="00363EB6" w14:paraId="54EFE8F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1034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503E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1A98" w14:textId="77777777" w:rsidR="00A015FA" w:rsidRDefault="00A015FA" w:rsidP="00D6791F">
            <w:pPr>
              <w:snapToGrid w:val="0"/>
              <w:jc w:val="center"/>
            </w:pPr>
            <w:r>
              <w:t>-</w:t>
            </w:r>
          </w:p>
        </w:tc>
      </w:tr>
      <w:tr w:rsidR="00A015FA" w:rsidRPr="00363EB6" w14:paraId="3C5B62D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880CE" w14:textId="77777777" w:rsidR="00A015FA" w:rsidRPr="000F7D79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2B90" w14:textId="77777777" w:rsidR="00A015FA" w:rsidRPr="000F7D79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E0D27" w14:textId="77777777" w:rsidR="00A015FA" w:rsidRDefault="00A015FA" w:rsidP="00D6791F">
            <w:pPr>
              <w:snapToGrid w:val="0"/>
              <w:jc w:val="center"/>
              <w:rPr>
                <w:rFonts w:ascii="Verdana" w:eastAsia="Calibri" w:hAnsi="Verdana" w:cs="Verdana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-</w:t>
            </w:r>
          </w:p>
        </w:tc>
      </w:tr>
      <w:tr w:rsidR="00A015FA" w:rsidRPr="00363EB6" w14:paraId="6DC8C61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8EBAB7F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41EF55D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7BC89" w14:textId="77777777" w:rsidR="00A015FA" w:rsidRDefault="00A015FA" w:rsidP="00D6791F">
            <w:pPr>
              <w:snapToGrid w:val="0"/>
              <w:jc w:val="center"/>
            </w:pPr>
            <w:r>
              <w:rPr>
                <w:rFonts w:ascii="Verdana" w:eastAsia="Calibri" w:hAnsi="Verdana" w:cs="Verdana"/>
                <w:sz w:val="16"/>
                <w:szCs w:val="16"/>
              </w:rPr>
              <w:t>25</w:t>
            </w:r>
          </w:p>
        </w:tc>
      </w:tr>
      <w:tr w:rsidR="00A015FA" w:rsidRPr="00363EB6" w14:paraId="063D529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A65010E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FE64AAF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BD1D2" w14:textId="77777777" w:rsidR="00A015FA" w:rsidRDefault="00A015FA" w:rsidP="00D6791F">
            <w:pPr>
              <w:snapToGrid w:val="0"/>
              <w:jc w:val="center"/>
            </w:pPr>
            <w:r>
              <w:rPr>
                <w:rFonts w:ascii="Verdana" w:eastAsia="Calibri" w:hAnsi="Verdana" w:cs="Verdana"/>
                <w:sz w:val="16"/>
                <w:szCs w:val="16"/>
              </w:rPr>
              <w:t>1</w:t>
            </w:r>
          </w:p>
        </w:tc>
      </w:tr>
      <w:tr w:rsidR="00A015FA" w:rsidRPr="00363EB6" w14:paraId="3C65B40A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9970508" w14:textId="77777777" w:rsidR="00A015FA" w:rsidRPr="00363EB6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065C" w14:textId="77777777" w:rsidR="00A015FA" w:rsidRPr="001769FC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9</w:t>
            </w:r>
            <w:r w:rsidRPr="001769FC">
              <w:rPr>
                <w:rFonts w:ascii="Verdana" w:eastAsia="Calibri" w:hAnsi="Verdana" w:cs="Times New Roman"/>
                <w:b/>
                <w:sz w:val="16"/>
                <w:szCs w:val="16"/>
              </w:rPr>
              <w:t>0</w:t>
            </w:r>
          </w:p>
        </w:tc>
      </w:tr>
      <w:tr w:rsidR="00A015FA" w:rsidRPr="000A1D1F" w14:paraId="279D7AD5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4B8BB73" w14:textId="77777777" w:rsidR="00A015FA" w:rsidRPr="000A1D1F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001F" w14:textId="77777777" w:rsidR="00A015FA" w:rsidRPr="000A1D1F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3,5</w:t>
            </w:r>
          </w:p>
        </w:tc>
      </w:tr>
      <w:tr w:rsidR="00A015FA" w:rsidRPr="00967F4B" w14:paraId="000BF686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F7E017D" w14:textId="77777777" w:rsidR="00A015FA" w:rsidRPr="00967F4B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A015FA" w:rsidRPr="00967F4B" w14:paraId="1268E00C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5FD2B8C" w14:textId="77777777" w:rsidR="00A015FA" w:rsidRPr="00967F4B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94E5" w14:textId="77777777" w:rsidR="00A015FA" w:rsidRPr="00967F4B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A015FA" w:rsidRPr="00967F4B" w14:paraId="7CF17E33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C67F171" w14:textId="77777777" w:rsidR="00A015FA" w:rsidRPr="00967F4B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6806" w14:textId="77777777" w:rsidR="00A015FA" w:rsidRPr="00967F4B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A015FA" w:rsidRPr="00967F4B" w14:paraId="213DA102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7836A6E" w14:textId="77777777" w:rsidR="00A015FA" w:rsidRPr="00967F4B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DA32" w14:textId="77777777" w:rsidR="00A015FA" w:rsidRPr="00967F4B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A015FA" w:rsidRPr="00967F4B" w14:paraId="519AA6CC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4569255" w14:textId="77777777" w:rsidR="00A015FA" w:rsidRPr="00967F4B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1838A118" w14:textId="77777777" w:rsidR="00A015FA" w:rsidRPr="00967F4B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E3DE" w14:textId="77777777" w:rsidR="00A015FA" w:rsidRPr="00967F4B" w:rsidRDefault="00A015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A015FA" w:rsidRPr="000A1D1F" w14:paraId="035DC1C4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4FDB035" w14:textId="77777777" w:rsidR="00A015FA" w:rsidRPr="000A1D1F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A015FA" w:rsidRPr="000A1D1F" w14:paraId="130B9523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2DE2" w14:textId="77777777" w:rsidR="00A015FA" w:rsidRPr="000A1D1F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12EFFAFD" w14:textId="77777777" w:rsidR="00A015FA" w:rsidRPr="000A1D1F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1B7C851E" w14:textId="77777777" w:rsidR="00A015FA" w:rsidRPr="000A1D1F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015FA" w:rsidRPr="000A1D1F" w14:paraId="09D00C89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E650CE6" w14:textId="77777777" w:rsidR="00A015FA" w:rsidRPr="000A1D1F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9B56" w14:textId="77777777" w:rsidR="00A015FA" w:rsidRPr="000A1D1F" w:rsidRDefault="00A015FA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0D7D9287" w14:textId="77777777" w:rsidR="00A015FA" w:rsidRDefault="00A015FA" w:rsidP="00A015FA"/>
    <w:p w14:paraId="1E80B1A6" w14:textId="77777777" w:rsidR="009B16AF" w:rsidRDefault="009B16AF"/>
    <w:p w14:paraId="4721C3A3" w14:textId="77777777" w:rsidR="00A015FA" w:rsidRDefault="00A015FA"/>
    <w:p w14:paraId="41132DFC" w14:textId="77777777" w:rsidR="00A015FA" w:rsidRDefault="00A015FA"/>
    <w:p w14:paraId="549AF40C" w14:textId="77777777" w:rsidR="00A015FA" w:rsidRDefault="00A015FA"/>
    <w:p w14:paraId="7E05FF1B" w14:textId="77777777" w:rsidR="00A015FA" w:rsidRDefault="00A015FA"/>
    <w:p w14:paraId="19D94E03" w14:textId="77777777" w:rsidR="00A015FA" w:rsidRDefault="00A015FA"/>
    <w:p w14:paraId="51FE424F" w14:textId="77777777" w:rsidR="0002193E" w:rsidRPr="004A5E46" w:rsidRDefault="0002193E" w:rsidP="0002193E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4A5E46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 xml:space="preserve">SYLABUS MODUŁU (PRZEDMIOTU)  </w:t>
      </w:r>
    </w:p>
    <w:p w14:paraId="2242A632" w14:textId="77777777" w:rsidR="0002193E" w:rsidRPr="004A5E46" w:rsidRDefault="0002193E" w:rsidP="0002193E">
      <w:pPr>
        <w:spacing w:after="0" w:line="276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6"/>
        <w:gridCol w:w="712"/>
        <w:gridCol w:w="702"/>
        <w:gridCol w:w="289"/>
        <w:gridCol w:w="170"/>
        <w:gridCol w:w="397"/>
        <w:gridCol w:w="426"/>
        <w:gridCol w:w="850"/>
        <w:gridCol w:w="142"/>
        <w:gridCol w:w="850"/>
        <w:gridCol w:w="705"/>
        <w:gridCol w:w="145"/>
        <w:gridCol w:w="142"/>
        <w:gridCol w:w="709"/>
        <w:gridCol w:w="476"/>
        <w:gridCol w:w="374"/>
        <w:gridCol w:w="425"/>
        <w:gridCol w:w="360"/>
        <w:gridCol w:w="1065"/>
      </w:tblGrid>
      <w:tr w:rsidR="0002193E" w:rsidRPr="002D55B3" w14:paraId="5F2A349C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1EE894E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6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65791" w14:textId="77777777" w:rsidR="0002193E" w:rsidRPr="002D55B3" w:rsidRDefault="0002193E" w:rsidP="00D6791F">
            <w:pPr>
              <w:spacing w:after="0" w:line="240" w:lineRule="auto"/>
              <w:rPr>
                <w:rFonts w:ascii="Verdana" w:eastAsia="Garamond" w:hAnsi="Verdana" w:cs="Garamond"/>
                <w:b/>
                <w:color w:val="FF0000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Garamond" w:hAnsi="Verdana" w:cs="Garamond"/>
                <w:b/>
                <w:sz w:val="16"/>
                <w:szCs w:val="16"/>
                <w:lang w:eastAsia="pl-PL"/>
              </w:rPr>
              <w:t xml:space="preserve">  </w:t>
            </w:r>
            <w:r w:rsidRPr="002D55B3">
              <w:rPr>
                <w:rFonts w:ascii="Verdana" w:eastAsia="Calibri" w:hAnsi="Verdana" w:cs="Verdana"/>
                <w:b/>
                <w:color w:val="000000"/>
                <w:sz w:val="16"/>
                <w:szCs w:val="16"/>
              </w:rPr>
              <w:t>Biochemia i biofizyka</w:t>
            </w:r>
          </w:p>
        </w:tc>
      </w:tr>
      <w:tr w:rsidR="0002193E" w:rsidRPr="002D55B3" w14:paraId="6130970A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13123D4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6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387015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bCs/>
                <w:sz w:val="16"/>
                <w:szCs w:val="16"/>
              </w:rPr>
              <w:t xml:space="preserve">  </w:t>
            </w:r>
            <w:proofErr w:type="spellStart"/>
            <w:r w:rsidRPr="002D55B3">
              <w:rPr>
                <w:rFonts w:ascii="Verdana" w:hAnsi="Verdana"/>
                <w:b/>
                <w:bCs/>
                <w:sz w:val="16"/>
                <w:szCs w:val="16"/>
              </w:rPr>
              <w:t>Biochemistry</w:t>
            </w:r>
            <w:proofErr w:type="spellEnd"/>
            <w:r w:rsidRPr="002D55B3">
              <w:rPr>
                <w:rFonts w:ascii="Verdana" w:hAnsi="Verdana"/>
                <w:b/>
                <w:bCs/>
                <w:sz w:val="16"/>
                <w:szCs w:val="16"/>
              </w:rPr>
              <w:t xml:space="preserve"> and </w:t>
            </w:r>
            <w:proofErr w:type="spellStart"/>
            <w:r w:rsidRPr="002D55B3">
              <w:rPr>
                <w:rFonts w:ascii="Verdana" w:hAnsi="Verdana"/>
                <w:b/>
                <w:bCs/>
                <w:sz w:val="16"/>
                <w:szCs w:val="16"/>
              </w:rPr>
              <w:t>Biophysics</w:t>
            </w:r>
            <w:proofErr w:type="spellEnd"/>
          </w:p>
        </w:tc>
      </w:tr>
      <w:tr w:rsidR="0002193E" w:rsidRPr="002D55B3" w14:paraId="51F046D7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01F4A6E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6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7711BC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b/>
                <w:sz w:val="16"/>
                <w:szCs w:val="16"/>
              </w:rPr>
              <w:t>Nauk Medycznych</w:t>
            </w:r>
          </w:p>
        </w:tc>
      </w:tr>
      <w:tr w:rsidR="0002193E" w:rsidRPr="002D55B3" w14:paraId="219DCC65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9DA9587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6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A71358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02193E" w:rsidRPr="002D55B3" w14:paraId="4E216519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DB705B9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6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36B8A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02193E" w:rsidRPr="002D55B3" w14:paraId="2E0DF165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230535C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6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FAE41C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b/>
                <w:sz w:val="16"/>
                <w:szCs w:val="16"/>
              </w:rPr>
              <w:t>Studia pierwszego stopnia</w:t>
            </w:r>
          </w:p>
        </w:tc>
      </w:tr>
      <w:tr w:rsidR="0002193E" w:rsidRPr="002D55B3" w14:paraId="5716A2B3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7F286C2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6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289CDD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02193E" w:rsidRPr="002D55B3" w14:paraId="418D7C5F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A6C93C2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6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6D2E13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b/>
                <w:sz w:val="16"/>
                <w:szCs w:val="16"/>
              </w:rPr>
              <w:t>A</w:t>
            </w:r>
          </w:p>
        </w:tc>
      </w:tr>
      <w:tr w:rsidR="0002193E" w:rsidRPr="002D55B3" w14:paraId="3478CC83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BE930CF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Specjalność</w:t>
            </w:r>
          </w:p>
        </w:tc>
        <w:tc>
          <w:tcPr>
            <w:tcW w:w="66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026F68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i/>
                <w:color w:val="365F91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b/>
                <w:i/>
                <w:color w:val="365F91"/>
                <w:sz w:val="16"/>
                <w:szCs w:val="16"/>
              </w:rPr>
              <w:t>-</w:t>
            </w:r>
          </w:p>
        </w:tc>
      </w:tr>
      <w:tr w:rsidR="0002193E" w:rsidRPr="002D55B3" w14:paraId="06D4886C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94A8E71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6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73827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dr hab. Mariusz Urbaniak</w:t>
            </w:r>
          </w:p>
          <w:p w14:paraId="3342055D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02193E" w:rsidRPr="002D55B3" w14:paraId="17707CBC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2823D3A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6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739111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dr hab. Mariusz Urbaniak, dr Łukasz Lechowicz, dr Agnieszka Lechowicz</w:t>
            </w:r>
          </w:p>
          <w:p w14:paraId="61911F74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 xml:space="preserve">dr Agnieszka Sikora, mgr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Wanesa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Sasal</w:t>
            </w:r>
            <w:proofErr w:type="spellEnd"/>
          </w:p>
        </w:tc>
      </w:tr>
      <w:tr w:rsidR="0002193E" w:rsidRPr="002D55B3" w14:paraId="3E9D8D20" w14:textId="77777777" w:rsidTr="00D6791F">
        <w:trPr>
          <w:trHeight w:val="428"/>
          <w:jc w:val="center"/>
        </w:trPr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16DF8BC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2EC263B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W /W MTO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883686C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449B98D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Ćw.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B601730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066526B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PZ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074C5BD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AD2A8AB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02193E" w:rsidRPr="002D55B3" w14:paraId="55C09048" w14:textId="77777777" w:rsidTr="00D6791F">
        <w:trPr>
          <w:trHeight w:val="361"/>
          <w:jc w:val="center"/>
        </w:trPr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D3BD8C5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7D6BB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20- MTO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A39E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BC84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DECE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7048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6648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8FD4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2D55B3" w14:paraId="2B21989F" w14:textId="77777777" w:rsidTr="00D6791F">
        <w:trPr>
          <w:trHeight w:val="361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76BF2F2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 xml:space="preserve">Legenda: </w:t>
            </w:r>
          </w:p>
          <w:p w14:paraId="6354111E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365F91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02193E" w:rsidRPr="002D55B3" w14:paraId="34367364" w14:textId="77777777" w:rsidTr="00D6791F">
        <w:trPr>
          <w:trHeight w:val="259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2E8D4BE" w14:textId="77777777" w:rsidR="0002193E" w:rsidRPr="002D55B3" w:rsidRDefault="0002193E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  <w:lang w:eastAsia="ar-SA"/>
              </w:rPr>
            </w:pPr>
          </w:p>
          <w:p w14:paraId="793653B6" w14:textId="77777777" w:rsidR="0002193E" w:rsidRPr="002D55B3" w:rsidRDefault="0002193E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theme="minorHAnsi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Calibri"/>
                <w:b/>
                <w:sz w:val="16"/>
                <w:szCs w:val="16"/>
                <w:lang w:eastAsia="ar-SA"/>
              </w:rPr>
              <w:t>Metody kształcenia</w:t>
            </w:r>
          </w:p>
        </w:tc>
      </w:tr>
      <w:tr w:rsidR="0002193E" w:rsidRPr="002D55B3" w14:paraId="5E60CEA0" w14:textId="77777777" w:rsidTr="00D6791F">
        <w:trPr>
          <w:trHeight w:val="310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7F589FD" w14:textId="77777777" w:rsidR="0002193E" w:rsidRPr="002D55B3" w:rsidRDefault="0002193E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  <w:lang w:eastAsia="ar-SA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Wykłady</w:t>
            </w:r>
          </w:p>
        </w:tc>
        <w:tc>
          <w:tcPr>
            <w:tcW w:w="7066" w:type="dxa"/>
            <w:gridSpan w:val="14"/>
            <w:shd w:val="clear" w:color="auto" w:fill="C6D9F1"/>
            <w:vAlign w:val="center"/>
          </w:tcPr>
          <w:p w14:paraId="11BB6D67" w14:textId="77777777" w:rsidR="0002193E" w:rsidRPr="002D55B3" w:rsidRDefault="0002193E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ar-SA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wykład konwersatoryjny, wykład problemowy, prezentacja multimedialna; materiały, zadania sprawdzające i konsultacje na uczelnianej platformie e-learningowej (tryb MTO)</w:t>
            </w:r>
          </w:p>
        </w:tc>
      </w:tr>
      <w:tr w:rsidR="0002193E" w:rsidRPr="002D55B3" w14:paraId="132121C4" w14:textId="77777777" w:rsidTr="00D6791F">
        <w:trPr>
          <w:trHeight w:val="415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2E3B188" w14:textId="77777777" w:rsidR="0002193E" w:rsidRPr="002D55B3" w:rsidRDefault="0002193E" w:rsidP="00D6791F">
            <w:pPr>
              <w:suppressAutoHyphens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Ćwiczenia</w:t>
            </w:r>
          </w:p>
        </w:tc>
        <w:tc>
          <w:tcPr>
            <w:tcW w:w="7066" w:type="dxa"/>
            <w:gridSpan w:val="14"/>
            <w:shd w:val="clear" w:color="auto" w:fill="C6D9F1"/>
            <w:vAlign w:val="center"/>
          </w:tcPr>
          <w:p w14:paraId="341E8D57" w14:textId="77777777" w:rsidR="0002193E" w:rsidRPr="002D55B3" w:rsidRDefault="0002193E" w:rsidP="00D6791F">
            <w:pPr>
              <w:suppressAutoHyphens/>
              <w:spacing w:after="0" w:line="240" w:lineRule="auto"/>
              <w:rPr>
                <w:rFonts w:ascii="Verdana" w:hAnsi="Verdana"/>
                <w:b/>
                <w:sz w:val="16"/>
                <w:szCs w:val="16"/>
                <w:highlight w:val="yellow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praca w grupach, analiza przypadków klinicznych, rozwiązywanie zadań obliczeniowych, ćwiczenia pomiarowe i laboratoryjne, pokaz, dyskusja moderowana</w:t>
            </w:r>
          </w:p>
        </w:tc>
      </w:tr>
      <w:tr w:rsidR="0002193E" w:rsidRPr="002D55B3" w14:paraId="482C1839" w14:textId="77777777" w:rsidTr="00D6791F">
        <w:trPr>
          <w:trHeight w:val="284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91929E7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eastAsia="Calibri" w:hAnsi="Verdana" w:cstheme="minorHAnsi"/>
                <w:sz w:val="16"/>
                <w:szCs w:val="16"/>
              </w:rPr>
              <w:t>Zajęcia praktyczne</w:t>
            </w:r>
          </w:p>
        </w:tc>
        <w:tc>
          <w:tcPr>
            <w:tcW w:w="70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5696A9E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------</w:t>
            </w:r>
          </w:p>
        </w:tc>
      </w:tr>
      <w:tr w:rsidR="0002193E" w:rsidRPr="002D55B3" w14:paraId="3326BA59" w14:textId="77777777" w:rsidTr="00D6791F">
        <w:trPr>
          <w:trHeight w:val="237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EAA20F7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theme="minorHAnsi"/>
                <w:sz w:val="16"/>
                <w:szCs w:val="16"/>
              </w:rPr>
            </w:pPr>
            <w:r w:rsidRPr="002D55B3">
              <w:rPr>
                <w:rFonts w:ascii="Verdana" w:eastAsia="Calibri" w:hAnsi="Verdana" w:cstheme="minorHAnsi"/>
                <w:sz w:val="16"/>
                <w:szCs w:val="16"/>
              </w:rPr>
              <w:t>Praktyki zawodowe</w:t>
            </w:r>
          </w:p>
        </w:tc>
        <w:tc>
          <w:tcPr>
            <w:tcW w:w="70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FBF90E7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------</w:t>
            </w:r>
          </w:p>
        </w:tc>
      </w:tr>
      <w:tr w:rsidR="0002193E" w:rsidRPr="002D55B3" w14:paraId="77DD6722" w14:textId="77777777" w:rsidTr="00D6791F">
        <w:trPr>
          <w:trHeight w:val="406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FC7A64C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4393C4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 xml:space="preserve">W -  s. 1          Ćw. – s.1     </w:t>
            </w:r>
          </w:p>
        </w:tc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10889E3F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Liczba punktów ECTS za moduł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B9AC5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 xml:space="preserve">      2</w:t>
            </w:r>
          </w:p>
        </w:tc>
      </w:tr>
      <w:tr w:rsidR="0002193E" w:rsidRPr="002D55B3" w14:paraId="4A43ED6F" w14:textId="77777777" w:rsidTr="00D6791F">
        <w:trPr>
          <w:trHeight w:val="411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3CA6EF4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Język wykładowy</w:t>
            </w:r>
          </w:p>
        </w:tc>
        <w:tc>
          <w:tcPr>
            <w:tcW w:w="70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F33D3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Polski</w:t>
            </w:r>
          </w:p>
        </w:tc>
      </w:tr>
      <w:tr w:rsidR="0002193E" w:rsidRPr="002D55B3" w14:paraId="4B1E2832" w14:textId="77777777" w:rsidTr="00D6791F">
        <w:trPr>
          <w:trHeight w:val="361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AF8959D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sz w:val="16"/>
                <w:szCs w:val="16"/>
              </w:rPr>
              <w:t>Wymagania wstępne</w:t>
            </w:r>
          </w:p>
        </w:tc>
        <w:tc>
          <w:tcPr>
            <w:tcW w:w="70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07D28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Podstawowa wiedza z zakresu biologii, chemii i fizyki na poziomie szkoły ponadpodstawowej; podstawy anatomii i fizjologii człowieka realizowane równolegle w semestrze 1.</w:t>
            </w:r>
          </w:p>
        </w:tc>
      </w:tr>
      <w:tr w:rsidR="0002193E" w:rsidRPr="002D55B3" w14:paraId="0B4F0834" w14:textId="77777777" w:rsidTr="00D6791F">
        <w:trPr>
          <w:trHeight w:val="337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EF8D6A3" w14:textId="77777777" w:rsidR="0002193E" w:rsidRPr="002D55B3" w:rsidRDefault="0002193E" w:rsidP="00D6791F">
            <w:pPr>
              <w:snapToGrid w:val="0"/>
              <w:spacing w:after="0"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</w:tc>
      </w:tr>
      <w:tr w:rsidR="0002193E" w:rsidRPr="002D55B3" w14:paraId="7282B8B7" w14:textId="77777777" w:rsidTr="00D6791F">
        <w:trPr>
          <w:trHeight w:val="361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A7653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365F91"/>
                <w:sz w:val="16"/>
                <w:szCs w:val="16"/>
              </w:rPr>
            </w:pPr>
          </w:p>
          <w:p w14:paraId="309A3A46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1. Zapoznanie studentów z podstawowymi procesami biochemicznymi zachodzącymi w organizmie człowieka, niezbędnymi do zrozumienia zjawisk fizjologicznych i patologicznych omawianych na dalszych latach studiów.</w:t>
            </w:r>
          </w:p>
          <w:p w14:paraId="27BA6D77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2. Wyjaśnienie mechanizmów regulacji metabolizmu (węglowodanów, lipidów, białek, kwasów nukleinowych) oraz roli enzymów, koenzymów, witamin i hormonów w tych procesach.</w:t>
            </w:r>
          </w:p>
          <w:p w14:paraId="3606467F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3. Zapoznanie studentów z fizycznymi podstawami funkcjonowania organizmu: biofizyka zmysłów, biofizyka układu krążenia, wpływ czynników fizycznych środowiska (temperatury, ciśnienia, grawitacji, pola elektromagnetycznego, promieniowania jonizującego, w tym radonu).</w:t>
            </w:r>
          </w:p>
          <w:p w14:paraId="29CB4EEE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4. Wykształcenie umiejętności powiązania wiedzy biochemicznej i biofizycznej z doborem metod diagnostycznych oraz interpretacją wyników badań laboratoryjnych.</w:t>
            </w:r>
          </w:p>
          <w:p w14:paraId="779FBD4D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 xml:space="preserve">5. Zapoznanie studentów z zasadami postępowania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przedlaboratoryjnego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 xml:space="preserve"> i najczęstszymi błędami na tym etapie.</w:t>
            </w:r>
          </w:p>
          <w:p w14:paraId="462E1FB2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6. Kształtowanie umiejętności samooceny własnych braków wiedzy i potrzeb edukacyjnych</w:t>
            </w:r>
          </w:p>
        </w:tc>
      </w:tr>
      <w:tr w:rsidR="0002193E" w:rsidRPr="002D55B3" w14:paraId="2BEB58CD" w14:textId="77777777" w:rsidTr="00D6791F">
        <w:trPr>
          <w:trHeight w:val="506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BF54882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 xml:space="preserve">Opis efektów uczenia się </w:t>
            </w:r>
            <w:r w:rsidRPr="002D55B3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dla modułu (przedmiotu)</w:t>
            </w:r>
          </w:p>
        </w:tc>
      </w:tr>
      <w:tr w:rsidR="0002193E" w:rsidRPr="002D55B3" w14:paraId="1AA9F850" w14:textId="77777777" w:rsidTr="00D6791F">
        <w:trPr>
          <w:trHeight w:val="558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EBA8570" w14:textId="77777777" w:rsidR="0002193E" w:rsidRPr="002D55B3" w:rsidRDefault="0002193E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Efekt </w:t>
            </w:r>
            <w:r w:rsidRPr="002D55B3">
              <w:rPr>
                <w:rFonts w:ascii="Verdana" w:eastAsia="Batang" w:hAnsi="Verdana" w:cs="Times New Roman"/>
                <w:sz w:val="16"/>
                <w:szCs w:val="16"/>
                <w:lang w:eastAsia="pl-PL"/>
              </w:rPr>
              <w:t>uczenia się</w:t>
            </w:r>
            <w:r w:rsidRPr="002D55B3"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 xml:space="preserve"> </w:t>
            </w:r>
            <w:r w:rsidRPr="002D55B3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23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49E1924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Student, który zaliczył moduł (przedmiot)</w:t>
            </w:r>
          </w:p>
          <w:p w14:paraId="503752DE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572F1DA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55B524EA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2156146E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</w:t>
            </w:r>
          </w:p>
          <w:p w14:paraId="7E5A7741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- kod efektu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F9DFAC3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2D55B3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</w:t>
            </w:r>
            <w:r w:rsidRPr="002D55B3">
              <w:rPr>
                <w:rFonts w:ascii="Verdana" w:hAnsi="Verdana"/>
                <w:sz w:val="14"/>
                <w:szCs w:val="14"/>
              </w:rPr>
              <w:lastRenderedPageBreak/>
              <w:t xml:space="preserve">Polskiej Ramy Kwalifikacji) </w:t>
            </w:r>
            <w:r w:rsidRPr="002D55B3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02193E" w:rsidRPr="002D55B3" w14:paraId="12F2CEB8" w14:textId="77777777" w:rsidTr="00D6791F">
        <w:trPr>
          <w:trHeight w:val="284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7D714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lastRenderedPageBreak/>
              <w:t>w zakresie WIEDZY zna:</w:t>
            </w:r>
          </w:p>
        </w:tc>
      </w:tr>
      <w:tr w:rsidR="0002193E" w:rsidRPr="002D55B3" w14:paraId="79915BAF" w14:textId="77777777" w:rsidTr="00D6791F">
        <w:trPr>
          <w:trHeight w:val="257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2205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W1</w:t>
            </w:r>
          </w:p>
        </w:tc>
        <w:tc>
          <w:tcPr>
            <w:tcW w:w="6239" w:type="dxa"/>
            <w:gridSpan w:val="1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8B2BDA2" w14:textId="77777777" w:rsidR="0002193E" w:rsidRPr="002D55B3" w:rsidRDefault="0002193E" w:rsidP="00D6791F">
            <w:pPr>
              <w:spacing w:after="0" w:line="240" w:lineRule="auto"/>
              <w:rPr>
                <w:rFonts w:ascii="Verdana" w:eastAsia="Garamond" w:hAnsi="Verdana" w:cs="Garamond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podstawy fizykochemiczne działania zmysłów wykorzystujących fizyczne nośniki informacji (fale dźwiękowe i elektromagnetyczne);</w:t>
            </w:r>
          </w:p>
        </w:tc>
        <w:tc>
          <w:tcPr>
            <w:tcW w:w="1275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C21C2F3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PIEL1P_W16</w:t>
            </w:r>
          </w:p>
        </w:tc>
        <w:tc>
          <w:tcPr>
            <w:tcW w:w="1425" w:type="dxa"/>
            <w:gridSpan w:val="2"/>
            <w:vAlign w:val="center"/>
          </w:tcPr>
          <w:p w14:paraId="0640A89E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P6S_WG</w:t>
            </w:r>
          </w:p>
        </w:tc>
      </w:tr>
      <w:tr w:rsidR="0002193E" w:rsidRPr="002D55B3" w14:paraId="1A8EED12" w14:textId="77777777" w:rsidTr="00D6791F">
        <w:trPr>
          <w:trHeight w:val="316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741CF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W2</w:t>
            </w:r>
          </w:p>
        </w:tc>
        <w:tc>
          <w:tcPr>
            <w:tcW w:w="6239" w:type="dxa"/>
            <w:gridSpan w:val="1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2247824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mechanizmy regulacji i biofizyczne podstawy funkcjonowania metabolizmu w organizmie człowieka;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21E407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PIEL1P_W17</w:t>
            </w:r>
          </w:p>
        </w:tc>
        <w:tc>
          <w:tcPr>
            <w:tcW w:w="1425" w:type="dxa"/>
            <w:gridSpan w:val="2"/>
            <w:vAlign w:val="center"/>
          </w:tcPr>
          <w:p w14:paraId="3B35D090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P6S_WG</w:t>
            </w:r>
          </w:p>
        </w:tc>
      </w:tr>
      <w:tr w:rsidR="0002193E" w:rsidRPr="002D55B3" w14:paraId="63A700E0" w14:textId="77777777" w:rsidTr="00D6791F">
        <w:trPr>
          <w:trHeight w:val="612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8D53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W3</w:t>
            </w:r>
          </w:p>
        </w:tc>
        <w:tc>
          <w:tcPr>
            <w:tcW w:w="6239" w:type="dxa"/>
            <w:gridSpan w:val="1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D1F956C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rolę witamin, aminokwasów, nukleozydów, monosacharydów, kwasów karboksylowych i ich pochodnych, wchodzących w skład makrocząsteczek obecnych w komórkach, macierzy zewnątrzkomórkowej i płynach ustrojowych;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B43C34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PIEL1P_W18</w:t>
            </w:r>
          </w:p>
          <w:p w14:paraId="70768D5A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0F199648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P6S_WG</w:t>
            </w:r>
          </w:p>
        </w:tc>
      </w:tr>
      <w:tr w:rsidR="0002193E" w:rsidRPr="002D55B3" w14:paraId="6AF899CF" w14:textId="77777777" w:rsidTr="00D6791F">
        <w:trPr>
          <w:trHeight w:val="225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7E79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W4</w:t>
            </w:r>
          </w:p>
        </w:tc>
        <w:tc>
          <w:tcPr>
            <w:tcW w:w="6239" w:type="dxa"/>
            <w:gridSpan w:val="1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AD5AD6A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wpływ na organizm człowieka czynników zewnętrznych takich jak temperatura, grawitacja, ciśnienie, pole elektromagnetyczne oraz promieniowanie jonizujące, w tym radonu występującego w środowisku;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26AA3F6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PIEL1P_W19</w:t>
            </w:r>
          </w:p>
          <w:p w14:paraId="7020CFEF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Garamond" w:hAnsi="Verdana" w:cs="Calibri"/>
                <w:bCs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35D5ED2D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P6S_WG</w:t>
            </w:r>
          </w:p>
        </w:tc>
      </w:tr>
      <w:tr w:rsidR="0002193E" w:rsidRPr="002D55B3" w14:paraId="2AE70DD3" w14:textId="77777777" w:rsidTr="00D6791F">
        <w:trPr>
          <w:trHeight w:val="284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17875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2D55B3">
              <w:rPr>
                <w:rFonts w:ascii="Verdana" w:hAnsi="Verdana" w:cs="Times New Roman"/>
                <w:b/>
                <w:sz w:val="16"/>
                <w:szCs w:val="16"/>
              </w:rPr>
              <w:t>w</w:t>
            </w:r>
            <w:r w:rsidRPr="002D55B3">
              <w:rPr>
                <w:rFonts w:ascii="Verdana" w:hAnsi="Verdana" w:cs="Times New Roman"/>
                <w:b/>
                <w:spacing w:val="-14"/>
                <w:sz w:val="16"/>
                <w:szCs w:val="16"/>
              </w:rPr>
              <w:t xml:space="preserve"> </w:t>
            </w:r>
            <w:r w:rsidRPr="002D55B3">
              <w:rPr>
                <w:rFonts w:ascii="Verdana" w:hAnsi="Verdana" w:cs="Times New Roman"/>
                <w:b/>
                <w:sz w:val="16"/>
                <w:szCs w:val="16"/>
              </w:rPr>
              <w:t>zakresie</w:t>
            </w:r>
            <w:r w:rsidRPr="002D55B3">
              <w:rPr>
                <w:rFonts w:ascii="Verdana" w:hAnsi="Verdana" w:cs="Times New Roman"/>
                <w:b/>
                <w:spacing w:val="-13"/>
                <w:sz w:val="16"/>
                <w:szCs w:val="16"/>
              </w:rPr>
              <w:t xml:space="preserve"> </w:t>
            </w:r>
            <w:r w:rsidRPr="002D55B3">
              <w:rPr>
                <w:rFonts w:ascii="Verdana" w:hAnsi="Verdana" w:cs="Times New Roman"/>
                <w:b/>
                <w:sz w:val="16"/>
                <w:szCs w:val="16"/>
              </w:rPr>
              <w:t>UMIEJĘTNOŚCI potrafi:</w:t>
            </w:r>
          </w:p>
        </w:tc>
      </w:tr>
      <w:tr w:rsidR="0002193E" w:rsidRPr="002D55B3" w14:paraId="2AFCB60A" w14:textId="77777777" w:rsidTr="00D6791F">
        <w:trPr>
          <w:trHeight w:val="284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3203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U1</w:t>
            </w:r>
          </w:p>
        </w:tc>
        <w:tc>
          <w:tcPr>
            <w:tcW w:w="6239" w:type="dxa"/>
            <w:gridSpan w:val="13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2D9F8B" w14:textId="77777777" w:rsidR="0002193E" w:rsidRPr="002D55B3" w:rsidRDefault="0002193E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współuczestniczyć w doborze metod diagnostycznych w poszczególnych stanach klinicznych z wykorzystaniem wiedzy z zakresu biochemii i biofizyki;</w:t>
            </w:r>
          </w:p>
        </w:tc>
        <w:tc>
          <w:tcPr>
            <w:tcW w:w="1275" w:type="dxa"/>
            <w:gridSpan w:val="3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4E541C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PIEL1P_U7</w:t>
            </w:r>
          </w:p>
        </w:tc>
        <w:tc>
          <w:tcPr>
            <w:tcW w:w="1425" w:type="dxa"/>
            <w:gridSpan w:val="2"/>
            <w:vAlign w:val="center"/>
          </w:tcPr>
          <w:p w14:paraId="07FDB45B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02193E" w:rsidRPr="002D55B3" w14:paraId="5C779373" w14:textId="77777777" w:rsidTr="00D6791F">
        <w:trPr>
          <w:trHeight w:val="90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7334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U2</w:t>
            </w:r>
          </w:p>
        </w:tc>
        <w:tc>
          <w:tcPr>
            <w:tcW w:w="6239" w:type="dxa"/>
            <w:gridSpan w:val="1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B05600" w14:textId="77777777" w:rsidR="0002193E" w:rsidRPr="002D55B3" w:rsidRDefault="0002193E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 xml:space="preserve">współuczestniczyć w zapobieganiu błędom </w:t>
            </w:r>
            <w:proofErr w:type="spellStart"/>
            <w:r w:rsidRPr="002D55B3">
              <w:rPr>
                <w:rFonts w:ascii="Verdana" w:hAnsi="Verdana"/>
                <w:bCs/>
                <w:sz w:val="16"/>
                <w:szCs w:val="16"/>
              </w:rPr>
              <w:t>przedlaboratoryjnym</w:t>
            </w:r>
            <w:proofErr w:type="spellEnd"/>
            <w:r w:rsidRPr="002D55B3">
              <w:rPr>
                <w:rFonts w:ascii="Verdana" w:hAnsi="Verdana"/>
                <w:bCs/>
                <w:sz w:val="16"/>
                <w:szCs w:val="16"/>
              </w:rPr>
              <w:t>;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E01C1D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PIEL1P_U8</w:t>
            </w:r>
          </w:p>
        </w:tc>
        <w:tc>
          <w:tcPr>
            <w:tcW w:w="1425" w:type="dxa"/>
            <w:gridSpan w:val="2"/>
            <w:vAlign w:val="center"/>
          </w:tcPr>
          <w:p w14:paraId="47A33D68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02193E" w:rsidRPr="002D55B3" w14:paraId="63ADDB9A" w14:textId="77777777" w:rsidTr="00D6791F">
        <w:trPr>
          <w:trHeight w:val="90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865B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U3</w:t>
            </w:r>
          </w:p>
        </w:tc>
        <w:tc>
          <w:tcPr>
            <w:tcW w:w="6239" w:type="dxa"/>
            <w:gridSpan w:val="1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0F3A41" w14:textId="77777777" w:rsidR="0002193E" w:rsidRPr="002D55B3" w:rsidRDefault="0002193E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właściwie interpretować wyniki badań laboratoryjnych;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3AD0B6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PIEL1P_U9</w:t>
            </w:r>
          </w:p>
        </w:tc>
        <w:tc>
          <w:tcPr>
            <w:tcW w:w="1425" w:type="dxa"/>
            <w:gridSpan w:val="2"/>
            <w:vAlign w:val="center"/>
          </w:tcPr>
          <w:p w14:paraId="3E65D51F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D55B3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02193E" w:rsidRPr="002D55B3" w14:paraId="54B1E1D9" w14:textId="77777777" w:rsidTr="00D6791F">
        <w:trPr>
          <w:trHeight w:val="284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E9EE1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 w:cs="Times New Roman"/>
                <w:b/>
                <w:sz w:val="16"/>
                <w:szCs w:val="16"/>
              </w:rPr>
              <w:t>w</w:t>
            </w:r>
            <w:r w:rsidRPr="002D55B3">
              <w:rPr>
                <w:rFonts w:ascii="Verdana" w:hAnsi="Verdana" w:cs="Times New Roman"/>
                <w:b/>
                <w:spacing w:val="-15"/>
                <w:sz w:val="16"/>
                <w:szCs w:val="16"/>
              </w:rPr>
              <w:t xml:space="preserve"> </w:t>
            </w:r>
            <w:r w:rsidRPr="002D55B3">
              <w:rPr>
                <w:rFonts w:ascii="Verdana" w:hAnsi="Verdana" w:cs="Times New Roman"/>
                <w:b/>
                <w:sz w:val="16"/>
                <w:szCs w:val="16"/>
              </w:rPr>
              <w:t>zakresie</w:t>
            </w:r>
            <w:r w:rsidRPr="002D55B3">
              <w:rPr>
                <w:rFonts w:ascii="Verdana" w:hAnsi="Verdana" w:cs="Times New Roman"/>
                <w:b/>
                <w:spacing w:val="-13"/>
                <w:sz w:val="16"/>
                <w:szCs w:val="16"/>
              </w:rPr>
              <w:t xml:space="preserve"> </w:t>
            </w:r>
            <w:r w:rsidRPr="002D55B3">
              <w:rPr>
                <w:rFonts w:ascii="Verdana" w:hAnsi="Verdana" w:cs="Times New Roman"/>
                <w:b/>
                <w:sz w:val="16"/>
                <w:szCs w:val="16"/>
              </w:rPr>
              <w:t>KOMPETENCJI</w:t>
            </w:r>
            <w:r w:rsidRPr="002D55B3">
              <w:rPr>
                <w:rFonts w:ascii="Verdana" w:hAnsi="Verdana" w:cs="Times New Roman"/>
                <w:b/>
                <w:spacing w:val="-11"/>
                <w:sz w:val="16"/>
                <w:szCs w:val="16"/>
              </w:rPr>
              <w:t xml:space="preserve"> </w:t>
            </w:r>
            <w:r w:rsidRPr="002D55B3">
              <w:rPr>
                <w:rFonts w:ascii="Verdana" w:hAnsi="Verdana" w:cs="Times New Roman"/>
                <w:b/>
                <w:sz w:val="16"/>
                <w:szCs w:val="16"/>
              </w:rPr>
              <w:t xml:space="preserve">SPOŁECZNYCH:    </w:t>
            </w:r>
          </w:p>
        </w:tc>
      </w:tr>
      <w:tr w:rsidR="0002193E" w:rsidRPr="002D55B3" w14:paraId="4EAF0E27" w14:textId="77777777" w:rsidTr="00D6791F">
        <w:trPr>
          <w:trHeight w:val="284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21FF1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6239" w:type="dxa"/>
            <w:gridSpan w:val="13"/>
            <w:vAlign w:val="center"/>
          </w:tcPr>
          <w:p w14:paraId="69003FC8" w14:textId="77777777" w:rsidR="0002193E" w:rsidRPr="002D55B3" w:rsidRDefault="0002193E" w:rsidP="00D6791F">
            <w:pPr>
              <w:spacing w:after="0" w:line="240" w:lineRule="auto"/>
              <w:jc w:val="both"/>
              <w:rPr>
                <w:rFonts w:ascii="Verdana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 w:cs="Times New Roman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275" w:type="dxa"/>
            <w:gridSpan w:val="3"/>
            <w:vAlign w:val="center"/>
          </w:tcPr>
          <w:p w14:paraId="499BD6B0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PIEL.1P_K7</w:t>
            </w:r>
          </w:p>
        </w:tc>
        <w:tc>
          <w:tcPr>
            <w:tcW w:w="1425" w:type="dxa"/>
            <w:gridSpan w:val="2"/>
            <w:vAlign w:val="center"/>
          </w:tcPr>
          <w:p w14:paraId="7A880184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02193E" w:rsidRPr="002D55B3" w14:paraId="2E2E44D9" w14:textId="77777777" w:rsidTr="00D6791F">
        <w:trPr>
          <w:trHeight w:val="443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CBEC8E8" w14:textId="77777777" w:rsidR="0002193E" w:rsidRPr="002D55B3" w:rsidRDefault="0002193E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2D55B3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02193E" w:rsidRPr="002D55B3" w14:paraId="3D03B9BC" w14:textId="77777777" w:rsidTr="00D6791F">
        <w:trPr>
          <w:cantSplit/>
          <w:trHeight w:val="420"/>
          <w:jc w:val="center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0140722" w14:textId="77777777" w:rsidR="0002193E" w:rsidRPr="002D55B3" w:rsidRDefault="0002193E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Efekt</w:t>
            </w:r>
          </w:p>
          <w:p w14:paraId="5B627612" w14:textId="77777777" w:rsidR="0002193E" w:rsidRPr="002D55B3" w:rsidRDefault="0002193E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93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B587EC2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02193E" w:rsidRPr="002D55B3" w14:paraId="5DB823AB" w14:textId="77777777" w:rsidTr="00D6791F">
        <w:trPr>
          <w:cantSplit/>
          <w:trHeight w:val="1688"/>
          <w:jc w:val="center"/>
        </w:trPr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3272" w14:textId="77777777" w:rsidR="0002193E" w:rsidRPr="002D55B3" w:rsidRDefault="0002193E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3D110E64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5261D709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Egzamin pisemny/</w:t>
            </w:r>
          </w:p>
          <w:p w14:paraId="0E8363C4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Test MCQ; MRQ</w:t>
            </w:r>
          </w:p>
          <w:p w14:paraId="61971478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BF91742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1DFE2CC0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np.esej</w:t>
            </w:r>
            <w:proofErr w:type="spellEnd"/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3B077946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Kolokwium</w:t>
            </w:r>
          </w:p>
          <w:p w14:paraId="28C43CC3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Projekt/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0B5BBF83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prezentacja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59CEC0AE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Sprawozdanie/</w:t>
            </w:r>
          </w:p>
          <w:p w14:paraId="6BC2C6F9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  <w:p w14:paraId="2A5830A6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144F2341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3B082B03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4366E6FC" w14:textId="77777777" w:rsidR="0002193E" w:rsidRPr="002D55B3" w:rsidRDefault="0002193E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02193E" w:rsidRPr="002D55B3" w14:paraId="52FF19DD" w14:textId="77777777" w:rsidTr="00D6791F">
        <w:trPr>
          <w:trHeight w:val="315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33F4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WIEDZA</w:t>
            </w:r>
          </w:p>
        </w:tc>
      </w:tr>
      <w:tr w:rsidR="0002193E" w:rsidRPr="002D55B3" w14:paraId="5C31F398" w14:textId="77777777" w:rsidTr="00D6791F">
        <w:trPr>
          <w:trHeight w:hRule="exact" w:val="339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27CD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A841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ABC13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057C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450E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1038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D78F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7105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D87B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CD6B5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8026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02193E" w:rsidRPr="002D55B3" w14:paraId="207574BC" w14:textId="77777777" w:rsidTr="00D6791F">
        <w:trPr>
          <w:trHeight w:hRule="exact" w:val="339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AE281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18BF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45D6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DCC2D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C558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A97F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2F86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FEF9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6162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DF05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844E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02193E" w:rsidRPr="002D55B3" w14:paraId="2CED6061" w14:textId="77777777" w:rsidTr="00D6791F">
        <w:trPr>
          <w:trHeight w:hRule="exact" w:val="339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C2650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B8FB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60EE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6BF2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BE274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572E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4DCA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FC33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04BF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F384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10E2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02193E" w:rsidRPr="002D55B3" w14:paraId="433D20E3" w14:textId="77777777" w:rsidTr="00D6791F">
        <w:trPr>
          <w:trHeight w:hRule="exact" w:val="339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3E82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CFD4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C03F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0E9F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CC85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CD3A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0BC8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A5BD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1256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A3C70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94AA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02193E" w:rsidRPr="002D55B3" w14:paraId="3D7A5372" w14:textId="77777777" w:rsidTr="00D6791F">
        <w:trPr>
          <w:trHeight w:val="291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8A38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UMIEJĘTNOŚCI</w:t>
            </w:r>
          </w:p>
        </w:tc>
      </w:tr>
      <w:tr w:rsidR="0002193E" w:rsidRPr="002D55B3" w14:paraId="3BEB875D" w14:textId="77777777" w:rsidTr="00D6791F">
        <w:trPr>
          <w:trHeight w:hRule="exact" w:val="291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012BC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U1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735D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920C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B957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167F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E273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2739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A08E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422C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682FA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02193E" w:rsidRPr="002D55B3" w14:paraId="22D948B6" w14:textId="77777777" w:rsidTr="00D6791F">
        <w:trPr>
          <w:trHeight w:hRule="exact" w:val="291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CCC1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U2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FFD61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82FFB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7D70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EF95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DBF3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FBA6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119B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3C5A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28C0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02193E" w:rsidRPr="002D55B3" w14:paraId="08308D1A" w14:textId="77777777" w:rsidTr="00D6791F">
        <w:trPr>
          <w:trHeight w:hRule="exact" w:val="291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72472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U3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D0F9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DD11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8B46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DBD0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A8A2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222C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CCB39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D305C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0D6C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02193E" w:rsidRPr="002D55B3" w14:paraId="621B8417" w14:textId="77777777" w:rsidTr="00D6791F">
        <w:trPr>
          <w:trHeight w:val="291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E002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KOMPETENCJE</w:t>
            </w:r>
          </w:p>
        </w:tc>
      </w:tr>
      <w:tr w:rsidR="0002193E" w:rsidRPr="002D55B3" w14:paraId="07902764" w14:textId="77777777" w:rsidTr="00D6791F">
        <w:trPr>
          <w:trHeight w:hRule="exact" w:val="291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5E9D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K1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9B55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CDBF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BEE7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6554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374F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ABD7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41E4A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C5CA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X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22A61B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3DD6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02193E" w:rsidRPr="002D55B3" w14:paraId="3AB3AD68" w14:textId="77777777" w:rsidTr="00D6791F">
        <w:trPr>
          <w:trHeight w:val="711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043E957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b/>
                <w:sz w:val="16"/>
                <w:szCs w:val="16"/>
              </w:rPr>
              <w:t>Treść modułu (przedmiotu) kształcenia (program wykładów i pozostałych zajęć)</w:t>
            </w:r>
          </w:p>
        </w:tc>
        <w:tc>
          <w:tcPr>
            <w:tcW w:w="1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85B896C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b/>
                <w:sz w:val="16"/>
                <w:szCs w:val="16"/>
              </w:rPr>
              <w:t>Odniesienie do efektów kształcenia</w:t>
            </w:r>
          </w:p>
        </w:tc>
      </w:tr>
      <w:tr w:rsidR="0002193E" w:rsidRPr="002D55B3" w14:paraId="2EFA6454" w14:textId="77777777" w:rsidTr="00D6791F">
        <w:trPr>
          <w:trHeight w:val="180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38F7" w14:textId="77777777" w:rsidR="0002193E" w:rsidRPr="002D55B3" w:rsidRDefault="0002193E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WYKŁADY 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60876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145F8191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2D55B3" w14:paraId="65156F7D" w14:textId="77777777" w:rsidTr="00D6791F">
        <w:trPr>
          <w:trHeight w:val="19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BD63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  <w:highlight w:val="yellow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1. Budowa i rola makrocząsteczek w organizmie: makro- i mikroelementy, aminokwasy, białka. Reakcje charakterystyczne aminokwasów, denaturacja białek.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54C3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  <w:highlight w:val="yellow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W3</w:t>
            </w:r>
          </w:p>
        </w:tc>
      </w:tr>
      <w:tr w:rsidR="0002193E" w:rsidRPr="002D55B3" w14:paraId="49D342F4" w14:textId="77777777" w:rsidTr="00D6791F">
        <w:trPr>
          <w:trHeight w:val="379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30686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 xml:space="preserve">2. Kwasy nukleinowe – budowa, funkcje, przepływ informacji genetycznej (DNA </w:t>
            </w:r>
            <w:r w:rsidRPr="002D55B3">
              <w:rPr>
                <w:rFonts w:ascii="Arial" w:hAnsi="Arial" w:cs="Arial"/>
                <w:sz w:val="16"/>
                <w:szCs w:val="16"/>
              </w:rPr>
              <w:t>→</w:t>
            </w:r>
            <w:r w:rsidRPr="002D55B3">
              <w:rPr>
                <w:rFonts w:ascii="Verdana" w:hAnsi="Verdana"/>
                <w:sz w:val="16"/>
                <w:szCs w:val="16"/>
              </w:rPr>
              <w:t xml:space="preserve"> RNA </w:t>
            </w:r>
            <w:r w:rsidRPr="002D55B3">
              <w:rPr>
                <w:rFonts w:ascii="Arial" w:hAnsi="Arial" w:cs="Arial"/>
                <w:sz w:val="16"/>
                <w:szCs w:val="16"/>
              </w:rPr>
              <w:t>→</w:t>
            </w:r>
            <w:r w:rsidRPr="002D55B3">
              <w:rPr>
                <w:rFonts w:ascii="Verdana" w:hAnsi="Verdana"/>
                <w:sz w:val="16"/>
                <w:szCs w:val="16"/>
              </w:rPr>
              <w:t xml:space="preserve"> bia</w:t>
            </w:r>
            <w:r w:rsidRPr="002D55B3">
              <w:rPr>
                <w:rFonts w:ascii="Verdana" w:hAnsi="Verdana" w:cs="Verdana"/>
                <w:sz w:val="16"/>
                <w:szCs w:val="16"/>
              </w:rPr>
              <w:t>ł</w:t>
            </w:r>
            <w:r w:rsidRPr="002D55B3">
              <w:rPr>
                <w:rFonts w:ascii="Verdana" w:hAnsi="Verdana"/>
                <w:sz w:val="16"/>
                <w:szCs w:val="16"/>
              </w:rPr>
              <w:t>ko).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FCAD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W2, W3</w:t>
            </w:r>
          </w:p>
        </w:tc>
      </w:tr>
      <w:tr w:rsidR="0002193E" w:rsidRPr="002D55B3" w14:paraId="50CE8AE4" w14:textId="77777777" w:rsidTr="00D6791F">
        <w:trPr>
          <w:trHeight w:val="388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C6DC5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3. Enzymy jako biokatalizatory: budowa, kinetyka reakcji enzymatycznych, koenzymy, witaminy, regulacja aktywności enzymatycznej; znaczenie kliniczne wybranych enzymów (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AspAT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AlAT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 xml:space="preserve">, amylaza,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troponina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 xml:space="preserve">); wartości referencyjne i czynniki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przedlaboratoryjne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 xml:space="preserve"> zaburzające wynik (hemoliza, czas i warunki transportu próbki).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0451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W2, W3, U2, U3</w:t>
            </w:r>
          </w:p>
        </w:tc>
      </w:tr>
      <w:tr w:rsidR="0002193E" w:rsidRPr="002D55B3" w14:paraId="13F8212B" w14:textId="77777777" w:rsidTr="00D6791F">
        <w:trPr>
          <w:trHeight w:val="22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2339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 xml:space="preserve">4. Węglowodany – budowa, podział, metabolizm; cykl Krebsa i łańcuch oddechowy; interpretacja glikemii,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hipo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>-/hiperglikemia.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05BE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W2, W3</w:t>
            </w:r>
          </w:p>
        </w:tc>
      </w:tr>
      <w:tr w:rsidR="0002193E" w:rsidRPr="002D55B3" w14:paraId="0A764F9F" w14:textId="77777777" w:rsidTr="00D6791F">
        <w:trPr>
          <w:trHeight w:val="34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D2B9D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lastRenderedPageBreak/>
              <w:t xml:space="preserve">5. Lipidy – budowa, podział, metabolizm; biochemiczne wskaźniki miażdżycy (cholesterol, HDL, LDL,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triglicerydy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>).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EFA54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W2, W3</w:t>
            </w:r>
          </w:p>
        </w:tc>
      </w:tr>
      <w:tr w:rsidR="0002193E" w:rsidRPr="002D55B3" w14:paraId="2B18136B" w14:textId="77777777" w:rsidTr="00D6791F">
        <w:trPr>
          <w:trHeight w:val="120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37D6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 xml:space="preserve">6. Hormony i ich rola w regulacji metabolizmu. Gospodarka azotowa ustroju: mocznik, cykl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ornitynowy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>, kwas moczowy.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00BF8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W2</w:t>
            </w:r>
          </w:p>
        </w:tc>
      </w:tr>
      <w:tr w:rsidR="0002193E" w:rsidRPr="002D55B3" w14:paraId="6481EEE0" w14:textId="77777777" w:rsidTr="00D6791F">
        <w:trPr>
          <w:trHeight w:val="7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C00B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7. Zarys biochemii wybranych tkanek i narządów (wątroba, nerki, mięśnie).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D4D7A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W2</w:t>
            </w:r>
          </w:p>
        </w:tc>
      </w:tr>
      <w:tr w:rsidR="0002193E" w:rsidRPr="002D55B3" w14:paraId="238DA391" w14:textId="77777777" w:rsidTr="00D6791F">
        <w:trPr>
          <w:trHeight w:val="7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F1FF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8. Biofizyka zmysłu słuchu – fizykochemiczne podstawy odbioru fal dźwiękowych.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AFAF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W1</w:t>
            </w:r>
          </w:p>
        </w:tc>
      </w:tr>
      <w:tr w:rsidR="0002193E" w:rsidRPr="002D55B3" w14:paraId="55FE63F7" w14:textId="77777777" w:rsidTr="00D6791F">
        <w:trPr>
          <w:trHeight w:val="7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C719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9. Biofizyka zmysłu wzroku – fizykochemiczne podstawy odbioru fal elektromagnetycznych.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C042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W1</w:t>
            </w:r>
          </w:p>
        </w:tc>
      </w:tr>
      <w:tr w:rsidR="0002193E" w:rsidRPr="002D55B3" w14:paraId="63DBE2BA" w14:textId="77777777" w:rsidTr="00D6791F">
        <w:trPr>
          <w:trHeight w:val="7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D938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 xml:space="preserve">10. Wpływ przeciążeń, temperatury, wilgotności,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hiperbarii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 xml:space="preserve"> i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hipobarii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 xml:space="preserve"> na organizm człowieka.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EEB2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W4</w:t>
            </w:r>
          </w:p>
        </w:tc>
      </w:tr>
      <w:tr w:rsidR="0002193E" w:rsidRPr="002D55B3" w14:paraId="62852C5E" w14:textId="77777777" w:rsidTr="00D6791F">
        <w:trPr>
          <w:trHeight w:val="7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DF07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11. Działanie pól elektromagnetycznych i promieniowania jonizującego na organizm człowieka (w tym radon w środowisku).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9C0C5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W4</w:t>
            </w:r>
          </w:p>
        </w:tc>
      </w:tr>
      <w:tr w:rsidR="0002193E" w:rsidRPr="002D55B3" w14:paraId="409A4BB6" w14:textId="77777777" w:rsidTr="00D6791F">
        <w:trPr>
          <w:trHeight w:val="7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F415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 xml:space="preserve">12. Biofizyka układu krążenia: przepływ krwi, prawo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Poiseuille'a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>, napięcie powierzchniowe, pomiar ciśnienia tętniczego.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8C9D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W1, W4</w:t>
            </w:r>
          </w:p>
        </w:tc>
      </w:tr>
      <w:tr w:rsidR="0002193E" w:rsidRPr="002D55B3" w14:paraId="40ABDE04" w14:textId="77777777" w:rsidTr="00D6791F">
        <w:trPr>
          <w:trHeight w:val="13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5583" w14:textId="77777777" w:rsidR="0002193E" w:rsidRPr="002D55B3" w:rsidRDefault="0002193E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Times New Roman"/>
                <w:b/>
                <w:sz w:val="16"/>
                <w:szCs w:val="16"/>
              </w:rPr>
              <w:t>ĆWICZENIA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7EFA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2D55B3" w14:paraId="672BDB9C" w14:textId="77777777" w:rsidTr="00D6791F">
        <w:trPr>
          <w:trHeight w:val="19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04D7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  <w:highlight w:val="yellow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1. Metabolizm aminokwasów i hemu – praca w grupach, analiza przypadków klinicznych; interpretacja wyników bilirubiny i prób wątrobowych.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3673A" w14:textId="77777777" w:rsidR="0002193E" w:rsidRPr="002D55B3" w:rsidRDefault="0002193E" w:rsidP="00D6791F">
            <w:pPr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  <w:highlight w:val="yellow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W3, U1, U3</w:t>
            </w:r>
          </w:p>
        </w:tc>
      </w:tr>
      <w:tr w:rsidR="0002193E" w:rsidRPr="002D55B3" w14:paraId="479019FB" w14:textId="77777777" w:rsidTr="00D6791F">
        <w:trPr>
          <w:trHeight w:val="19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CAB6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 xml:space="preserve">2. Wykrywanie fizjologicznych i patologicznych składników moczu – zasady prawidłowego pobrania, transportu i przechowywania próbki (najczęstsze błędy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przedlaboratoryjne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 xml:space="preserve"> i ich wpływ na wynik), interpretacja wyników.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7632" w14:textId="77777777" w:rsidR="0002193E" w:rsidRPr="002D55B3" w:rsidRDefault="0002193E" w:rsidP="00D6791F">
            <w:pPr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U1, U2, U3</w:t>
            </w:r>
          </w:p>
        </w:tc>
      </w:tr>
      <w:tr w:rsidR="0002193E" w:rsidRPr="002D55B3" w14:paraId="2384E5DD" w14:textId="77777777" w:rsidTr="00D6791F">
        <w:trPr>
          <w:trHeight w:val="157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18666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3. Węglowodany i lipidy – reakcje charakterystyczne, właściwości fizykochemiczne.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FD8D" w14:textId="77777777" w:rsidR="0002193E" w:rsidRPr="002D55B3" w:rsidRDefault="0002193E" w:rsidP="00D6791F">
            <w:pPr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W3</w:t>
            </w:r>
          </w:p>
        </w:tc>
      </w:tr>
      <w:tr w:rsidR="0002193E" w:rsidRPr="002D55B3" w14:paraId="6249B4C7" w14:textId="77777777" w:rsidTr="00D6791F">
        <w:trPr>
          <w:trHeight w:val="180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0862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4. Audiometria – wyznaczanie krzywej progowej dla przewodnictwa powietrznego.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5AD0" w14:textId="77777777" w:rsidR="0002193E" w:rsidRPr="002D55B3" w:rsidRDefault="0002193E" w:rsidP="00D6791F">
            <w:pPr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W1</w:t>
            </w:r>
          </w:p>
        </w:tc>
      </w:tr>
      <w:tr w:rsidR="0002193E" w:rsidRPr="002D55B3" w14:paraId="635C5183" w14:textId="77777777" w:rsidTr="00D6791F">
        <w:trPr>
          <w:trHeight w:val="172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209E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5. Pomiar czasu bezwładności oka; podstawy mikroskopii optycznej.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1D93" w14:textId="77777777" w:rsidR="0002193E" w:rsidRPr="002D55B3" w:rsidRDefault="0002193E" w:rsidP="00D6791F">
            <w:pPr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W1</w:t>
            </w:r>
          </w:p>
        </w:tc>
      </w:tr>
      <w:tr w:rsidR="0002193E" w:rsidRPr="002D55B3" w14:paraId="32B65BE6" w14:textId="77777777" w:rsidTr="00D6791F">
        <w:trPr>
          <w:trHeight w:val="19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08DF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6. Wyznaczanie współczynnika lepkości cieczy i wilgotności względnej powietrza.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3DA2" w14:textId="77777777" w:rsidR="0002193E" w:rsidRPr="002D55B3" w:rsidRDefault="0002193E" w:rsidP="00D6791F">
            <w:pPr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W4</w:t>
            </w:r>
          </w:p>
        </w:tc>
      </w:tr>
      <w:tr w:rsidR="0002193E" w:rsidRPr="002D55B3" w14:paraId="67A21554" w14:textId="77777777" w:rsidTr="00D6791F">
        <w:trPr>
          <w:trHeight w:val="19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5D8D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7. Podstawy diagnostyki ultradźwiękowej; oddziaływanie promieniowania mikrofalowego na organizm.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19947" w14:textId="77777777" w:rsidR="0002193E" w:rsidRPr="002D55B3" w:rsidRDefault="0002193E" w:rsidP="00D6791F">
            <w:pPr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W1, W4, U1</w:t>
            </w:r>
          </w:p>
        </w:tc>
      </w:tr>
      <w:tr w:rsidR="0002193E" w:rsidRPr="002D55B3" w14:paraId="65277010" w14:textId="77777777" w:rsidTr="00D6791F">
        <w:trPr>
          <w:trHeight w:val="19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91DDE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8. Wyznaczanie przeciążeń – symulacja i dyskusja przypadków klinicznych (dyskusja moderowana, samoocena).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AC21" w14:textId="77777777" w:rsidR="0002193E" w:rsidRPr="002D55B3" w:rsidRDefault="0002193E" w:rsidP="00D6791F">
            <w:pPr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W4, K1</w:t>
            </w:r>
          </w:p>
        </w:tc>
      </w:tr>
      <w:tr w:rsidR="0002193E" w:rsidRPr="002D55B3" w14:paraId="2F3003EE" w14:textId="77777777" w:rsidTr="00D6791F">
        <w:trPr>
          <w:trHeight w:val="175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FC3E" w14:textId="77777777" w:rsidR="0002193E" w:rsidRPr="002D55B3" w:rsidRDefault="0002193E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eastAsia="TimesNewRomanPSMT" w:hAnsi="Verdana" w:cs="Times New Roman"/>
                <w:b/>
                <w:sz w:val="16"/>
                <w:szCs w:val="16"/>
              </w:rPr>
              <w:t>ZADANIA DO SAMODZIELNEJ REALIZACJI/SAMOKSZTAŁCENIE</w:t>
            </w:r>
          </w:p>
          <w:p w14:paraId="4E93959D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7FA1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2D55B3" w14:paraId="17353981" w14:textId="77777777" w:rsidTr="00D6791F">
        <w:trPr>
          <w:trHeight w:val="160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37D07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Studiowanie literatury podstawowej i uzupełniającej do wykładów i ćwiczeń; zapoznawanie się z publikacjami w czasopismach naukowych i branżowych.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5EE4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W1–W4</w:t>
            </w:r>
          </w:p>
        </w:tc>
      </w:tr>
      <w:tr w:rsidR="0002193E" w:rsidRPr="002D55B3" w14:paraId="13EF2DF5" w14:textId="77777777" w:rsidTr="00D6791F">
        <w:trPr>
          <w:trHeight w:val="160"/>
          <w:jc w:val="center"/>
        </w:trPr>
        <w:tc>
          <w:tcPr>
            <w:tcW w:w="80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DA2F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Opracowanie w formie referatu lub prezentacji multimedialnej jednego z tematów:</w:t>
            </w:r>
          </w:p>
          <w:p w14:paraId="461E327D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1. Rola witamin dla organizmu człowieka; źródła witamin w diecie.</w:t>
            </w:r>
          </w:p>
          <w:p w14:paraId="0F83B12A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2. Suplementacja witamin – przegląd preparatów dostępnych na rynku, analiza składu i zaleceń do stosowania.</w:t>
            </w:r>
          </w:p>
          <w:p w14:paraId="4A30643C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3. Makro- i mikroelementy: rola w organizmie, pozyskiwanie z pożywienia, suplementacja.</w:t>
            </w:r>
          </w:p>
          <w:p w14:paraId="3D8232AE" w14:textId="77777777" w:rsidR="0002193E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4. Nadwaga i otyłość – biochemiczne mechanizmy a wspomaganie odchudzania bez negatywnych skutków dla organizmu.</w:t>
            </w:r>
          </w:p>
          <w:p w14:paraId="46DF11BB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5.B</w:t>
            </w:r>
            <w:r w:rsidRPr="002D55B3">
              <w:rPr>
                <w:rFonts w:ascii="Verdana" w:hAnsi="Verdana"/>
                <w:sz w:val="16"/>
                <w:szCs w:val="16"/>
              </w:rPr>
              <w:t>iofizyka kwasów nukleinowych oraz przepływ krwi w naczyniach (liczba Reynoldsa, prawo Laplace'a).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0893" w14:textId="77777777" w:rsidR="0002193E" w:rsidRDefault="0002193E" w:rsidP="00D6791F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W</w:t>
            </w:r>
            <w:r>
              <w:rPr>
                <w:rFonts w:ascii="Verdana" w:hAnsi="Verdana"/>
                <w:b/>
                <w:sz w:val="16"/>
                <w:szCs w:val="16"/>
              </w:rPr>
              <w:t>1-W4</w:t>
            </w:r>
          </w:p>
          <w:p w14:paraId="0D2DE0D9" w14:textId="77777777" w:rsidR="0002193E" w:rsidRDefault="0002193E" w:rsidP="00D6791F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</w:p>
          <w:p w14:paraId="3417989C" w14:textId="77777777" w:rsidR="0002193E" w:rsidRDefault="0002193E" w:rsidP="00D6791F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</w:p>
          <w:p w14:paraId="08465FDC" w14:textId="77777777" w:rsidR="0002193E" w:rsidRDefault="0002193E" w:rsidP="00D6791F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U1-U3</w:t>
            </w:r>
          </w:p>
          <w:p w14:paraId="0ED81D78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b/>
                <w:sz w:val="16"/>
                <w:szCs w:val="16"/>
              </w:rPr>
              <w:t>K1</w:t>
            </w:r>
          </w:p>
        </w:tc>
      </w:tr>
      <w:tr w:rsidR="0002193E" w:rsidRPr="002D55B3" w14:paraId="215905C5" w14:textId="77777777" w:rsidTr="00D6791F">
        <w:trPr>
          <w:trHeight w:val="315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  <w:vAlign w:val="center"/>
          </w:tcPr>
          <w:p w14:paraId="59C2CDAB" w14:textId="77777777" w:rsidR="0002193E" w:rsidRPr="002D55B3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D55B3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02193E" w:rsidRPr="002D55B3" w14:paraId="2216C8C8" w14:textId="77777777" w:rsidTr="00D6791F">
        <w:trPr>
          <w:trHeight w:val="722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1893" w14:textId="77777777" w:rsidR="0002193E" w:rsidRPr="002D55B3" w:rsidRDefault="0002193E" w:rsidP="00D6791F">
            <w:pPr>
              <w:keepNext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podstawowa</w:t>
            </w:r>
          </w:p>
          <w:p w14:paraId="629EC094" w14:textId="77777777" w:rsidR="0002193E" w:rsidRPr="002D55B3" w:rsidRDefault="0002193E" w:rsidP="00D6791F">
            <w:pPr>
              <w:spacing w:after="0" w:line="240" w:lineRule="auto"/>
              <w:ind w:left="313" w:hanging="284"/>
              <w:rPr>
                <w:rFonts w:ascii="Verdana" w:hAnsi="Verdana"/>
                <w:sz w:val="16"/>
                <w:szCs w:val="16"/>
              </w:rPr>
            </w:pPr>
          </w:p>
          <w:p w14:paraId="7F4ECD4C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>1. Jaroszyk F. (red.), Biofizyka. Podręcznik dla studentów, Wydawnictwo Naukowe PZWL, Warszawa 2023.</w:t>
            </w:r>
          </w:p>
          <w:p w14:paraId="0D26CD28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 xml:space="preserve">2. Pasternak K., Biochemia – podręcznik dla studentów medycznych studiów licencjackich, Wyd.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Czelej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 xml:space="preserve">, Lublin 2013 (lub Murray R.K. i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wsp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>., Biochemia Harpera ilustrowana, PZWL – najnowsze dostępne wydanie).</w:t>
            </w:r>
          </w:p>
          <w:p w14:paraId="2499246A" w14:textId="77777777" w:rsidR="0002193E" w:rsidRPr="002D55B3" w:rsidRDefault="0002193E" w:rsidP="00D6791F">
            <w:pPr>
              <w:spacing w:after="0" w:line="240" w:lineRule="auto"/>
              <w:ind w:left="313" w:hanging="284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 xml:space="preserve">3.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Kurzępa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 xml:space="preserve"> J. (red.), Chemia organizmów żywych, Radomskie Towarzystwo Naukowe, Radom 2014.</w:t>
            </w:r>
          </w:p>
        </w:tc>
      </w:tr>
      <w:tr w:rsidR="0002193E" w:rsidRPr="002D55B3" w14:paraId="52A1CDFF" w14:textId="77777777" w:rsidTr="00D6791F">
        <w:trPr>
          <w:trHeight w:val="975"/>
          <w:jc w:val="center"/>
        </w:trPr>
        <w:tc>
          <w:tcPr>
            <w:tcW w:w="99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6510" w14:textId="77777777" w:rsidR="0002193E" w:rsidRPr="002D55B3" w:rsidRDefault="0002193E" w:rsidP="00D6791F">
            <w:pPr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2D55B3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uzupełniające</w:t>
            </w:r>
          </w:p>
          <w:p w14:paraId="1F2F10CC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 xml:space="preserve">1. Bańkowski E., Biochemia. Podręcznik dla studentów uczelni medycznych,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Edra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 xml:space="preserve"> Urban &amp; Partner, Wrocław 2020.</w:t>
            </w:r>
          </w:p>
          <w:p w14:paraId="6BA430DB" w14:textId="77777777" w:rsidR="0002193E" w:rsidRPr="002D55B3" w:rsidRDefault="0002193E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 xml:space="preserve">2. Miękisz S., Wybrane zagadnienia z biofizyki,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Volumed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>, Wrocław 2011.</w:t>
            </w:r>
          </w:p>
          <w:p w14:paraId="14F33E18" w14:textId="77777777" w:rsidR="0002193E" w:rsidRPr="002D55B3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D55B3">
              <w:rPr>
                <w:rFonts w:ascii="Verdana" w:hAnsi="Verdana"/>
                <w:sz w:val="16"/>
                <w:szCs w:val="16"/>
              </w:rPr>
              <w:t xml:space="preserve">3. Bazy elektroniczne dostępne w bibliotece uczelnianej: </w:t>
            </w:r>
            <w:proofErr w:type="spellStart"/>
            <w:r w:rsidRPr="002D55B3">
              <w:rPr>
                <w:rFonts w:ascii="Verdana" w:hAnsi="Verdana"/>
                <w:sz w:val="16"/>
                <w:szCs w:val="16"/>
              </w:rPr>
              <w:t>AccessMedicine</w:t>
            </w:r>
            <w:proofErr w:type="spellEnd"/>
            <w:r w:rsidRPr="002D55B3">
              <w:rPr>
                <w:rFonts w:ascii="Verdana" w:hAnsi="Verdana"/>
                <w:sz w:val="16"/>
                <w:szCs w:val="16"/>
              </w:rPr>
              <w:t>, EBSCO.</w:t>
            </w:r>
          </w:p>
        </w:tc>
      </w:tr>
    </w:tbl>
    <w:tbl>
      <w:tblPr>
        <w:tblStyle w:val="Tabela-Siatka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8221"/>
        <w:gridCol w:w="992"/>
      </w:tblGrid>
      <w:tr w:rsidR="0002193E" w:rsidRPr="004A5E46" w14:paraId="5CF85641" w14:textId="77777777" w:rsidTr="00D6791F">
        <w:trPr>
          <w:trHeight w:val="466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468A115" w14:textId="77777777" w:rsidR="0002193E" w:rsidRPr="004A5E46" w:rsidRDefault="0002193E" w:rsidP="00D6791F">
            <w:pPr>
              <w:suppressAutoHyphens/>
              <w:autoSpaceDN w:val="0"/>
              <w:jc w:val="center"/>
              <w:rPr>
                <w:rFonts w:ascii="Verdana" w:eastAsia="Times New Roman" w:hAnsi="Verdana"/>
                <w:b/>
                <w:color w:val="000000"/>
                <w:kern w:val="3"/>
                <w:sz w:val="18"/>
                <w:szCs w:val="18"/>
                <w:lang w:eastAsia="ar-SA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8"/>
                <w:szCs w:val="18"/>
                <w:lang w:eastAsia="ar-SA"/>
              </w:rPr>
              <w:t>KRYTERIA OCENIANIA KOMPETENCJI STUDENTA</w:t>
            </w:r>
          </w:p>
        </w:tc>
      </w:tr>
      <w:tr w:rsidR="0002193E" w:rsidRPr="004A5E46" w14:paraId="4E13EADB" w14:textId="77777777" w:rsidTr="00D6791F">
        <w:trPr>
          <w:trHeight w:val="7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3E11DB39" w14:textId="77777777" w:rsidR="0002193E" w:rsidRPr="004A5E46" w:rsidRDefault="0002193E" w:rsidP="00D6791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color w:val="000000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02193E" w:rsidRPr="004A5E46" w14:paraId="5748CF34" w14:textId="77777777" w:rsidTr="00D6791F">
        <w:trPr>
          <w:trHeight w:val="110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6D25A288" w14:textId="77777777" w:rsidR="0002193E" w:rsidRPr="004A5E46" w:rsidRDefault="0002193E" w:rsidP="00D6791F">
            <w:pPr>
              <w:suppressAutoHyphens/>
              <w:autoSpaceDN w:val="0"/>
              <w:jc w:val="center"/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W- WIEDZA</w:t>
            </w:r>
          </w:p>
          <w:p w14:paraId="57D9267A" w14:textId="77777777" w:rsidR="0002193E" w:rsidRPr="004A5E46" w:rsidRDefault="0002193E" w:rsidP="00D6791F">
            <w:pPr>
              <w:suppressAutoHyphens/>
              <w:autoSpaceDN w:val="0"/>
              <w:jc w:val="both"/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 xml:space="preserve"> Ocena:</w:t>
            </w:r>
          </w:p>
          <w:p w14:paraId="40A605E4" w14:textId="77777777" w:rsidR="0002193E" w:rsidRPr="004A5E46" w:rsidRDefault="0002193E" w:rsidP="00D6791F">
            <w:pPr>
              <w:suppressAutoHyphens/>
              <w:autoSpaceDN w:val="0"/>
              <w:jc w:val="both"/>
              <w:rPr>
                <w:rFonts w:ascii="Calibri" w:eastAsia="SimSun" w:hAnsi="Calibri" w:cs="Calibri"/>
                <w:kern w:val="3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Dostateczny</w:t>
            </w: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3C3CC110" w14:textId="77777777" w:rsidR="0002193E" w:rsidRPr="004A5E46" w:rsidRDefault="0002193E" w:rsidP="00D6791F">
            <w:pPr>
              <w:suppressAutoHyphens/>
              <w:autoSpaceDN w:val="0"/>
              <w:jc w:val="both"/>
              <w:rPr>
                <w:rFonts w:ascii="Calibri" w:eastAsia="SimSun" w:hAnsi="Calibri" w:cs="Calibri"/>
                <w:kern w:val="3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Dobry</w:t>
            </w: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01C7565D" w14:textId="77777777" w:rsidR="0002193E" w:rsidRPr="004A5E46" w:rsidRDefault="0002193E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  <w:lang w:eastAsia="ar-SA"/>
              </w:rPr>
              <w:t>Bardzo dobry</w:t>
            </w:r>
            <w:r w:rsidRPr="004A5E46">
              <w:rPr>
                <w:rFonts w:ascii="Verdana" w:hAnsi="Verdana"/>
                <w:color w:val="000000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02193E" w:rsidRPr="004A5E46" w14:paraId="691FD8D8" w14:textId="77777777" w:rsidTr="00D6791F">
        <w:trPr>
          <w:trHeight w:val="570"/>
        </w:trPr>
        <w:tc>
          <w:tcPr>
            <w:tcW w:w="100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  <w:hideMark/>
          </w:tcPr>
          <w:p w14:paraId="1F41D82F" w14:textId="77777777" w:rsidR="0002193E" w:rsidRPr="004A5E46" w:rsidRDefault="0002193E" w:rsidP="00D6791F">
            <w:pPr>
              <w:suppressAutoHyphens/>
              <w:autoSpaceDN w:val="0"/>
              <w:jc w:val="center"/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U- UMIEJĘTNOŚCI</w:t>
            </w:r>
          </w:p>
          <w:p w14:paraId="3C0F48D5" w14:textId="77777777" w:rsidR="0002193E" w:rsidRPr="004A5E46" w:rsidRDefault="0002193E" w:rsidP="00D6791F">
            <w:pPr>
              <w:suppressAutoHyphens/>
              <w:autoSpaceDN w:val="0"/>
              <w:jc w:val="both"/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>Ocena;</w:t>
            </w:r>
          </w:p>
          <w:p w14:paraId="3169F157" w14:textId="77777777" w:rsidR="0002193E" w:rsidRPr="004A5E46" w:rsidRDefault="0002193E" w:rsidP="00D6791F">
            <w:pPr>
              <w:suppressAutoHyphens/>
              <w:autoSpaceDN w:val="0"/>
              <w:jc w:val="both"/>
              <w:rPr>
                <w:rFonts w:ascii="Calibri" w:eastAsia="SimSun" w:hAnsi="Calibri" w:cs="Calibri"/>
                <w:kern w:val="3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Dostateczny</w:t>
            </w: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485C67E7" w14:textId="77777777" w:rsidR="0002193E" w:rsidRPr="004A5E46" w:rsidRDefault="0002193E" w:rsidP="00D6791F">
            <w:pPr>
              <w:suppressAutoHyphens/>
              <w:autoSpaceDN w:val="0"/>
              <w:jc w:val="both"/>
              <w:rPr>
                <w:rFonts w:ascii="Calibri" w:eastAsia="SimSun" w:hAnsi="Calibri" w:cs="Calibri"/>
                <w:kern w:val="3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Dobry</w:t>
            </w: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1C0AE5D5" w14:textId="77777777" w:rsidR="0002193E" w:rsidRPr="004A5E46" w:rsidRDefault="0002193E" w:rsidP="00D6791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  <w:lang w:eastAsia="ar-SA"/>
              </w:rPr>
              <w:t>Bardzo dobry</w:t>
            </w:r>
            <w:r w:rsidRPr="004A5E46">
              <w:rPr>
                <w:rFonts w:ascii="Verdana" w:hAnsi="Verdana"/>
                <w:color w:val="000000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02193E" w:rsidRPr="004A5E46" w14:paraId="7B51572A" w14:textId="77777777" w:rsidTr="00D6791F">
        <w:trPr>
          <w:trHeight w:val="900"/>
        </w:trPr>
        <w:tc>
          <w:tcPr>
            <w:tcW w:w="100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  <w:hideMark/>
          </w:tcPr>
          <w:p w14:paraId="05CEC6B7" w14:textId="77777777" w:rsidR="0002193E" w:rsidRPr="004A5E46" w:rsidRDefault="0002193E" w:rsidP="00D6791F">
            <w:pPr>
              <w:suppressAutoHyphens/>
              <w:autoSpaceDN w:val="0"/>
              <w:jc w:val="center"/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lastRenderedPageBreak/>
              <w:t>K-KOMPETENCJE SPOŁECZNE</w:t>
            </w:r>
          </w:p>
          <w:p w14:paraId="68AA11B3" w14:textId="77777777" w:rsidR="0002193E" w:rsidRPr="004A5E46" w:rsidRDefault="0002193E" w:rsidP="00D6791F">
            <w:pPr>
              <w:suppressAutoHyphens/>
              <w:autoSpaceDN w:val="0"/>
              <w:jc w:val="both"/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Ocena:</w:t>
            </w:r>
          </w:p>
          <w:p w14:paraId="5F75FB35" w14:textId="77777777" w:rsidR="0002193E" w:rsidRPr="004A5E46" w:rsidRDefault="0002193E" w:rsidP="00D6791F">
            <w:pPr>
              <w:suppressAutoHyphens/>
              <w:autoSpaceDN w:val="0"/>
              <w:jc w:val="both"/>
              <w:rPr>
                <w:rFonts w:ascii="Calibri" w:eastAsia="SimSun" w:hAnsi="Calibri" w:cs="Calibri"/>
                <w:kern w:val="3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Dostateczny</w:t>
            </w: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4C3311C5" w14:textId="77777777" w:rsidR="0002193E" w:rsidRPr="004A5E46" w:rsidRDefault="0002193E" w:rsidP="00D6791F">
            <w:pPr>
              <w:suppressAutoHyphens/>
              <w:autoSpaceDN w:val="0"/>
              <w:jc w:val="both"/>
              <w:rPr>
                <w:rFonts w:ascii="Calibri" w:eastAsia="SimSun" w:hAnsi="Calibri" w:cs="Calibri"/>
                <w:kern w:val="3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Dobry</w:t>
            </w: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5E3D9386" w14:textId="77777777" w:rsidR="0002193E" w:rsidRPr="004A5E46" w:rsidRDefault="0002193E" w:rsidP="00D6791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  <w:lang w:eastAsia="ar-SA"/>
              </w:rPr>
              <w:t>Bardzo dobry</w:t>
            </w:r>
            <w:r w:rsidRPr="004A5E46">
              <w:rPr>
                <w:rFonts w:ascii="Verdana" w:hAnsi="Verdana"/>
                <w:color w:val="000000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02193E" w:rsidRPr="004A5E46" w14:paraId="161BFCE6" w14:textId="77777777" w:rsidTr="00D6791F">
        <w:trPr>
          <w:trHeight w:val="39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7A89DE24" w14:textId="77777777" w:rsidR="0002193E" w:rsidRPr="004A5E46" w:rsidRDefault="0002193E" w:rsidP="00D6791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Szczegółowe kryteria oceny stopnia osiągnięcia efektów uczenia się</w:t>
            </w:r>
          </w:p>
        </w:tc>
      </w:tr>
      <w:tr w:rsidR="0002193E" w:rsidRPr="004A5E46" w14:paraId="04190546" w14:textId="77777777" w:rsidTr="00D6791F">
        <w:trPr>
          <w:trHeight w:val="375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B3BC" w14:textId="77777777" w:rsidR="0002193E" w:rsidRPr="004A5E46" w:rsidRDefault="0002193E" w:rsidP="00D6791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Zajęcia teoretyczne – wykłady/ćwiczenia/seminaria</w:t>
            </w:r>
          </w:p>
        </w:tc>
      </w:tr>
      <w:tr w:rsidR="0002193E" w:rsidRPr="004A5E46" w14:paraId="52F8C787" w14:textId="77777777" w:rsidTr="00D6791F">
        <w:trPr>
          <w:trHeight w:val="28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F6F7" w14:textId="77777777" w:rsidR="0002193E" w:rsidRPr="004A5E46" w:rsidRDefault="0002193E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Ocena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45D6" w14:textId="77777777" w:rsidR="0002193E" w:rsidRPr="004A5E46" w:rsidRDefault="0002193E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EFFF" w14:textId="77777777" w:rsidR="0002193E" w:rsidRPr="004A5E46" w:rsidRDefault="0002193E" w:rsidP="00D6791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%</w:t>
            </w:r>
          </w:p>
        </w:tc>
      </w:tr>
      <w:tr w:rsidR="0002193E" w:rsidRPr="004A5E46" w14:paraId="0EC0A8DA" w14:textId="77777777" w:rsidTr="00D6791F">
        <w:trPr>
          <w:trHeight w:val="463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D0B613B" w14:textId="77777777" w:rsidR="0002193E" w:rsidRPr="004A5E46" w:rsidRDefault="0002193E" w:rsidP="00D6791F">
            <w:pPr>
              <w:widowControl w:val="0"/>
              <w:spacing w:line="227" w:lineRule="exact"/>
              <w:ind w:right="285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A5E46">
              <w:rPr>
                <w:rFonts w:ascii="Verdana" w:hAnsi="Verdana"/>
                <w:b/>
                <w:i/>
                <w:sz w:val="16"/>
                <w:szCs w:val="16"/>
              </w:rPr>
              <w:t>dst</w:t>
            </w:r>
            <w:proofErr w:type="spellEnd"/>
          </w:p>
          <w:p w14:paraId="289DF073" w14:textId="77777777" w:rsidR="0002193E" w:rsidRPr="004A5E46" w:rsidRDefault="0002193E" w:rsidP="00D6791F">
            <w:pPr>
              <w:widowControl w:val="0"/>
              <w:spacing w:line="227" w:lineRule="exact"/>
              <w:ind w:right="285"/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E215A" w14:textId="77777777" w:rsidR="0002193E" w:rsidRPr="004A5E46" w:rsidRDefault="0002193E" w:rsidP="00D6791F">
            <w:pPr>
              <w:rPr>
                <w:rFonts w:ascii="Verdana" w:eastAsia="Arial Unicode MS" w:hAnsi="Verdana"/>
                <w:sz w:val="16"/>
                <w:szCs w:val="16"/>
              </w:rPr>
            </w:pPr>
            <w:r w:rsidRPr="004A5E46">
              <w:rPr>
                <w:rFonts w:ascii="Verdana" w:hAnsi="Verdana"/>
                <w:sz w:val="16"/>
                <w:szCs w:val="16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24EA9" w14:textId="77777777" w:rsidR="0002193E" w:rsidRPr="004A5E46" w:rsidRDefault="0002193E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61-68</w:t>
            </w:r>
          </w:p>
        </w:tc>
      </w:tr>
      <w:tr w:rsidR="0002193E" w:rsidRPr="004A5E46" w14:paraId="53E58DF4" w14:textId="77777777" w:rsidTr="00D6791F">
        <w:trPr>
          <w:trHeight w:val="463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1A65A0" w14:textId="77777777" w:rsidR="0002193E" w:rsidRPr="004A5E46" w:rsidRDefault="0002193E" w:rsidP="00D6791F">
            <w:pPr>
              <w:widowControl w:val="0"/>
              <w:spacing w:line="227" w:lineRule="exact"/>
              <w:ind w:right="285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A5E46">
              <w:rPr>
                <w:rFonts w:ascii="Verdana" w:hAnsi="Verdana"/>
                <w:b/>
                <w:i/>
                <w:sz w:val="16"/>
                <w:szCs w:val="16"/>
              </w:rPr>
              <w:t>dst</w:t>
            </w:r>
            <w:proofErr w:type="spellEnd"/>
          </w:p>
          <w:p w14:paraId="5FB967F7" w14:textId="77777777" w:rsidR="0002193E" w:rsidRPr="004A5E46" w:rsidRDefault="0002193E" w:rsidP="00D6791F">
            <w:pPr>
              <w:widowControl w:val="0"/>
              <w:spacing w:line="227" w:lineRule="exact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i/>
                <w:sz w:val="16"/>
                <w:szCs w:val="16"/>
              </w:rPr>
              <w:t>plus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65B73" w14:textId="77777777" w:rsidR="0002193E" w:rsidRPr="004A5E46" w:rsidRDefault="0002193E" w:rsidP="00D6791F">
            <w:pPr>
              <w:rPr>
                <w:rFonts w:ascii="Verdana" w:eastAsia="Arial Unicode MS" w:hAnsi="Verdana"/>
                <w:sz w:val="16"/>
                <w:szCs w:val="16"/>
              </w:rPr>
            </w:pPr>
            <w:r w:rsidRPr="004A5E46">
              <w:rPr>
                <w:rFonts w:ascii="Verdana" w:hAnsi="Verdana"/>
                <w:sz w:val="16"/>
                <w:szCs w:val="16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3A1F" w14:textId="77777777" w:rsidR="0002193E" w:rsidRPr="004A5E46" w:rsidRDefault="0002193E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69-76.</w:t>
            </w:r>
          </w:p>
        </w:tc>
      </w:tr>
      <w:tr w:rsidR="0002193E" w:rsidRPr="004A5E46" w14:paraId="05FDE56E" w14:textId="77777777" w:rsidTr="00D6791F">
        <w:trPr>
          <w:trHeight w:val="463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83A98D" w14:textId="77777777" w:rsidR="0002193E" w:rsidRPr="004A5E46" w:rsidRDefault="0002193E" w:rsidP="00D6791F">
            <w:pPr>
              <w:widowControl w:val="0"/>
              <w:spacing w:line="227" w:lineRule="exact"/>
              <w:ind w:right="285"/>
              <w:rPr>
                <w:rFonts w:ascii="Verdana" w:hAnsi="Verdana"/>
                <w:b/>
                <w:sz w:val="16"/>
                <w:szCs w:val="16"/>
              </w:rPr>
            </w:pPr>
            <w:proofErr w:type="spellStart"/>
            <w:r w:rsidRPr="004A5E46">
              <w:rPr>
                <w:rFonts w:ascii="Verdana" w:hAnsi="Verdana"/>
                <w:b/>
                <w:sz w:val="16"/>
                <w:szCs w:val="16"/>
              </w:rPr>
              <w:t>db</w:t>
            </w:r>
            <w:proofErr w:type="spellEnd"/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C4CE1" w14:textId="77777777" w:rsidR="0002193E" w:rsidRPr="004A5E46" w:rsidRDefault="0002193E" w:rsidP="00D6791F">
            <w:pPr>
              <w:rPr>
                <w:rFonts w:ascii="Verdana" w:eastAsia="Arial Unicode MS" w:hAnsi="Verdana"/>
                <w:sz w:val="16"/>
                <w:szCs w:val="16"/>
              </w:rPr>
            </w:pPr>
            <w:r w:rsidRPr="004A5E46">
              <w:rPr>
                <w:rFonts w:ascii="Verdana" w:hAnsi="Verdana"/>
                <w:sz w:val="16"/>
                <w:szCs w:val="16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3898" w14:textId="77777777" w:rsidR="0002193E" w:rsidRPr="004A5E46" w:rsidRDefault="0002193E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77-84</w:t>
            </w:r>
          </w:p>
        </w:tc>
      </w:tr>
      <w:tr w:rsidR="0002193E" w:rsidRPr="004A5E46" w14:paraId="59327C71" w14:textId="77777777" w:rsidTr="00D6791F">
        <w:trPr>
          <w:trHeight w:val="463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76800" w14:textId="77777777" w:rsidR="0002193E" w:rsidRPr="004A5E46" w:rsidRDefault="0002193E" w:rsidP="00D6791F">
            <w:pPr>
              <w:widowControl w:val="0"/>
              <w:spacing w:line="227" w:lineRule="exact"/>
              <w:ind w:right="285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A5E46">
              <w:rPr>
                <w:rFonts w:ascii="Verdana" w:hAnsi="Verdana"/>
                <w:b/>
                <w:i/>
                <w:sz w:val="16"/>
                <w:szCs w:val="16"/>
              </w:rPr>
              <w:t>db</w:t>
            </w:r>
            <w:proofErr w:type="spellEnd"/>
          </w:p>
          <w:p w14:paraId="4C3DCD4C" w14:textId="77777777" w:rsidR="0002193E" w:rsidRPr="004A5E46" w:rsidRDefault="0002193E" w:rsidP="00D6791F">
            <w:pPr>
              <w:widowControl w:val="0"/>
              <w:spacing w:line="227" w:lineRule="exact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i/>
                <w:sz w:val="16"/>
                <w:szCs w:val="16"/>
              </w:rPr>
              <w:t>plus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9BBD7" w14:textId="77777777" w:rsidR="0002193E" w:rsidRPr="004A5E46" w:rsidRDefault="0002193E" w:rsidP="00D6791F">
            <w:pPr>
              <w:rPr>
                <w:rFonts w:ascii="Verdana" w:eastAsia="Arial Unicode MS" w:hAnsi="Verdana"/>
                <w:sz w:val="16"/>
                <w:szCs w:val="16"/>
              </w:rPr>
            </w:pPr>
            <w:r w:rsidRPr="004A5E46">
              <w:rPr>
                <w:rFonts w:ascii="Verdana" w:hAnsi="Verdana"/>
                <w:sz w:val="16"/>
                <w:szCs w:val="16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2222" w14:textId="77777777" w:rsidR="0002193E" w:rsidRPr="004A5E46" w:rsidRDefault="0002193E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85-93</w:t>
            </w:r>
          </w:p>
        </w:tc>
      </w:tr>
      <w:tr w:rsidR="0002193E" w:rsidRPr="004A5E46" w14:paraId="15965F01" w14:textId="77777777" w:rsidTr="00D6791F">
        <w:trPr>
          <w:trHeight w:val="463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0DCF244" w14:textId="77777777" w:rsidR="0002193E" w:rsidRPr="004A5E46" w:rsidRDefault="0002193E" w:rsidP="00D6791F">
            <w:pPr>
              <w:widowControl w:val="0"/>
              <w:spacing w:line="229" w:lineRule="exact"/>
              <w:ind w:right="285"/>
              <w:rPr>
                <w:rFonts w:ascii="Verdana" w:hAnsi="Verdana"/>
                <w:b/>
                <w:sz w:val="16"/>
                <w:szCs w:val="16"/>
              </w:rPr>
            </w:pPr>
            <w:proofErr w:type="spellStart"/>
            <w:r w:rsidRPr="004A5E46">
              <w:rPr>
                <w:rFonts w:ascii="Verdana" w:hAnsi="Verdana"/>
                <w:b/>
                <w:sz w:val="16"/>
                <w:szCs w:val="16"/>
              </w:rPr>
              <w:t>bdb</w:t>
            </w:r>
            <w:proofErr w:type="spellEnd"/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6CDCE" w14:textId="77777777" w:rsidR="0002193E" w:rsidRPr="004A5E46" w:rsidRDefault="0002193E" w:rsidP="00D6791F">
            <w:pPr>
              <w:rPr>
                <w:rFonts w:ascii="Verdana" w:eastAsia="Arial Unicode MS" w:hAnsi="Verdana"/>
                <w:i/>
                <w:sz w:val="16"/>
                <w:szCs w:val="16"/>
              </w:rPr>
            </w:pPr>
            <w:r w:rsidRPr="004A5E46">
              <w:rPr>
                <w:rFonts w:ascii="Verdana" w:hAnsi="Verdana"/>
                <w:sz w:val="16"/>
                <w:szCs w:val="16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2D08" w14:textId="77777777" w:rsidR="0002193E" w:rsidRPr="004A5E46" w:rsidRDefault="0002193E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6099"/>
        <w:gridCol w:w="1847"/>
      </w:tblGrid>
      <w:tr w:rsidR="0002193E" w:rsidRPr="004A5E46" w14:paraId="31C838AE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4C76DB3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02193E" w:rsidRPr="004A5E46" w14:paraId="451D99FF" w14:textId="77777777" w:rsidTr="00D6791F">
        <w:trPr>
          <w:trHeight w:val="397"/>
          <w:jc w:val="center"/>
        </w:trPr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9333E14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6DE1816B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F2EE53F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573AFF9C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A9AC12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6502BEB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D6CF20B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58D4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285C6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0</w:t>
            </w:r>
          </w:p>
        </w:tc>
      </w:tr>
      <w:tr w:rsidR="0002193E" w:rsidRPr="004A5E46" w14:paraId="1F80DB1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55B5EC1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ED7A6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C45D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530AE93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D61906B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E1FE8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C240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0</w:t>
            </w:r>
          </w:p>
        </w:tc>
      </w:tr>
      <w:tr w:rsidR="0002193E" w:rsidRPr="004A5E46" w14:paraId="417F754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4A1C642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C5AB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F5FC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3FA1916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1C1F4A3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00A3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2482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3851D96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452FD59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E0144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387E9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4154F3D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70D08B9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47AAD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EDAD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61A6CB7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31B71D1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62A5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egzaminie/ kolokwium zaliczeniowym przedmiotu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60BC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4E78102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6D84C6D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DFBE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 xml:space="preserve">Inne – jakie?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564F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17970FC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F119BBC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1907223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5F7C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3</w:t>
            </w: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0</w:t>
            </w:r>
          </w:p>
        </w:tc>
      </w:tr>
      <w:tr w:rsidR="0002193E" w:rsidRPr="004A5E46" w14:paraId="7DAA8E9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9454FB0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30ED939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3BB021B8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6AA7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</w:t>
            </w:r>
          </w:p>
        </w:tc>
      </w:tr>
      <w:tr w:rsidR="0002193E" w:rsidRPr="004A5E46" w14:paraId="1E11F69A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2C1AEF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02193E" w:rsidRPr="004A5E46" w14:paraId="29BABC0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3921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6FE5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73EB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6</w:t>
            </w:r>
          </w:p>
        </w:tc>
      </w:tr>
      <w:tr w:rsidR="0002193E" w:rsidRPr="004A5E46" w14:paraId="546319F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C91EA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A661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D87E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4</w:t>
            </w:r>
          </w:p>
        </w:tc>
      </w:tr>
      <w:tr w:rsidR="0002193E" w:rsidRPr="004A5E46" w14:paraId="0E58C48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8CBEF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4858A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C064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6B79565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1163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CFDB4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D83E1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20D30C4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D892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2818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C609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7DDABA1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AE4CC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83A40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A8C6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4</w:t>
            </w:r>
          </w:p>
        </w:tc>
      </w:tr>
      <w:tr w:rsidR="0002193E" w:rsidRPr="004A5E46" w14:paraId="2771141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343C0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0CC5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AA40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</w:t>
            </w:r>
          </w:p>
        </w:tc>
      </w:tr>
      <w:tr w:rsidR="0002193E" w:rsidRPr="004A5E46" w14:paraId="3D90FAB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BC092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2.8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76633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Przygotowanie do egzaminu/ kolokwium końcowego z wykładów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87F1A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</w:t>
            </w:r>
          </w:p>
        </w:tc>
      </w:tr>
      <w:tr w:rsidR="0002193E" w:rsidRPr="004A5E46" w14:paraId="651D8D7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EF207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2.9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7F58C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Inne – jakie?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3D134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362A915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9C8ABFA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27A73EE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E50B3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</w:t>
            </w: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0</w:t>
            </w:r>
          </w:p>
        </w:tc>
      </w:tr>
      <w:tr w:rsidR="0002193E" w:rsidRPr="004A5E46" w14:paraId="5AED088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A164D76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4A66AB4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4A5E4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5621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</w:p>
        </w:tc>
      </w:tr>
      <w:tr w:rsidR="0002193E" w:rsidRPr="004A5E46" w14:paraId="1E26B94C" w14:textId="77777777" w:rsidTr="00D6791F">
        <w:trPr>
          <w:trHeight w:val="397"/>
          <w:jc w:val="center"/>
        </w:trPr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26DFDE3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1C02F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5</w:t>
            </w: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0</w:t>
            </w:r>
          </w:p>
        </w:tc>
      </w:tr>
      <w:tr w:rsidR="0002193E" w:rsidRPr="004A5E46" w14:paraId="03B87B54" w14:textId="77777777" w:rsidTr="00D6791F">
        <w:trPr>
          <w:trHeight w:val="397"/>
          <w:jc w:val="center"/>
        </w:trPr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E9F5381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20"/>
                <w:szCs w:val="16"/>
              </w:rPr>
              <w:t>Punkty ECTS za moduł (suma 1.11+2.11)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4CDC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</w:t>
            </w:r>
          </w:p>
        </w:tc>
      </w:tr>
      <w:tr w:rsidR="0002193E" w:rsidRPr="004A5E46" w14:paraId="15F19031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75FEC1A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Nakład pracy związany z zajęciami o charakterze praktycznym, w tym</w:t>
            </w:r>
          </w:p>
        </w:tc>
      </w:tr>
      <w:tr w:rsidR="0002193E" w:rsidRPr="004A5E46" w14:paraId="0D8C149A" w14:textId="77777777" w:rsidTr="00D6791F">
        <w:trPr>
          <w:trHeight w:val="397"/>
          <w:jc w:val="center"/>
        </w:trPr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F356D1B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Zajęcia praktyczne (Wydział Nauk o Zdrowiu)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A5AF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02193E" w:rsidRPr="004A5E46" w14:paraId="4F64375C" w14:textId="77777777" w:rsidTr="00D6791F">
        <w:trPr>
          <w:trHeight w:val="397"/>
          <w:jc w:val="center"/>
        </w:trPr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1FF0C52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Zajęcia o charakterze praktycznym (1.2 – 1.8, 2.2 – 2.7, inne)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7E5B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02193E" w:rsidRPr="004A5E46" w14:paraId="270FFADE" w14:textId="77777777" w:rsidTr="00D6791F">
        <w:trPr>
          <w:trHeight w:val="397"/>
          <w:jc w:val="center"/>
        </w:trPr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2AC9724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Praktyka zawodowa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F2E4C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02193E" w:rsidRPr="004A5E46" w14:paraId="61FAD8EB" w14:textId="77777777" w:rsidTr="00D6791F">
        <w:trPr>
          <w:trHeight w:val="397"/>
          <w:jc w:val="center"/>
        </w:trPr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B17E7A6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8C58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02193E" w:rsidRPr="004A5E46" w14:paraId="25F26219" w14:textId="77777777" w:rsidTr="00D6791F">
        <w:trPr>
          <w:trHeight w:val="397"/>
          <w:jc w:val="center"/>
        </w:trPr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F609E1D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Liczba punktów ECTS, uzyskiwanych przez studenta w ramach zajęć o charakterze praktycznym</w:t>
            </w:r>
          </w:p>
          <w:p w14:paraId="689EAA34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8DD8" w14:textId="77777777" w:rsidR="0002193E" w:rsidRPr="004A5E46" w:rsidRDefault="0002193E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02193E" w:rsidRPr="004A5E46" w14:paraId="41F1DF19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EAA2F9F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02193E" w:rsidRPr="004A5E46" w14:paraId="1EAED14A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90FA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2193E" w:rsidRPr="004A5E46" w14:paraId="10DCBA80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39FD123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S</w:t>
            </w: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E99C" w14:textId="77777777" w:rsidR="0002193E" w:rsidRPr="004A5E46" w:rsidRDefault="0002193E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i/>
                <w:sz w:val="16"/>
                <w:szCs w:val="16"/>
              </w:rPr>
              <w:t>Wpisać adres strony www modułu</w:t>
            </w:r>
          </w:p>
        </w:tc>
      </w:tr>
    </w:tbl>
    <w:p w14:paraId="7EEB7625" w14:textId="77777777" w:rsidR="0002193E" w:rsidRDefault="0002193E" w:rsidP="0002193E">
      <w:pPr>
        <w:spacing w:line="276" w:lineRule="auto"/>
        <w:jc w:val="center"/>
        <w:rPr>
          <w:rFonts w:ascii="Verdana" w:eastAsia="Calibri" w:hAnsi="Verdana" w:cs="Verdana"/>
          <w:b/>
          <w:spacing w:val="30"/>
          <w:sz w:val="18"/>
          <w:szCs w:val="16"/>
        </w:rPr>
      </w:pPr>
    </w:p>
    <w:p w14:paraId="2A206BBE" w14:textId="77777777" w:rsidR="0002193E" w:rsidRDefault="0002193E" w:rsidP="0002193E">
      <w:pPr>
        <w:spacing w:line="276" w:lineRule="auto"/>
        <w:jc w:val="center"/>
        <w:rPr>
          <w:rFonts w:ascii="Verdana" w:eastAsia="Calibri" w:hAnsi="Verdana" w:cs="Verdana"/>
          <w:b/>
          <w:spacing w:val="30"/>
          <w:sz w:val="18"/>
          <w:szCs w:val="16"/>
        </w:rPr>
      </w:pPr>
    </w:p>
    <w:p w14:paraId="38D22D11" w14:textId="77777777" w:rsidR="0002193E" w:rsidRDefault="0002193E" w:rsidP="0002193E">
      <w:pPr>
        <w:spacing w:line="276" w:lineRule="auto"/>
        <w:jc w:val="center"/>
        <w:rPr>
          <w:rFonts w:ascii="Verdana" w:eastAsia="Calibri" w:hAnsi="Verdana" w:cs="Verdana"/>
          <w:b/>
          <w:spacing w:val="30"/>
          <w:sz w:val="18"/>
          <w:szCs w:val="16"/>
        </w:rPr>
      </w:pPr>
    </w:p>
    <w:p w14:paraId="7217C53B" w14:textId="77777777" w:rsidR="0002193E" w:rsidRDefault="0002193E" w:rsidP="0002193E">
      <w:pPr>
        <w:spacing w:line="276" w:lineRule="auto"/>
        <w:jc w:val="center"/>
        <w:rPr>
          <w:rFonts w:ascii="Verdana" w:eastAsia="Calibri" w:hAnsi="Verdana" w:cs="Verdana"/>
          <w:b/>
          <w:spacing w:val="30"/>
          <w:sz w:val="18"/>
          <w:szCs w:val="16"/>
        </w:rPr>
      </w:pPr>
    </w:p>
    <w:p w14:paraId="0BC2E30B" w14:textId="77777777" w:rsidR="00A015FA" w:rsidRDefault="00A015FA"/>
    <w:p w14:paraId="6E7FD16C" w14:textId="77777777" w:rsidR="0002193E" w:rsidRDefault="0002193E"/>
    <w:p w14:paraId="7B75CB9D" w14:textId="77777777" w:rsidR="0002193E" w:rsidRDefault="0002193E"/>
    <w:p w14:paraId="3ED762DF" w14:textId="77777777" w:rsidR="0002193E" w:rsidRDefault="0002193E"/>
    <w:p w14:paraId="53560E2D" w14:textId="77777777" w:rsidR="0002193E" w:rsidRDefault="0002193E"/>
    <w:p w14:paraId="4184064D" w14:textId="77777777" w:rsidR="0002193E" w:rsidRDefault="0002193E"/>
    <w:p w14:paraId="74802DDA" w14:textId="77777777" w:rsidR="0002193E" w:rsidRDefault="0002193E"/>
    <w:p w14:paraId="6EEBDA99" w14:textId="77777777" w:rsidR="0002193E" w:rsidRDefault="0002193E"/>
    <w:p w14:paraId="25D75E30" w14:textId="77777777" w:rsidR="0002193E" w:rsidRDefault="0002193E"/>
    <w:p w14:paraId="401389E9" w14:textId="77777777" w:rsidR="0002193E" w:rsidRDefault="0002193E"/>
    <w:p w14:paraId="03A01C26" w14:textId="77777777" w:rsidR="0002193E" w:rsidRDefault="0002193E"/>
    <w:p w14:paraId="1B070146" w14:textId="77777777" w:rsidR="0002193E" w:rsidRDefault="0002193E"/>
    <w:p w14:paraId="08A51BB0" w14:textId="77777777" w:rsidR="0002193E" w:rsidRDefault="0002193E"/>
    <w:p w14:paraId="189ACF38" w14:textId="77777777" w:rsidR="0002193E" w:rsidRDefault="0002193E"/>
    <w:p w14:paraId="3581F33B" w14:textId="77777777" w:rsidR="003F76E2" w:rsidRDefault="003F76E2" w:rsidP="007E1F29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</w:p>
    <w:p w14:paraId="6C00192E" w14:textId="463D375E" w:rsidR="007E1F29" w:rsidRPr="00530C68" w:rsidRDefault="007E1F29" w:rsidP="007E1F29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</w:p>
    <w:tbl>
      <w:tblPr>
        <w:tblW w:w="10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401"/>
        <w:gridCol w:w="14"/>
        <w:gridCol w:w="644"/>
        <w:gridCol w:w="238"/>
        <w:gridCol w:w="37"/>
        <w:gridCol w:w="35"/>
        <w:gridCol w:w="284"/>
        <w:gridCol w:w="762"/>
        <w:gridCol w:w="659"/>
        <w:gridCol w:w="571"/>
        <w:gridCol w:w="138"/>
        <w:gridCol w:w="819"/>
        <w:gridCol w:w="125"/>
        <w:gridCol w:w="898"/>
        <w:gridCol w:w="141"/>
        <w:gridCol w:w="566"/>
        <w:gridCol w:w="142"/>
        <w:gridCol w:w="370"/>
        <w:gridCol w:w="627"/>
        <w:gridCol w:w="279"/>
        <w:gridCol w:w="712"/>
        <w:gridCol w:w="851"/>
      </w:tblGrid>
      <w:tr w:rsidR="007E1F29" w:rsidRPr="00245EA2" w14:paraId="58464247" w14:textId="77777777" w:rsidTr="00D6791F">
        <w:trPr>
          <w:trHeight w:val="397"/>
          <w:jc w:val="center"/>
        </w:trPr>
        <w:tc>
          <w:tcPr>
            <w:tcW w:w="35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AD2ED06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Nazwa modułu</w:t>
            </w:r>
          </w:p>
        </w:tc>
        <w:tc>
          <w:tcPr>
            <w:tcW w:w="6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BEDFF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>DIETETYKA</w:t>
            </w:r>
          </w:p>
        </w:tc>
      </w:tr>
      <w:tr w:rsidR="007E1F29" w:rsidRPr="00245EA2" w14:paraId="0B2D0E1A" w14:textId="77777777" w:rsidTr="00D6791F">
        <w:trPr>
          <w:trHeight w:val="397"/>
          <w:jc w:val="center"/>
        </w:trPr>
        <w:tc>
          <w:tcPr>
            <w:tcW w:w="35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A697430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Nazwa modułu w języku angielskim</w:t>
            </w:r>
          </w:p>
        </w:tc>
        <w:tc>
          <w:tcPr>
            <w:tcW w:w="6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B1979" w14:textId="77777777" w:rsidR="007E1F29" w:rsidRPr="00530C68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color w:val="000000"/>
                <w:sz w:val="16"/>
                <w:szCs w:val="16"/>
              </w:rPr>
            </w:pPr>
            <w:r w:rsidRPr="00530C68">
              <w:rPr>
                <w:rFonts w:ascii="Verdana" w:eastAsia="Calibri" w:hAnsi="Verdana" w:cs="Calibri"/>
                <w:b/>
                <w:color w:val="000000"/>
                <w:sz w:val="16"/>
                <w:szCs w:val="16"/>
              </w:rPr>
              <w:t>DIETETICS</w:t>
            </w:r>
          </w:p>
        </w:tc>
      </w:tr>
      <w:tr w:rsidR="007E1F29" w:rsidRPr="00245EA2" w14:paraId="3496A849" w14:textId="77777777" w:rsidTr="00D6791F">
        <w:trPr>
          <w:trHeight w:val="397"/>
          <w:jc w:val="center"/>
        </w:trPr>
        <w:tc>
          <w:tcPr>
            <w:tcW w:w="35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A82B870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Wydział</w:t>
            </w:r>
          </w:p>
        </w:tc>
        <w:tc>
          <w:tcPr>
            <w:tcW w:w="6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EA74FB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>Nauk Medycznych</w:t>
            </w:r>
          </w:p>
        </w:tc>
      </w:tr>
      <w:tr w:rsidR="007E1F29" w:rsidRPr="00245EA2" w14:paraId="5BF0669B" w14:textId="77777777" w:rsidTr="00D6791F">
        <w:trPr>
          <w:trHeight w:val="397"/>
          <w:jc w:val="center"/>
        </w:trPr>
        <w:tc>
          <w:tcPr>
            <w:tcW w:w="35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2C2CFF7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Kierunek</w:t>
            </w:r>
          </w:p>
        </w:tc>
        <w:tc>
          <w:tcPr>
            <w:tcW w:w="6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B0E93B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>Pielęgniarstwo</w:t>
            </w:r>
          </w:p>
        </w:tc>
      </w:tr>
      <w:tr w:rsidR="007E1F29" w:rsidRPr="00245EA2" w14:paraId="17F3E72C" w14:textId="77777777" w:rsidTr="00D6791F">
        <w:trPr>
          <w:trHeight w:val="397"/>
          <w:jc w:val="center"/>
        </w:trPr>
        <w:tc>
          <w:tcPr>
            <w:tcW w:w="35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09D30E9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Forma studiów</w:t>
            </w:r>
          </w:p>
        </w:tc>
        <w:tc>
          <w:tcPr>
            <w:tcW w:w="6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6A2401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>Studia stacjonarne</w:t>
            </w:r>
          </w:p>
        </w:tc>
      </w:tr>
      <w:tr w:rsidR="007E1F29" w:rsidRPr="00245EA2" w14:paraId="566DF6C1" w14:textId="77777777" w:rsidTr="00D6791F">
        <w:trPr>
          <w:trHeight w:val="397"/>
          <w:jc w:val="center"/>
        </w:trPr>
        <w:tc>
          <w:tcPr>
            <w:tcW w:w="35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2F84E4B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Poziom kształcenia</w:t>
            </w:r>
          </w:p>
        </w:tc>
        <w:tc>
          <w:tcPr>
            <w:tcW w:w="6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E0356B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 xml:space="preserve">Studia pierwszego stopnia </w:t>
            </w:r>
          </w:p>
        </w:tc>
      </w:tr>
      <w:tr w:rsidR="007E1F29" w:rsidRPr="00245EA2" w14:paraId="7F073FBD" w14:textId="77777777" w:rsidTr="00D6791F">
        <w:trPr>
          <w:trHeight w:val="397"/>
          <w:jc w:val="center"/>
        </w:trPr>
        <w:tc>
          <w:tcPr>
            <w:tcW w:w="35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3A03361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Profil kształcenia </w:t>
            </w:r>
          </w:p>
        </w:tc>
        <w:tc>
          <w:tcPr>
            <w:tcW w:w="6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DFE2A9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>Praktyczny</w:t>
            </w:r>
          </w:p>
        </w:tc>
      </w:tr>
      <w:tr w:rsidR="007E1F29" w:rsidRPr="00245EA2" w14:paraId="3DA2EB3D" w14:textId="77777777" w:rsidTr="00D6791F">
        <w:trPr>
          <w:trHeight w:val="397"/>
          <w:jc w:val="center"/>
        </w:trPr>
        <w:tc>
          <w:tcPr>
            <w:tcW w:w="35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4252767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Przynależność do grupy przedmiotów</w:t>
            </w:r>
          </w:p>
        </w:tc>
        <w:tc>
          <w:tcPr>
            <w:tcW w:w="6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656A11" w14:textId="77777777" w:rsidR="007E1F29" w:rsidRPr="00530C68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530C68">
              <w:rPr>
                <w:rFonts w:ascii="Verdana" w:eastAsia="Calibri" w:hAnsi="Verdana" w:cs="Calibri"/>
                <w:b/>
                <w:sz w:val="16"/>
                <w:szCs w:val="16"/>
              </w:rPr>
              <w:t>C</w:t>
            </w:r>
          </w:p>
        </w:tc>
      </w:tr>
      <w:tr w:rsidR="007E1F29" w:rsidRPr="00245EA2" w14:paraId="48BC5C66" w14:textId="77777777" w:rsidTr="00D6791F">
        <w:trPr>
          <w:trHeight w:val="397"/>
          <w:jc w:val="center"/>
        </w:trPr>
        <w:tc>
          <w:tcPr>
            <w:tcW w:w="35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E274D91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Osoba odpowiedzialna za moduł</w:t>
            </w:r>
          </w:p>
        </w:tc>
        <w:tc>
          <w:tcPr>
            <w:tcW w:w="6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77550" w14:textId="0559949D" w:rsidR="007E1F29" w:rsidRPr="00245EA2" w:rsidRDefault="00B20AA8" w:rsidP="00D6791F">
            <w:pPr>
              <w:spacing w:after="0" w:line="360" w:lineRule="auto"/>
              <w:rPr>
                <w:rFonts w:ascii="Verdana" w:eastAsia="Calibri" w:hAnsi="Verdana" w:cs="Calibri"/>
                <w:sz w:val="16"/>
                <w:szCs w:val="16"/>
              </w:rPr>
            </w:pPr>
            <w:r>
              <w:rPr>
                <w:rFonts w:ascii="Verdana" w:eastAsia="Calibri" w:hAnsi="Verdana" w:cs="Calibri"/>
                <w:sz w:val="16"/>
                <w:szCs w:val="16"/>
              </w:rPr>
              <w:t>dr Agnieszka Sikora</w:t>
            </w:r>
          </w:p>
        </w:tc>
      </w:tr>
      <w:tr w:rsidR="007E1F29" w:rsidRPr="00245EA2" w14:paraId="73CF375A" w14:textId="77777777" w:rsidTr="00D6791F">
        <w:trPr>
          <w:trHeight w:val="397"/>
          <w:jc w:val="center"/>
        </w:trPr>
        <w:tc>
          <w:tcPr>
            <w:tcW w:w="35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D3182D4" w14:textId="77777777" w:rsidR="007E1F29" w:rsidRPr="00245EA2" w:rsidRDefault="007E1F29" w:rsidP="00D6791F">
            <w:pPr>
              <w:spacing w:after="0" w:line="240" w:lineRule="auto"/>
              <w:rPr>
                <w:rFonts w:ascii="Verdana" w:hAnsi="Verdana" w:cs="Calibri"/>
                <w:kern w:val="2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Osoby prowadzące zajęcia</w:t>
            </w:r>
          </w:p>
        </w:tc>
        <w:tc>
          <w:tcPr>
            <w:tcW w:w="68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74EDAF" w14:textId="18AA02D6" w:rsidR="007E1F29" w:rsidRPr="00245EA2" w:rsidRDefault="007E1F29" w:rsidP="00D6791F">
            <w:pPr>
              <w:spacing w:after="0" w:line="360" w:lineRule="auto"/>
              <w:rPr>
                <w:rFonts w:ascii="Verdana" w:hAnsi="Verdana" w:cs="Calibri"/>
                <w:kern w:val="2"/>
                <w:sz w:val="16"/>
                <w:szCs w:val="16"/>
              </w:rPr>
            </w:pPr>
            <w:r w:rsidRPr="00245EA2">
              <w:rPr>
                <w:rFonts w:ascii="Verdana" w:hAnsi="Verdana" w:cs="Calibri"/>
                <w:kern w:val="2"/>
                <w:sz w:val="16"/>
                <w:szCs w:val="16"/>
              </w:rPr>
              <w:t xml:space="preserve">dr inż. Ewa </w:t>
            </w:r>
            <w:proofErr w:type="spellStart"/>
            <w:r w:rsidRPr="00245EA2">
              <w:rPr>
                <w:rFonts w:ascii="Verdana" w:hAnsi="Verdana" w:cs="Calibri"/>
                <w:kern w:val="2"/>
                <w:sz w:val="16"/>
                <w:szCs w:val="16"/>
              </w:rPr>
              <w:t>Ołubiec</w:t>
            </w:r>
            <w:proofErr w:type="spellEnd"/>
            <w:r w:rsidRPr="00245EA2">
              <w:rPr>
                <w:rFonts w:ascii="Verdana" w:hAnsi="Verdana" w:cs="Calibri"/>
                <w:kern w:val="2"/>
                <w:sz w:val="16"/>
                <w:szCs w:val="16"/>
              </w:rPr>
              <w:t>-Opatowska</w:t>
            </w:r>
            <w:r>
              <w:rPr>
                <w:rFonts w:ascii="Verdana" w:hAnsi="Verdana" w:cs="Calibri"/>
                <w:kern w:val="2"/>
                <w:sz w:val="16"/>
                <w:szCs w:val="16"/>
              </w:rPr>
              <w:t xml:space="preserve">, </w:t>
            </w:r>
            <w:r w:rsidR="00B20AA8">
              <w:rPr>
                <w:rFonts w:ascii="Verdana" w:eastAsia="Calibri" w:hAnsi="Verdana" w:cs="Calibri"/>
                <w:sz w:val="16"/>
                <w:szCs w:val="16"/>
              </w:rPr>
              <w:t>dr Agnieszka Sikora</w:t>
            </w:r>
          </w:p>
        </w:tc>
      </w:tr>
      <w:tr w:rsidR="007E1F29" w:rsidRPr="00245EA2" w14:paraId="63DC34EB" w14:textId="77777777" w:rsidTr="00D6791F">
        <w:tblPrEx>
          <w:jc w:val="left"/>
        </w:tblPrEx>
        <w:trPr>
          <w:trHeight w:val="288"/>
        </w:trPr>
        <w:tc>
          <w:tcPr>
            <w:tcW w:w="2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F8B5D5F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Forma prowadzenia zajęć</w:t>
            </w:r>
          </w:p>
        </w:tc>
        <w:tc>
          <w:tcPr>
            <w:tcW w:w="2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089F215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>W</w:t>
            </w:r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 /W-MTO/ Fa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718F11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K  </w:t>
            </w:r>
          </w:p>
        </w:tc>
        <w:tc>
          <w:tcPr>
            <w:tcW w:w="2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2E6A512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proofErr w:type="spellStart"/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>Ćw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/ </w:t>
            </w: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Ćw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- MCSM/ </w:t>
            </w: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Wa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557A4F1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ZP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E5F7FB3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PZ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0B2E12E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9754B7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Lek/</w:t>
            </w: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Inf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>/Lab</w:t>
            </w:r>
          </w:p>
        </w:tc>
      </w:tr>
      <w:tr w:rsidR="007E1F29" w:rsidRPr="00245EA2" w14:paraId="4A0F7899" w14:textId="77777777" w:rsidTr="00D6791F">
        <w:tblPrEx>
          <w:jc w:val="left"/>
        </w:tblPrEx>
        <w:trPr>
          <w:trHeight w:val="361"/>
        </w:trPr>
        <w:tc>
          <w:tcPr>
            <w:tcW w:w="2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1E719C7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Liczba godzin </w:t>
            </w:r>
          </w:p>
        </w:tc>
        <w:tc>
          <w:tcPr>
            <w:tcW w:w="2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4AB2D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CCEB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  <w:tc>
          <w:tcPr>
            <w:tcW w:w="2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189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C5DB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2A5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25E5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976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</w:tr>
      <w:tr w:rsidR="007E1F29" w:rsidRPr="00245EA2" w14:paraId="5B45C05A" w14:textId="77777777" w:rsidTr="00D6791F">
        <w:tblPrEx>
          <w:jc w:val="left"/>
        </w:tblPrEx>
        <w:trPr>
          <w:trHeight w:val="334"/>
        </w:trPr>
        <w:tc>
          <w:tcPr>
            <w:tcW w:w="1048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E9251EF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Legenda: </w:t>
            </w:r>
          </w:p>
          <w:p w14:paraId="5E5E1B2F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Ćw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/ </w:t>
            </w: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Ćw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- MCSM/ </w:t>
            </w: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Wa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 – ćwiczenia/ ćwiczenia w MCSM/ </w:t>
            </w: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Wa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Sem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 – seminarium dyplomowe, Lek/</w:t>
            </w: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Inf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>/Lab – Lektorat/Informatyka/Laboratorium</w:t>
            </w:r>
          </w:p>
        </w:tc>
      </w:tr>
      <w:tr w:rsidR="007E1F29" w:rsidRPr="00245EA2" w14:paraId="77D9339B" w14:textId="77777777" w:rsidTr="00D6791F">
        <w:tblPrEx>
          <w:jc w:val="left"/>
        </w:tblPrEx>
        <w:trPr>
          <w:trHeight w:val="349"/>
        </w:trPr>
        <w:tc>
          <w:tcPr>
            <w:tcW w:w="282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DF11437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</w:p>
        </w:tc>
        <w:tc>
          <w:tcPr>
            <w:tcW w:w="41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13B73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6 sem.W:III-10; Ć: III-10</w:t>
            </w:r>
          </w:p>
        </w:tc>
        <w:tc>
          <w:tcPr>
            <w:tcW w:w="19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787290D4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Liczba punktów ECTS za</w:t>
            </w:r>
          </w:p>
          <w:p w14:paraId="5E2AFDFD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przedmiot</w:t>
            </w:r>
          </w:p>
        </w:tc>
        <w:tc>
          <w:tcPr>
            <w:tcW w:w="15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EBF2F" w14:textId="77777777" w:rsidR="007E1F29" w:rsidRPr="00245EA2" w:rsidRDefault="007E1F29" w:rsidP="00D6791F">
            <w:pPr>
              <w:spacing w:after="0" w:line="240" w:lineRule="auto"/>
              <w:ind w:left="522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1,5</w:t>
            </w:r>
          </w:p>
        </w:tc>
      </w:tr>
      <w:tr w:rsidR="007E1F29" w:rsidRPr="00245EA2" w14:paraId="0C6ADD33" w14:textId="77777777" w:rsidTr="00D6791F">
        <w:tblPrEx>
          <w:jc w:val="left"/>
        </w:tblPrEx>
        <w:trPr>
          <w:trHeight w:val="360"/>
        </w:trPr>
        <w:tc>
          <w:tcPr>
            <w:tcW w:w="2829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29DB0BA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  <w:tc>
          <w:tcPr>
            <w:tcW w:w="41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1AD4E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7 </w:t>
            </w: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sem.W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>: I- 10; Ć: I-10</w:t>
            </w:r>
          </w:p>
        </w:tc>
        <w:tc>
          <w:tcPr>
            <w:tcW w:w="198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2DB26C18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997A2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</w:tr>
      <w:tr w:rsidR="007E1F29" w:rsidRPr="00245EA2" w14:paraId="2975EBAF" w14:textId="77777777" w:rsidTr="00D6791F">
        <w:tblPrEx>
          <w:jc w:val="left"/>
        </w:tblPrEx>
        <w:trPr>
          <w:trHeight w:val="361"/>
        </w:trPr>
        <w:tc>
          <w:tcPr>
            <w:tcW w:w="28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AB49B9B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Język wykładowy</w:t>
            </w:r>
          </w:p>
        </w:tc>
        <w:tc>
          <w:tcPr>
            <w:tcW w:w="76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27E58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polski</w:t>
            </w:r>
          </w:p>
        </w:tc>
      </w:tr>
      <w:tr w:rsidR="007E1F29" w:rsidRPr="00245EA2" w14:paraId="649BF7F6" w14:textId="77777777" w:rsidTr="00D6791F">
        <w:tblPrEx>
          <w:jc w:val="left"/>
        </w:tblPrEx>
        <w:trPr>
          <w:trHeight w:val="361"/>
        </w:trPr>
        <w:tc>
          <w:tcPr>
            <w:tcW w:w="28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BDF59D7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Wymagania wstępne</w:t>
            </w:r>
          </w:p>
        </w:tc>
        <w:tc>
          <w:tcPr>
            <w:tcW w:w="76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6489A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Status studenta pielęgniarstwa</w:t>
            </w:r>
          </w:p>
        </w:tc>
      </w:tr>
      <w:tr w:rsidR="007E1F29" w:rsidRPr="00245EA2" w14:paraId="73F19B45" w14:textId="77777777" w:rsidTr="00D6791F">
        <w:tblPrEx>
          <w:jc w:val="left"/>
        </w:tblPrEx>
        <w:trPr>
          <w:trHeight w:val="361"/>
        </w:trPr>
        <w:tc>
          <w:tcPr>
            <w:tcW w:w="1048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4852A" w14:textId="77777777" w:rsidR="007E1F29" w:rsidRPr="00245EA2" w:rsidRDefault="007E1F29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  <w:p w14:paraId="4CF56C35" w14:textId="77777777" w:rsidR="007E1F29" w:rsidRPr="00245EA2" w:rsidRDefault="007E1F29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45EA2">
              <w:rPr>
                <w:rFonts w:ascii="Verdana" w:hAnsi="Verdana" w:cs="Calibri"/>
                <w:sz w:val="16"/>
                <w:szCs w:val="16"/>
              </w:rPr>
              <w:t>Zapoznanie studentów z podstawowymi wiadomościami z zakresu dietetyki.</w:t>
            </w:r>
          </w:p>
          <w:p w14:paraId="7E44FFD2" w14:textId="77777777" w:rsidR="007E1F29" w:rsidRPr="00245EA2" w:rsidRDefault="007E1F29" w:rsidP="00D6791F">
            <w:pPr>
              <w:snapToGrid w:val="0"/>
              <w:spacing w:after="0"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245EA2">
              <w:rPr>
                <w:rFonts w:ascii="Verdana" w:hAnsi="Verdana" w:cs="Calibri"/>
                <w:sz w:val="16"/>
                <w:szCs w:val="16"/>
              </w:rPr>
              <w:t>Przygotowanie do żywienia dietetycznego osób w różnych grupach wiekowych.</w:t>
            </w:r>
          </w:p>
          <w:p w14:paraId="381721F0" w14:textId="77777777" w:rsidR="007E1F29" w:rsidRPr="00245EA2" w:rsidRDefault="007E1F29" w:rsidP="00D6791F">
            <w:pPr>
              <w:snapToGrid w:val="0"/>
              <w:spacing w:after="0"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245EA2">
              <w:rPr>
                <w:rFonts w:ascii="Verdana" w:hAnsi="Verdana" w:cs="Calibri"/>
                <w:sz w:val="16"/>
                <w:szCs w:val="16"/>
              </w:rPr>
              <w:t>Przygotowanie do żywienia dietetycznego osób zdrowych, zagrożonych chorobą i chorobami.</w:t>
            </w:r>
          </w:p>
          <w:p w14:paraId="6A7DB765" w14:textId="77777777" w:rsidR="007E1F29" w:rsidRPr="00245EA2" w:rsidRDefault="007E1F29" w:rsidP="00D6791F">
            <w:pPr>
              <w:snapToGrid w:val="0"/>
              <w:spacing w:after="0"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245EA2">
              <w:rPr>
                <w:rFonts w:ascii="Verdana" w:hAnsi="Verdana" w:cs="Calibri"/>
                <w:sz w:val="16"/>
                <w:szCs w:val="16"/>
              </w:rPr>
              <w:t xml:space="preserve">Przygotowanie do żywienia parenteralnego. Zapoznanie z preparatami żywieniowymi. </w:t>
            </w:r>
          </w:p>
        </w:tc>
      </w:tr>
      <w:tr w:rsidR="007E1F29" w:rsidRPr="00245EA2" w14:paraId="2C8651C8" w14:textId="77777777" w:rsidTr="00D6791F">
        <w:tblPrEx>
          <w:jc w:val="left"/>
        </w:tblPrEx>
        <w:trPr>
          <w:trHeight w:val="259"/>
        </w:trPr>
        <w:tc>
          <w:tcPr>
            <w:tcW w:w="1048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6DE9064" w14:textId="77777777" w:rsidR="007E1F29" w:rsidRDefault="007E1F29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</w:p>
          <w:p w14:paraId="73561C93" w14:textId="77777777" w:rsidR="007E1F29" w:rsidRPr="00245EA2" w:rsidRDefault="007E1F29" w:rsidP="00D6791F">
            <w:pPr>
              <w:snapToGrid w:val="0"/>
              <w:spacing w:after="0" w:line="240" w:lineRule="auto"/>
              <w:rPr>
                <w:rFonts w:ascii="Verdana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 xml:space="preserve">Metody dydaktyczne stosowane w celu osiągnięcia zakładanych efektów uczenia się  </w:t>
            </w:r>
          </w:p>
          <w:p w14:paraId="499321D9" w14:textId="77777777" w:rsidR="007E1F29" w:rsidRPr="00245EA2" w:rsidRDefault="007E1F29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</w:rPr>
            </w:pPr>
          </w:p>
        </w:tc>
      </w:tr>
      <w:tr w:rsidR="007E1F29" w:rsidRPr="00245EA2" w14:paraId="17D60B32" w14:textId="77777777" w:rsidTr="00D6791F">
        <w:tblPrEx>
          <w:jc w:val="left"/>
        </w:tblPrEx>
        <w:trPr>
          <w:trHeight w:val="310"/>
        </w:trPr>
        <w:tc>
          <w:tcPr>
            <w:tcW w:w="25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7FC383A" w14:textId="77777777" w:rsidR="007E1F29" w:rsidRPr="00245EA2" w:rsidRDefault="007E1F29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245EA2">
              <w:rPr>
                <w:rFonts w:ascii="Verdana" w:hAnsi="Verdana" w:cs="Calibri"/>
                <w:b/>
                <w:color w:val="000000" w:themeColor="text1"/>
                <w:kern w:val="2"/>
                <w:sz w:val="16"/>
                <w:szCs w:val="16"/>
              </w:rPr>
              <w:t>Wykłady</w:t>
            </w:r>
            <w:r w:rsidRPr="00245EA2">
              <w:rPr>
                <w:rFonts w:ascii="Verdana" w:hAnsi="Verdana" w:cs="Calibri"/>
                <w:color w:val="000000" w:themeColor="text1"/>
                <w:kern w:val="2"/>
                <w:sz w:val="16"/>
                <w:szCs w:val="16"/>
              </w:rPr>
              <w:t>/ Fakultet</w:t>
            </w:r>
          </w:p>
        </w:tc>
        <w:tc>
          <w:tcPr>
            <w:tcW w:w="794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205E95A" w14:textId="77777777" w:rsidR="007E1F29" w:rsidRPr="00245EA2" w:rsidRDefault="007E1F29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245EA2">
              <w:rPr>
                <w:rFonts w:ascii="Verdana" w:hAnsi="Verdana" w:cs="Calibri"/>
                <w:color w:val="000000" w:themeColor="text1"/>
                <w:kern w:val="2"/>
                <w:sz w:val="16"/>
                <w:szCs w:val="16"/>
              </w:rPr>
              <w:t xml:space="preserve">Wykład konwersatoryjny, wykład problemowy, prezentacja multimedialna, </w:t>
            </w:r>
          </w:p>
        </w:tc>
      </w:tr>
      <w:tr w:rsidR="007E1F29" w:rsidRPr="00245EA2" w14:paraId="6916A7A7" w14:textId="77777777" w:rsidTr="00D6791F">
        <w:tblPrEx>
          <w:jc w:val="left"/>
        </w:tblPrEx>
        <w:trPr>
          <w:trHeight w:val="415"/>
        </w:trPr>
        <w:tc>
          <w:tcPr>
            <w:tcW w:w="25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9784D6A" w14:textId="77777777" w:rsidR="007E1F29" w:rsidRPr="00245EA2" w:rsidRDefault="007E1F29" w:rsidP="00D6791F">
            <w:pPr>
              <w:suppressAutoHyphens/>
              <w:spacing w:after="0" w:line="240" w:lineRule="auto"/>
              <w:rPr>
                <w:rFonts w:ascii="Verdana" w:hAnsi="Verdana" w:cs="Calibri"/>
                <w:color w:val="000000" w:themeColor="text1"/>
                <w:kern w:val="2"/>
                <w:sz w:val="16"/>
                <w:szCs w:val="16"/>
              </w:rPr>
            </w:pPr>
            <w:r w:rsidRPr="00245EA2">
              <w:rPr>
                <w:rFonts w:ascii="Verdana" w:hAnsi="Verdana" w:cs="Calibri"/>
                <w:b/>
                <w:color w:val="000000" w:themeColor="text1"/>
                <w:kern w:val="2"/>
                <w:sz w:val="16"/>
                <w:szCs w:val="16"/>
              </w:rPr>
              <w:t>Ćwiczenia/</w:t>
            </w:r>
            <w:r w:rsidRPr="00245EA2">
              <w:rPr>
                <w:rFonts w:ascii="Verdana" w:hAnsi="Verdana" w:cs="Calibri"/>
                <w:color w:val="000000" w:themeColor="text1"/>
                <w:kern w:val="2"/>
                <w:sz w:val="16"/>
                <w:szCs w:val="16"/>
              </w:rPr>
              <w:t>Warsztat/ Konwersatorium/ (</w:t>
            </w:r>
            <w:r w:rsidRPr="00245EA2">
              <w:rPr>
                <w:rFonts w:ascii="Verdana" w:eastAsia="Calibri" w:hAnsi="Verdana" w:cs="Calibri"/>
                <w:color w:val="000000" w:themeColor="text1"/>
                <w:sz w:val="16"/>
                <w:szCs w:val="16"/>
              </w:rPr>
              <w:t>Lek/</w:t>
            </w:r>
            <w:proofErr w:type="spellStart"/>
            <w:r w:rsidRPr="00245EA2">
              <w:rPr>
                <w:rFonts w:ascii="Verdana" w:eastAsia="Calibri" w:hAnsi="Verdana" w:cs="Calibri"/>
                <w:color w:val="000000" w:themeColor="text1"/>
                <w:sz w:val="16"/>
                <w:szCs w:val="16"/>
              </w:rPr>
              <w:t>Inf</w:t>
            </w:r>
            <w:proofErr w:type="spellEnd"/>
            <w:r w:rsidRPr="00245EA2">
              <w:rPr>
                <w:rFonts w:ascii="Verdana" w:eastAsia="Calibri" w:hAnsi="Verdana" w:cs="Calibri"/>
                <w:color w:val="000000" w:themeColor="text1"/>
                <w:sz w:val="16"/>
                <w:szCs w:val="16"/>
              </w:rPr>
              <w:t>/Lab)</w:t>
            </w:r>
          </w:p>
        </w:tc>
        <w:tc>
          <w:tcPr>
            <w:tcW w:w="794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73EA396" w14:textId="77777777" w:rsidR="007E1F29" w:rsidRPr="00245EA2" w:rsidRDefault="007E1F29" w:rsidP="00D6791F">
            <w:pPr>
              <w:suppressAutoHyphens/>
              <w:spacing w:after="0" w:line="240" w:lineRule="auto"/>
              <w:rPr>
                <w:rFonts w:ascii="Verdana" w:hAnsi="Verdana" w:cs="Calibri"/>
                <w:b/>
                <w:color w:val="000000" w:themeColor="text1"/>
                <w:kern w:val="2"/>
                <w:sz w:val="16"/>
                <w:szCs w:val="16"/>
              </w:rPr>
            </w:pPr>
            <w:r w:rsidRPr="00245EA2">
              <w:rPr>
                <w:rFonts w:ascii="Verdana" w:hAnsi="Verdana" w:cs="Calibri"/>
                <w:color w:val="000000" w:themeColor="text1"/>
                <w:kern w:val="2"/>
                <w:sz w:val="16"/>
                <w:szCs w:val="16"/>
              </w:rPr>
              <w:t>praca w grupach, analiza przypadków, rozwiązywanie zadań, dyskusja problemowa, analiza tekstów z dyskusją, interpretacja tekstów źródłowych</w:t>
            </w:r>
            <w:r w:rsidRPr="00245EA2">
              <w:rPr>
                <w:rFonts w:ascii="Verdana" w:hAnsi="Verdana" w:cs="Calibri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7E1F29" w:rsidRPr="00245EA2" w14:paraId="3235C8E8" w14:textId="77777777" w:rsidTr="00D6791F">
        <w:tblPrEx>
          <w:jc w:val="left"/>
        </w:tblPrEx>
        <w:trPr>
          <w:trHeight w:val="132"/>
        </w:trPr>
        <w:tc>
          <w:tcPr>
            <w:tcW w:w="254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52A9CAB" w14:textId="77777777" w:rsidR="007E1F29" w:rsidRPr="00245EA2" w:rsidRDefault="007E1F29" w:rsidP="00D6791F">
            <w:pPr>
              <w:spacing w:after="0" w:line="240" w:lineRule="auto"/>
              <w:rPr>
                <w:rFonts w:ascii="Verdana" w:hAnsi="Verdana" w:cs="Calibri"/>
                <w:color w:val="000000" w:themeColor="text1"/>
                <w:kern w:val="2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7944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EC90E48" w14:textId="77777777" w:rsidR="007E1F29" w:rsidRPr="00245EA2" w:rsidRDefault="007E1F29" w:rsidP="00D6791F">
            <w:pPr>
              <w:spacing w:after="0" w:line="240" w:lineRule="auto"/>
              <w:rPr>
                <w:rFonts w:ascii="Verdana" w:hAnsi="Verdana" w:cs="Calibri"/>
                <w:b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 w:cs="Calibri"/>
                <w:b/>
                <w:color w:val="000000" w:themeColor="text1"/>
                <w:kern w:val="2"/>
                <w:sz w:val="16"/>
                <w:szCs w:val="16"/>
              </w:rPr>
              <w:t>-------</w:t>
            </w:r>
          </w:p>
        </w:tc>
      </w:tr>
      <w:tr w:rsidR="007E1F29" w:rsidRPr="00245EA2" w14:paraId="789541B6" w14:textId="77777777" w:rsidTr="00D6791F">
        <w:tblPrEx>
          <w:jc w:val="left"/>
        </w:tblPrEx>
        <w:trPr>
          <w:trHeight w:val="237"/>
        </w:trPr>
        <w:tc>
          <w:tcPr>
            <w:tcW w:w="254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46943B9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7944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557E912" w14:textId="77777777" w:rsidR="007E1F29" w:rsidRPr="00245EA2" w:rsidRDefault="007E1F29" w:rsidP="00D6791F">
            <w:pPr>
              <w:spacing w:after="0" w:line="240" w:lineRule="auto"/>
              <w:rPr>
                <w:rFonts w:ascii="Verdana" w:hAnsi="Verdana" w:cs="Calibri"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 w:cs="Calibri"/>
                <w:color w:val="000000" w:themeColor="text1"/>
                <w:kern w:val="2"/>
                <w:sz w:val="16"/>
                <w:szCs w:val="16"/>
              </w:rPr>
              <w:t>-------</w:t>
            </w:r>
          </w:p>
        </w:tc>
      </w:tr>
      <w:tr w:rsidR="007E1F29" w:rsidRPr="00245EA2" w14:paraId="4D9A46B2" w14:textId="77777777" w:rsidTr="00D6791F">
        <w:tblPrEx>
          <w:jc w:val="left"/>
        </w:tblPrEx>
        <w:trPr>
          <w:trHeight w:val="237"/>
        </w:trPr>
        <w:tc>
          <w:tcPr>
            <w:tcW w:w="254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106CBB8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7944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CC21B33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Calibri"/>
                <w:color w:val="000000" w:themeColor="text1"/>
                <w:sz w:val="16"/>
                <w:szCs w:val="16"/>
              </w:rPr>
              <w:t>------</w:t>
            </w:r>
          </w:p>
        </w:tc>
      </w:tr>
      <w:tr w:rsidR="007E1F29" w:rsidRPr="00245EA2" w14:paraId="67C0E168" w14:textId="77777777" w:rsidTr="00D6791F">
        <w:trPr>
          <w:trHeight w:val="506"/>
          <w:jc w:val="center"/>
        </w:trPr>
        <w:tc>
          <w:tcPr>
            <w:tcW w:w="1048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2970C55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color w:val="000000" w:themeColor="text1"/>
                <w:sz w:val="16"/>
                <w:szCs w:val="16"/>
              </w:rPr>
            </w:pPr>
            <w:r w:rsidRPr="00245EA2">
              <w:rPr>
                <w:rFonts w:ascii="Verdana" w:eastAsia="Batang" w:hAnsi="Verdana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245EA2">
              <w:rPr>
                <w:rFonts w:ascii="Verdana" w:eastAsia="Calibri" w:hAnsi="Verdana" w:cs="Calibri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7E1F29" w:rsidRPr="00245EA2" w14:paraId="412CFA52" w14:textId="77777777" w:rsidTr="00D6791F">
        <w:trPr>
          <w:trHeight w:val="558"/>
          <w:jc w:val="center"/>
        </w:trPr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D944C63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 xml:space="preserve">Efekt </w:t>
            </w:r>
            <w:r w:rsidRPr="00245EA2">
              <w:rPr>
                <w:rFonts w:ascii="Verdana" w:eastAsia="Batang" w:hAnsi="Verdana" w:cs="Calibri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245EA2">
              <w:rPr>
                <w:rFonts w:ascii="Verdana" w:eastAsia="Batang" w:hAnsi="Verdana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245EA2">
              <w:rPr>
                <w:rFonts w:ascii="Verdana" w:eastAsia="Calibri" w:hAnsi="Verdana" w:cs="Calibri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D436A9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4E5D5A81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6E65E87E" w14:textId="77777777" w:rsidR="007E1F29" w:rsidRPr="00530C68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4"/>
                <w:szCs w:val="14"/>
                <w:lang w:eastAsia="pl-PL"/>
              </w:rPr>
            </w:pPr>
          </w:p>
          <w:p w14:paraId="56951D9D" w14:textId="77777777" w:rsidR="007E1F29" w:rsidRPr="00530C68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4"/>
                <w:szCs w:val="14"/>
                <w:lang w:eastAsia="pl-PL"/>
              </w:rPr>
            </w:pPr>
            <w:r w:rsidRPr="00530C68">
              <w:rPr>
                <w:rFonts w:ascii="Verdana" w:eastAsia="Times New Roman" w:hAnsi="Verdana" w:cs="Calibri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319DE2FB" w14:textId="77777777" w:rsidR="007E1F29" w:rsidRPr="00530C68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4"/>
                <w:szCs w:val="14"/>
                <w:lang w:eastAsia="pl-PL"/>
              </w:rPr>
            </w:pPr>
            <w:r w:rsidRPr="00530C68">
              <w:rPr>
                <w:rFonts w:ascii="Verdana" w:eastAsia="Times New Roman" w:hAnsi="Verdana" w:cs="Calibri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111993F3" w14:textId="77777777" w:rsidR="007E1F29" w:rsidRPr="00530C68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4"/>
                <w:szCs w:val="14"/>
                <w:lang w:eastAsia="pl-PL"/>
              </w:rPr>
            </w:pPr>
            <w:r w:rsidRPr="00530C68">
              <w:rPr>
                <w:rFonts w:ascii="Verdana" w:eastAsia="Times New Roman" w:hAnsi="Verdana" w:cs="Calibri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D4D7FCF" w14:textId="77777777" w:rsidR="007E1F29" w:rsidRPr="00530C68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4"/>
                <w:szCs w:val="14"/>
                <w:lang w:eastAsia="pl-PL"/>
              </w:rPr>
            </w:pPr>
            <w:r w:rsidRPr="00530C68">
              <w:rPr>
                <w:rFonts w:ascii="Verdana" w:eastAsia="Times New Roman" w:hAnsi="Verdana" w:cs="Calibri"/>
                <w:sz w:val="14"/>
                <w:szCs w:val="14"/>
                <w:lang w:eastAsia="pl-PL"/>
              </w:rPr>
              <w:t xml:space="preserve">SYMBOL (charakterystyk </w:t>
            </w:r>
            <w:r w:rsidRPr="00530C68">
              <w:rPr>
                <w:rFonts w:ascii="Verdana" w:hAnsi="Verdana" w:cs="Calibri"/>
                <w:sz w:val="14"/>
                <w:szCs w:val="14"/>
              </w:rPr>
              <w:t>drugiego stopnia efektów uczenia się dla kwalifikacji na poziomach 6–7 Polskiej Ramy Kwalifikacji) kod efektu PRK</w:t>
            </w:r>
          </w:p>
        </w:tc>
      </w:tr>
      <w:tr w:rsidR="007E1F29" w:rsidRPr="00245EA2" w14:paraId="15CDEDFD" w14:textId="77777777" w:rsidTr="00D6791F">
        <w:trPr>
          <w:trHeight w:val="284"/>
          <w:jc w:val="center"/>
        </w:trPr>
        <w:tc>
          <w:tcPr>
            <w:tcW w:w="10489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58BF89F" w14:textId="77777777" w:rsidR="007E1F29" w:rsidRPr="00530C68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530C68">
              <w:rPr>
                <w:rFonts w:ascii="Verdana" w:eastAsia="Times New Roman" w:hAnsi="Verdana" w:cs="Calibri"/>
                <w:b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7E1F29" w:rsidRPr="00245EA2" w14:paraId="0F3869C2" w14:textId="77777777" w:rsidTr="00D6791F">
        <w:trPr>
          <w:trHeight w:val="284"/>
          <w:jc w:val="center"/>
        </w:trPr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82FD110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741798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Zna zapotrzebowanie na energię, składniki odżywcze i wodę.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A18AE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PIEL.1P_W102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51ABC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P6S_WG</w:t>
            </w:r>
          </w:p>
        </w:tc>
      </w:tr>
      <w:tr w:rsidR="007E1F29" w:rsidRPr="00245EA2" w14:paraId="5965BCB6" w14:textId="77777777" w:rsidTr="00D6791F">
        <w:trPr>
          <w:trHeight w:val="315"/>
          <w:jc w:val="center"/>
        </w:trPr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23DF73F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42CF1B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Zna zasady żywienia osób zdrowych i chorych w różnym wieku, żywienia dojelitowego i pozajelitowego.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00087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PIEL.1P_W103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F0EA9F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P6S_WG</w:t>
            </w:r>
          </w:p>
        </w:tc>
      </w:tr>
      <w:tr w:rsidR="007E1F29" w:rsidRPr="00245EA2" w14:paraId="4D4A1571" w14:textId="77777777" w:rsidTr="00D6791F">
        <w:trPr>
          <w:trHeight w:val="284"/>
          <w:jc w:val="center"/>
        </w:trPr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F058223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5E4166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Zna rodzaje diet.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FA0E0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PIEL.1P_W104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CB7B68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P6S_WG</w:t>
            </w:r>
          </w:p>
        </w:tc>
      </w:tr>
      <w:tr w:rsidR="007E1F29" w:rsidRPr="00245EA2" w14:paraId="66EA79D9" w14:textId="77777777" w:rsidTr="00D6791F">
        <w:trPr>
          <w:trHeight w:val="284"/>
          <w:jc w:val="center"/>
        </w:trPr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E256B51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W4</w:t>
            </w: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92BF0A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Zna Zasady oceny stanu odżywiania oraz przyczyny i rodzaje niedożywienia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7E0D0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PIEL.1P_W105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3860E8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P6S_WG</w:t>
            </w:r>
          </w:p>
        </w:tc>
      </w:tr>
      <w:tr w:rsidR="007E1F29" w:rsidRPr="00245EA2" w14:paraId="525E9609" w14:textId="77777777" w:rsidTr="00D6791F">
        <w:trPr>
          <w:trHeight w:val="284"/>
          <w:jc w:val="center"/>
        </w:trPr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1644E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lastRenderedPageBreak/>
              <w:t>W5</w:t>
            </w: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81E272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 xml:space="preserve">Zna podstawy </w:t>
            </w:r>
            <w:proofErr w:type="spellStart"/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dietoterapii</w:t>
            </w:r>
            <w:proofErr w:type="spellEnd"/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 xml:space="preserve"> w najczęściej występujących chorobach </w:t>
            </w:r>
            <w:proofErr w:type="spellStart"/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dietozależnych</w:t>
            </w:r>
            <w:proofErr w:type="spellEnd"/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 xml:space="preserve">.  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90EA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PIEL.1P_W106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13CAF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P6S_WG</w:t>
            </w:r>
          </w:p>
        </w:tc>
      </w:tr>
      <w:tr w:rsidR="007E1F29" w:rsidRPr="00245EA2" w14:paraId="798760F1" w14:textId="77777777" w:rsidTr="00D6791F">
        <w:trPr>
          <w:trHeight w:val="284"/>
          <w:jc w:val="center"/>
        </w:trPr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1AEC07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W6</w:t>
            </w: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1A9654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Zna rodzaje środków spożywczych specjalnego przeznaczenia żywieniowego.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6137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PIEL.1P_W107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24CADE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P6S_WG</w:t>
            </w:r>
          </w:p>
        </w:tc>
      </w:tr>
      <w:tr w:rsidR="007E1F29" w:rsidRPr="00245EA2" w14:paraId="3F8B9420" w14:textId="77777777" w:rsidTr="00D6791F">
        <w:trPr>
          <w:trHeight w:val="284"/>
          <w:jc w:val="center"/>
        </w:trPr>
        <w:tc>
          <w:tcPr>
            <w:tcW w:w="10489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99EE387" w14:textId="77777777" w:rsidR="007E1F29" w:rsidRPr="00530C68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530C68">
              <w:rPr>
                <w:rFonts w:ascii="Verdana" w:hAnsi="Verdana" w:cs="Calibri"/>
                <w:b/>
                <w:color w:val="000000" w:themeColor="text1"/>
                <w:sz w:val="16"/>
                <w:szCs w:val="16"/>
              </w:rPr>
              <w:t>w</w:t>
            </w:r>
            <w:r w:rsidRPr="00530C68">
              <w:rPr>
                <w:rFonts w:ascii="Verdana" w:hAnsi="Verdana" w:cs="Calibri"/>
                <w:b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530C68">
              <w:rPr>
                <w:rFonts w:ascii="Verdana" w:hAnsi="Verdana" w:cs="Calibri"/>
                <w:b/>
                <w:color w:val="000000" w:themeColor="text1"/>
                <w:sz w:val="16"/>
                <w:szCs w:val="16"/>
              </w:rPr>
              <w:t>zakresie</w:t>
            </w:r>
            <w:r w:rsidRPr="00530C68">
              <w:rPr>
                <w:rFonts w:ascii="Verdana" w:hAnsi="Verdana" w:cs="Calibri"/>
                <w:b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530C68">
              <w:rPr>
                <w:rFonts w:ascii="Verdana" w:hAnsi="Verdana" w:cs="Calibri"/>
                <w:b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7E1F29" w:rsidRPr="00245EA2" w14:paraId="3DD32CF1" w14:textId="77777777" w:rsidTr="00D6791F">
        <w:trPr>
          <w:trHeight w:val="284"/>
          <w:jc w:val="center"/>
        </w:trPr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8BE608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8ABB4A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Ocenić stan odżywiania organizmu z wykorzystaniem metod antropometrycznych, biochemicznych i badania podmiotowego oraz prowadzić poradnictwo w zakresie żywienia.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FFD51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PIEL.1P_U97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E5FAC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P6S_UW</w:t>
            </w:r>
          </w:p>
        </w:tc>
      </w:tr>
      <w:tr w:rsidR="007E1F29" w:rsidRPr="00245EA2" w14:paraId="56E76F35" w14:textId="77777777" w:rsidTr="00D6791F">
        <w:trPr>
          <w:trHeight w:val="284"/>
          <w:jc w:val="center"/>
        </w:trPr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96FE24E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49B27D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Stosować i zlecać  diety terapeutyczne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12B5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PIEL.1P_U98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F7AE53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P6S_UW</w:t>
            </w:r>
          </w:p>
        </w:tc>
      </w:tr>
      <w:tr w:rsidR="007E1F29" w:rsidRPr="00245EA2" w14:paraId="76D5701B" w14:textId="77777777" w:rsidTr="00D6791F">
        <w:trPr>
          <w:trHeight w:val="284"/>
          <w:jc w:val="center"/>
        </w:trPr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7A221EB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U3</w:t>
            </w: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FBE9CB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 xml:space="preserve">Dobierać środki spożywcze specjalnego przeznaczenia żywieniowego i wystawiać na nie recepty w ramach realizacji zleceń lekarskich oraz udzielać informacji na temat ich stosowania. 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4FE24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PIEL.1P_U99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D68C6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P6S_UW</w:t>
            </w:r>
          </w:p>
        </w:tc>
      </w:tr>
      <w:tr w:rsidR="007E1F29" w:rsidRPr="00245EA2" w14:paraId="6AB5C08A" w14:textId="77777777" w:rsidTr="00D6791F">
        <w:trPr>
          <w:trHeight w:val="284"/>
          <w:jc w:val="center"/>
        </w:trPr>
        <w:tc>
          <w:tcPr>
            <w:tcW w:w="10489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53AC573" w14:textId="77777777" w:rsidR="007E1F29" w:rsidRPr="00530C68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530C68">
              <w:rPr>
                <w:rFonts w:ascii="Verdana" w:hAnsi="Verdana" w:cs="Calibri"/>
                <w:b/>
                <w:color w:val="000000" w:themeColor="text1"/>
                <w:sz w:val="16"/>
                <w:szCs w:val="16"/>
              </w:rPr>
              <w:t xml:space="preserve">                                                         w</w:t>
            </w:r>
            <w:r w:rsidRPr="00530C68">
              <w:rPr>
                <w:rFonts w:ascii="Verdana" w:hAnsi="Verdana" w:cs="Calibri"/>
                <w:b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530C68">
              <w:rPr>
                <w:rFonts w:ascii="Verdana" w:hAnsi="Verdana" w:cs="Calibri"/>
                <w:b/>
                <w:color w:val="000000" w:themeColor="text1"/>
                <w:sz w:val="16"/>
                <w:szCs w:val="16"/>
              </w:rPr>
              <w:t>zakresie</w:t>
            </w:r>
            <w:r w:rsidRPr="00530C68">
              <w:rPr>
                <w:rFonts w:ascii="Verdana" w:hAnsi="Verdana" w:cs="Calibri"/>
                <w:b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530C68">
              <w:rPr>
                <w:rFonts w:ascii="Verdana" w:hAnsi="Verdana" w:cs="Calibri"/>
                <w:b/>
                <w:color w:val="000000" w:themeColor="text1"/>
                <w:sz w:val="16"/>
                <w:szCs w:val="16"/>
              </w:rPr>
              <w:t>KOMPETENCJI</w:t>
            </w:r>
            <w:r w:rsidRPr="00530C68">
              <w:rPr>
                <w:rFonts w:ascii="Verdana" w:hAnsi="Verdana" w:cs="Calibri"/>
                <w:b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530C68">
              <w:rPr>
                <w:rFonts w:ascii="Verdana" w:hAnsi="Verdana" w:cs="Calibri"/>
                <w:b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7E1F29" w:rsidRPr="00245EA2" w14:paraId="4C1E826D" w14:textId="77777777" w:rsidTr="00D6791F">
        <w:trPr>
          <w:trHeight w:val="284"/>
          <w:jc w:val="center"/>
        </w:trPr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9A8606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8702F8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Samodzielnie i rzetelnie wykonywać zawód zgodnie z zasadami etyki, w tym przestrzegać wartości i powinności moralnych w opiece nad pacjentem.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9BCBB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PIEL.1P_K3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1A4D91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P6S_KK</w:t>
            </w:r>
          </w:p>
        </w:tc>
      </w:tr>
      <w:tr w:rsidR="007E1F29" w:rsidRPr="00245EA2" w14:paraId="1E2B3A0F" w14:textId="77777777" w:rsidTr="00D6791F">
        <w:trPr>
          <w:trHeight w:val="284"/>
          <w:jc w:val="center"/>
        </w:trPr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97E65C4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K2</w:t>
            </w: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12E5B3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Ponosić odpowiedzialność za wykonywane czynności zawodowe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2C12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PIEL.1P_K4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B970DB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P6S_KK</w:t>
            </w:r>
          </w:p>
        </w:tc>
      </w:tr>
      <w:tr w:rsidR="007E1F29" w:rsidRPr="00245EA2" w14:paraId="4E302D11" w14:textId="77777777" w:rsidTr="00D6791F">
        <w:trPr>
          <w:trHeight w:val="284"/>
          <w:jc w:val="center"/>
        </w:trPr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B5F034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K3</w:t>
            </w: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0D8C9E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Zasięgać opinii ekspertów w przypadku trudności z samodzielnym rozwiązaniem problemu.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84A5D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PIEL.1P_K5</w:t>
            </w: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A997C4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P6S_KK</w:t>
            </w:r>
          </w:p>
        </w:tc>
      </w:tr>
      <w:tr w:rsidR="007E1F29" w:rsidRPr="00245EA2" w14:paraId="6E7BE1F0" w14:textId="77777777" w:rsidTr="00D6791F">
        <w:trPr>
          <w:trHeight w:val="284"/>
          <w:jc w:val="center"/>
        </w:trPr>
        <w:tc>
          <w:tcPr>
            <w:tcW w:w="117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3DD07A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332" w:type="dxa"/>
            <w:gridSpan w:val="1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738FFE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7DB8A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5E15ED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5104EAA1" w14:textId="77777777" w:rsidTr="00D6791F">
        <w:trPr>
          <w:trHeight w:val="631"/>
          <w:jc w:val="center"/>
        </w:trPr>
        <w:tc>
          <w:tcPr>
            <w:tcW w:w="1048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197A0EA" w14:textId="77777777" w:rsidR="007E1F29" w:rsidRPr="00245EA2" w:rsidRDefault="007E1F29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Calibri"/>
                <w:b/>
                <w:color w:val="000000" w:themeColor="text1"/>
                <w:sz w:val="16"/>
                <w:szCs w:val="16"/>
              </w:rPr>
            </w:pPr>
            <w:r w:rsidRPr="00245EA2">
              <w:rPr>
                <w:rFonts w:ascii="Verdana" w:eastAsia="Batang" w:hAnsi="Verdana" w:cs="Calibri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245EA2">
              <w:rPr>
                <w:rFonts w:ascii="Verdana" w:eastAsia="Calibri" w:hAnsi="Verdana" w:cs="Calibri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7E1F29" w:rsidRPr="00245EA2" w14:paraId="4A45B831" w14:textId="77777777" w:rsidTr="00D6791F">
        <w:trPr>
          <w:cantSplit/>
          <w:trHeight w:val="420"/>
          <w:jc w:val="center"/>
        </w:trPr>
        <w:tc>
          <w:tcPr>
            <w:tcW w:w="15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4A9F01D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466D6944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89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E6C42A5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7E1F29" w:rsidRPr="00245EA2" w14:paraId="35C39938" w14:textId="77777777" w:rsidTr="00D6791F">
        <w:trPr>
          <w:cantSplit/>
          <w:trHeight w:val="1688"/>
          <w:jc w:val="center"/>
        </w:trPr>
        <w:tc>
          <w:tcPr>
            <w:tcW w:w="15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FA34" w14:textId="77777777" w:rsidR="007E1F29" w:rsidRPr="00245EA2" w:rsidRDefault="007E1F2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000684E5" w14:textId="77777777" w:rsidR="007E1F29" w:rsidRPr="00245EA2" w:rsidRDefault="007E1F2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1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1524FD2A" w14:textId="77777777" w:rsidR="007E1F29" w:rsidRPr="00245EA2" w:rsidRDefault="007E1F2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47110209" w14:textId="77777777" w:rsidR="007E1F29" w:rsidRPr="00245EA2" w:rsidRDefault="007E1F2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287E93A" w14:textId="77777777" w:rsidR="007E1F29" w:rsidRPr="00245EA2" w:rsidRDefault="007E1F2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30B5B84" w14:textId="77777777" w:rsidR="007E1F29" w:rsidRPr="00245EA2" w:rsidRDefault="007E1F29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45C2C420" w14:textId="77777777" w:rsidR="007E1F29" w:rsidRPr="00245EA2" w:rsidRDefault="007E1F29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5BEACC0D" w14:textId="77777777" w:rsidR="007E1F29" w:rsidRPr="00245EA2" w:rsidRDefault="007E1F2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59A2F30D" w14:textId="77777777" w:rsidR="007E1F29" w:rsidRPr="00245EA2" w:rsidRDefault="007E1F2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Sprawozdanie/</w:t>
            </w:r>
          </w:p>
          <w:p w14:paraId="5B531BE1" w14:textId="77777777" w:rsidR="007E1F29" w:rsidRPr="00245EA2" w:rsidRDefault="007E1F2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1E615EA2" w14:textId="77777777" w:rsidR="007E1F29" w:rsidRPr="00245EA2" w:rsidRDefault="007E1F2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187822CD" w14:textId="77777777" w:rsidR="007E1F29" w:rsidRPr="00245EA2" w:rsidRDefault="007E1F2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OSCE (pielęgniarstwo)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53DBE3EB" w14:textId="77777777" w:rsidR="007E1F29" w:rsidRPr="00245EA2" w:rsidRDefault="007E1F2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INNE</w:t>
            </w:r>
          </w:p>
        </w:tc>
      </w:tr>
      <w:tr w:rsidR="007E1F29" w:rsidRPr="00245EA2" w14:paraId="5E9632AE" w14:textId="77777777" w:rsidTr="00D6791F">
        <w:trPr>
          <w:trHeight w:val="339"/>
          <w:jc w:val="center"/>
        </w:trPr>
        <w:tc>
          <w:tcPr>
            <w:tcW w:w="1048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9D3EF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WIEDZA</w:t>
            </w:r>
          </w:p>
          <w:p w14:paraId="5EA44274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761E575B" w14:textId="77777777" w:rsidTr="00D6791F">
        <w:trPr>
          <w:trHeight w:hRule="exact" w:val="339"/>
          <w:jc w:val="center"/>
        </w:trPr>
        <w:tc>
          <w:tcPr>
            <w:tcW w:w="159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323358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W1  </w:t>
            </w:r>
          </w:p>
        </w:tc>
        <w:tc>
          <w:tcPr>
            <w:tcW w:w="91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CA0AC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08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0B9895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E95961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16C27E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3036F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B95761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5A002D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C5935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AB16383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24397A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17C9D433" w14:textId="77777777" w:rsidTr="00D6791F">
        <w:trPr>
          <w:trHeight w:hRule="exact" w:val="286"/>
          <w:jc w:val="center"/>
        </w:trPr>
        <w:tc>
          <w:tcPr>
            <w:tcW w:w="15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50A2EE8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91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B6339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08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E6730F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D8F7AA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A22035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BA5703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A8EC0D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74800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601CBA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3AEE67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4D8AF4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5CA8C8FA" w14:textId="77777777" w:rsidTr="00D6791F">
        <w:trPr>
          <w:trHeight w:hRule="exact" w:val="291"/>
          <w:jc w:val="center"/>
        </w:trPr>
        <w:tc>
          <w:tcPr>
            <w:tcW w:w="15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4DE56F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91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BBCCB3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08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A8CFF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3FD20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6974CB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B25B3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6189FE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F7C6CA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921458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D232918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8EC4F3E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2D61E06D" w14:textId="77777777" w:rsidTr="00D6791F">
        <w:trPr>
          <w:trHeight w:hRule="exact" w:val="291"/>
          <w:jc w:val="center"/>
        </w:trPr>
        <w:tc>
          <w:tcPr>
            <w:tcW w:w="15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232F54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W4</w:t>
            </w:r>
          </w:p>
        </w:tc>
        <w:tc>
          <w:tcPr>
            <w:tcW w:w="91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F8E2E4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08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24F17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5105C8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577424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0F628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4443B1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E5A4F0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F5312D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E6C68B5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FF9CE07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60356538" w14:textId="77777777" w:rsidTr="00D6791F">
        <w:trPr>
          <w:trHeight w:hRule="exact" w:val="291"/>
          <w:jc w:val="center"/>
        </w:trPr>
        <w:tc>
          <w:tcPr>
            <w:tcW w:w="15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EEB6F1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W5</w:t>
            </w:r>
          </w:p>
        </w:tc>
        <w:tc>
          <w:tcPr>
            <w:tcW w:w="91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10C53A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08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6B2B0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5F3131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EF09BB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55181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8AC77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12B2D1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62B13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34D0F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8423D4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2DBD0312" w14:textId="77777777" w:rsidTr="00D6791F">
        <w:trPr>
          <w:trHeight w:hRule="exact" w:val="291"/>
          <w:jc w:val="center"/>
        </w:trPr>
        <w:tc>
          <w:tcPr>
            <w:tcW w:w="15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B78F76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W6</w:t>
            </w:r>
          </w:p>
        </w:tc>
        <w:tc>
          <w:tcPr>
            <w:tcW w:w="91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B8E185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08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B08BC0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EE15D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C807A8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DAA74D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5104B3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2E04B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76E6F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686BA4A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A583C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00783DE7" w14:textId="77777777" w:rsidTr="00D6791F">
        <w:trPr>
          <w:trHeight w:val="364"/>
          <w:jc w:val="center"/>
        </w:trPr>
        <w:tc>
          <w:tcPr>
            <w:tcW w:w="15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14:paraId="472B8F9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898" w:type="dxa"/>
            <w:gridSpan w:val="2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30B40D" w14:textId="77777777" w:rsidR="007E1F29" w:rsidRPr="00245EA2" w:rsidRDefault="007E1F29" w:rsidP="00D6791F">
            <w:pPr>
              <w:spacing w:after="0" w:line="240" w:lineRule="auto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                                                          UMIEJĘTNOŚCI</w:t>
            </w:r>
          </w:p>
        </w:tc>
      </w:tr>
      <w:tr w:rsidR="007E1F29" w:rsidRPr="00245EA2" w14:paraId="0F992923" w14:textId="77777777" w:rsidTr="00D6791F">
        <w:trPr>
          <w:trHeight w:hRule="exact" w:val="257"/>
          <w:jc w:val="center"/>
        </w:trPr>
        <w:tc>
          <w:tcPr>
            <w:tcW w:w="15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FEB7F0B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88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757E5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7CE7E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D9304B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1E8537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E94BE5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1183E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FD39F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A56970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CCAA3B5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4F7558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47E423FB" w14:textId="77777777" w:rsidTr="00D6791F">
        <w:trPr>
          <w:trHeight w:hRule="exact" w:val="306"/>
          <w:jc w:val="center"/>
        </w:trPr>
        <w:tc>
          <w:tcPr>
            <w:tcW w:w="1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1CBD85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36628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6EE3B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228197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D26F8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0D304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023ABD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940C7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AE5C90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21DBE1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FCF8DE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4955003B" w14:textId="77777777" w:rsidTr="00D6791F">
        <w:trPr>
          <w:trHeight w:hRule="exact" w:val="283"/>
          <w:jc w:val="center"/>
        </w:trPr>
        <w:tc>
          <w:tcPr>
            <w:tcW w:w="1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6452B07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U3</w:t>
            </w:r>
          </w:p>
        </w:tc>
        <w:tc>
          <w:tcPr>
            <w:tcW w:w="896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90730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9991F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8149B0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F484B4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93EE31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25B0EF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018037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A08B14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A047AF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ED7957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00600C12" w14:textId="77777777" w:rsidTr="00D6791F">
        <w:trPr>
          <w:trHeight w:val="273"/>
          <w:jc w:val="center"/>
        </w:trPr>
        <w:tc>
          <w:tcPr>
            <w:tcW w:w="10489" w:type="dxa"/>
            <w:gridSpan w:val="2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6BA90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KOMPETENCJE</w:t>
            </w:r>
          </w:p>
        </w:tc>
      </w:tr>
      <w:tr w:rsidR="007E1F29" w:rsidRPr="00245EA2" w14:paraId="5FC3D5A1" w14:textId="77777777" w:rsidTr="00D6791F">
        <w:trPr>
          <w:trHeight w:hRule="exact" w:val="276"/>
          <w:jc w:val="center"/>
        </w:trPr>
        <w:tc>
          <w:tcPr>
            <w:tcW w:w="1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FBBB54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263B1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B692FD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31CA60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2DB63D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B53B9E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BD0718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C616B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62FD3E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9A104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C6F956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44EA0FC1" w14:textId="77777777" w:rsidTr="00D6791F">
        <w:trPr>
          <w:trHeight w:hRule="exact" w:val="295"/>
          <w:jc w:val="center"/>
        </w:trPr>
        <w:tc>
          <w:tcPr>
            <w:tcW w:w="1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6E75E5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K2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1A7204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94D19B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39EC18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2324D2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485D70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3560A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CA1E78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FFAACD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E483FB4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C0D64D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749312AC" w14:textId="77777777" w:rsidTr="00D6791F">
        <w:trPr>
          <w:trHeight w:hRule="exact" w:val="295"/>
          <w:jc w:val="center"/>
        </w:trPr>
        <w:tc>
          <w:tcPr>
            <w:tcW w:w="15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26B3966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K3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85F98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C2E3CC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A9D994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0D061E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B07069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D538DF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F39CDA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D528DE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18DA60A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279BDB" w14:textId="77777777" w:rsidR="007E1F29" w:rsidRPr="00245EA2" w:rsidRDefault="007E1F29" w:rsidP="00D6791F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</w:p>
        </w:tc>
      </w:tr>
      <w:tr w:rsidR="007E1F29" w:rsidRPr="00245EA2" w14:paraId="359C9B0D" w14:textId="77777777" w:rsidTr="00D6791F">
        <w:trPr>
          <w:trHeight w:val="711"/>
          <w:jc w:val="center"/>
        </w:trPr>
        <w:tc>
          <w:tcPr>
            <w:tcW w:w="80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94042E6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>Treść modułu (przedmiotu) kształcenia (program wykładów i pozostałych zajęć)</w:t>
            </w:r>
          </w:p>
        </w:tc>
        <w:tc>
          <w:tcPr>
            <w:tcW w:w="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153597B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>Odniesienie do efektów uczenia się:</w:t>
            </w:r>
          </w:p>
        </w:tc>
      </w:tr>
      <w:tr w:rsidR="007E1F29" w:rsidRPr="00245EA2" w14:paraId="11960FFF" w14:textId="77777777" w:rsidTr="00D6791F">
        <w:trPr>
          <w:trHeight w:val="180"/>
          <w:jc w:val="center"/>
        </w:trPr>
        <w:tc>
          <w:tcPr>
            <w:tcW w:w="80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139E" w14:textId="77777777" w:rsidR="007E1F29" w:rsidRPr="00530C68" w:rsidRDefault="007E1F29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>WYKŁADY</w:t>
            </w:r>
          </w:p>
        </w:tc>
        <w:tc>
          <w:tcPr>
            <w:tcW w:w="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E82B1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</w:p>
          <w:p w14:paraId="6DE8A886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</w:tr>
      <w:tr w:rsidR="007E1F29" w:rsidRPr="00245EA2" w14:paraId="4FF66FB1" w14:textId="77777777" w:rsidTr="00D6791F">
        <w:trPr>
          <w:trHeight w:val="195"/>
          <w:jc w:val="center"/>
        </w:trPr>
        <w:tc>
          <w:tcPr>
            <w:tcW w:w="80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07218" w14:textId="77777777" w:rsidR="007E1F29" w:rsidRPr="00245EA2" w:rsidRDefault="007E1F29" w:rsidP="007E1F29">
            <w:pPr>
              <w:numPr>
                <w:ilvl w:val="0"/>
                <w:numId w:val="3"/>
              </w:numPr>
              <w:spacing w:after="0" w:line="240" w:lineRule="auto"/>
              <w:ind w:left="283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Ogólne wiadomości o żywieniu. Znaczenie i podział składników pokarmowych </w:t>
            </w:r>
          </w:p>
          <w:p w14:paraId="5755CEFF" w14:textId="77777777" w:rsidR="007E1F29" w:rsidRPr="00245EA2" w:rsidRDefault="007E1F29" w:rsidP="007E1F29">
            <w:pPr>
              <w:numPr>
                <w:ilvl w:val="0"/>
                <w:numId w:val="3"/>
              </w:numPr>
              <w:spacing w:after="0" w:line="240" w:lineRule="auto"/>
              <w:ind w:left="283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Zależność prawidłowego funkcjonowania organizmu od ilościowego i jakościowego</w:t>
            </w:r>
          </w:p>
          <w:p w14:paraId="11F2E308" w14:textId="77777777" w:rsidR="007E1F29" w:rsidRPr="00245EA2" w:rsidRDefault="007E1F29" w:rsidP="00D6791F">
            <w:pPr>
              <w:spacing w:after="0" w:line="240" w:lineRule="auto"/>
              <w:ind w:left="283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            składu pożywienia. </w:t>
            </w:r>
          </w:p>
          <w:p w14:paraId="2DFC6DF1" w14:textId="77777777" w:rsidR="007E1F29" w:rsidRPr="00245EA2" w:rsidRDefault="007E1F29" w:rsidP="007E1F29">
            <w:pPr>
              <w:numPr>
                <w:ilvl w:val="0"/>
                <w:numId w:val="3"/>
              </w:numPr>
              <w:spacing w:after="0" w:line="240" w:lineRule="auto"/>
              <w:ind w:left="283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Głód jakościowy i ilościowy. </w:t>
            </w:r>
          </w:p>
          <w:p w14:paraId="48128DB1" w14:textId="77777777" w:rsidR="007E1F29" w:rsidRPr="00245EA2" w:rsidRDefault="007E1F29" w:rsidP="007E1F29">
            <w:pPr>
              <w:numPr>
                <w:ilvl w:val="0"/>
                <w:numId w:val="3"/>
              </w:numPr>
              <w:spacing w:after="0" w:line="240" w:lineRule="auto"/>
              <w:ind w:left="283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Węglowodany, tłuszcze, białka, witaminy, składniki mineralne- </w:t>
            </w:r>
          </w:p>
          <w:p w14:paraId="0AD2A2A9" w14:textId="77777777" w:rsidR="007E1F29" w:rsidRPr="00245EA2" w:rsidRDefault="007E1F29" w:rsidP="00D6791F">
            <w:pPr>
              <w:spacing w:after="0" w:line="240" w:lineRule="auto"/>
              <w:ind w:left="283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ich źródła i normy spożycia.</w:t>
            </w:r>
          </w:p>
          <w:p w14:paraId="4DB6DB53" w14:textId="77777777" w:rsidR="007E1F29" w:rsidRPr="00245EA2" w:rsidRDefault="007E1F29" w:rsidP="007E1F29">
            <w:pPr>
              <w:numPr>
                <w:ilvl w:val="0"/>
                <w:numId w:val="3"/>
              </w:numPr>
              <w:spacing w:after="0" w:line="240" w:lineRule="auto"/>
              <w:ind w:left="283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Gospodarka wodna w organizmie.</w:t>
            </w:r>
          </w:p>
          <w:p w14:paraId="7B08E640" w14:textId="77777777" w:rsidR="007E1F29" w:rsidRPr="00245EA2" w:rsidRDefault="007E1F29" w:rsidP="007E1F29">
            <w:pPr>
              <w:numPr>
                <w:ilvl w:val="0"/>
                <w:numId w:val="3"/>
              </w:numPr>
              <w:spacing w:after="0" w:line="240" w:lineRule="auto"/>
              <w:ind w:left="283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lastRenderedPageBreak/>
              <w:t xml:space="preserve">Gospodarka energetyczna organizmu. </w:t>
            </w:r>
          </w:p>
          <w:p w14:paraId="1F76230F" w14:textId="77777777" w:rsidR="007E1F29" w:rsidRPr="00245EA2" w:rsidRDefault="007E1F29" w:rsidP="007E1F29">
            <w:pPr>
              <w:numPr>
                <w:ilvl w:val="0"/>
                <w:numId w:val="3"/>
              </w:numPr>
              <w:spacing w:after="0" w:line="240" w:lineRule="auto"/>
              <w:ind w:left="283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Bilans energetyczny organizmu. </w:t>
            </w:r>
          </w:p>
          <w:p w14:paraId="122BA907" w14:textId="77777777" w:rsidR="007E1F29" w:rsidRPr="00245EA2" w:rsidRDefault="007E1F29" w:rsidP="007E1F29">
            <w:pPr>
              <w:numPr>
                <w:ilvl w:val="0"/>
                <w:numId w:val="3"/>
              </w:numPr>
              <w:spacing w:after="0" w:line="240" w:lineRule="auto"/>
              <w:ind w:left="283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Podział diet- charakterystyka. </w:t>
            </w:r>
          </w:p>
          <w:p w14:paraId="30003C53" w14:textId="77777777" w:rsidR="007E1F29" w:rsidRPr="00245EA2" w:rsidRDefault="007E1F29" w:rsidP="00D6791F">
            <w:pPr>
              <w:pStyle w:val="Akapitzlist"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  <w:tc>
          <w:tcPr>
            <w:tcW w:w="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6FA45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lastRenderedPageBreak/>
              <w:t xml:space="preserve">Efekt </w:t>
            </w:r>
          </w:p>
          <w:p w14:paraId="508BF2CC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W1</w:t>
            </w:r>
          </w:p>
          <w:p w14:paraId="23EE4BC3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W2</w:t>
            </w:r>
          </w:p>
          <w:p w14:paraId="07DD2E8B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W3</w:t>
            </w:r>
          </w:p>
          <w:p w14:paraId="4B4F2E89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W4</w:t>
            </w:r>
          </w:p>
          <w:p w14:paraId="37B925C5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W5</w:t>
            </w:r>
          </w:p>
          <w:p w14:paraId="54EAD4E6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W6</w:t>
            </w:r>
          </w:p>
        </w:tc>
      </w:tr>
      <w:tr w:rsidR="007E1F29" w:rsidRPr="00245EA2" w14:paraId="7C94C5BE" w14:textId="77777777" w:rsidTr="00D6791F">
        <w:trPr>
          <w:trHeight w:val="334"/>
          <w:jc w:val="center"/>
        </w:trPr>
        <w:tc>
          <w:tcPr>
            <w:tcW w:w="80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C7F8" w14:textId="77777777" w:rsidR="007E1F29" w:rsidRPr="00245EA2" w:rsidRDefault="007E1F29" w:rsidP="00D6791F">
            <w:pPr>
              <w:spacing w:after="0" w:line="240" w:lineRule="auto"/>
              <w:ind w:right="425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 xml:space="preserve">ĆWICZENIA </w:t>
            </w:r>
          </w:p>
        </w:tc>
        <w:tc>
          <w:tcPr>
            <w:tcW w:w="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F59CC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</w:tr>
      <w:tr w:rsidR="007E1F29" w:rsidRPr="00245EA2" w14:paraId="28DD6729" w14:textId="77777777" w:rsidTr="00D6791F">
        <w:trPr>
          <w:trHeight w:val="195"/>
          <w:jc w:val="center"/>
        </w:trPr>
        <w:tc>
          <w:tcPr>
            <w:tcW w:w="80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F3AB" w14:textId="77777777" w:rsidR="007E1F29" w:rsidRPr="00245EA2" w:rsidRDefault="007E1F29" w:rsidP="007E1F29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Kontrola masy ciała.</w:t>
            </w:r>
          </w:p>
          <w:p w14:paraId="3EFAEBD2" w14:textId="77777777" w:rsidR="007E1F29" w:rsidRPr="00245EA2" w:rsidRDefault="007E1F29" w:rsidP="007E1F29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Wartość energetyczna pożywienia. </w:t>
            </w:r>
          </w:p>
          <w:p w14:paraId="3B35A524" w14:textId="77777777" w:rsidR="007E1F29" w:rsidRPr="00245EA2" w:rsidRDefault="007E1F29" w:rsidP="007E1F29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Udział białek, tłuszczów i węglowodanów w zaspokajaniu organizmu na energię.</w:t>
            </w:r>
          </w:p>
          <w:p w14:paraId="140D255B" w14:textId="77777777" w:rsidR="007E1F29" w:rsidRPr="00245EA2" w:rsidRDefault="007E1F29" w:rsidP="007E1F29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Zasady prawidłowego żywienia. </w:t>
            </w:r>
          </w:p>
          <w:p w14:paraId="575ECE47" w14:textId="77777777" w:rsidR="007E1F29" w:rsidRPr="00245EA2" w:rsidRDefault="007E1F29" w:rsidP="007E1F29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Wadliwe żywienie.</w:t>
            </w:r>
          </w:p>
          <w:p w14:paraId="6B1C58CD" w14:textId="77777777" w:rsidR="007E1F29" w:rsidRPr="00245EA2" w:rsidRDefault="007E1F29" w:rsidP="007E1F29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Rozkład wartości energetycznej dziennej racji pokarmowej.</w:t>
            </w:r>
          </w:p>
          <w:p w14:paraId="3987969A" w14:textId="77777777" w:rsidR="007E1F29" w:rsidRPr="00245EA2" w:rsidRDefault="007E1F29" w:rsidP="007E1F29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Komponowanie posiłków.</w:t>
            </w:r>
          </w:p>
          <w:p w14:paraId="21A95B9A" w14:textId="77777777" w:rsidR="007E1F29" w:rsidRPr="00245EA2" w:rsidRDefault="007E1F29" w:rsidP="007E1F29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Zasady żywienia w profilaktyce i leczeniu chorób. </w:t>
            </w:r>
          </w:p>
          <w:p w14:paraId="792BEB9F" w14:textId="77777777" w:rsidR="007E1F29" w:rsidRPr="00245EA2" w:rsidRDefault="007E1F29" w:rsidP="007E1F29">
            <w:pPr>
              <w:numPr>
                <w:ilvl w:val="0"/>
                <w:numId w:val="4"/>
              </w:numPr>
              <w:spacing w:after="0" w:line="240" w:lineRule="auto"/>
              <w:ind w:left="360"/>
              <w:jc w:val="both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Zasady żywienia parenteralnego. Preparaty żywieniowe.</w:t>
            </w:r>
          </w:p>
          <w:p w14:paraId="24FB3A4F" w14:textId="77777777" w:rsidR="007E1F29" w:rsidRPr="00245EA2" w:rsidRDefault="007E1F29" w:rsidP="00D6791F">
            <w:pPr>
              <w:spacing w:after="0" w:line="240" w:lineRule="auto"/>
              <w:ind w:left="720"/>
              <w:jc w:val="both"/>
              <w:rPr>
                <w:rFonts w:ascii="Verdana" w:eastAsia="Calibri" w:hAnsi="Verdana" w:cs="Calibri"/>
                <w:b/>
                <w:sz w:val="16"/>
                <w:szCs w:val="16"/>
              </w:rPr>
            </w:pPr>
          </w:p>
        </w:tc>
        <w:tc>
          <w:tcPr>
            <w:tcW w:w="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B2CD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U1</w:t>
            </w:r>
          </w:p>
          <w:p w14:paraId="63F054F6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U2</w:t>
            </w:r>
          </w:p>
          <w:p w14:paraId="15F85030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U3</w:t>
            </w:r>
          </w:p>
          <w:p w14:paraId="72290DB6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K1</w:t>
            </w:r>
          </w:p>
          <w:p w14:paraId="2BFFFBE0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K2</w:t>
            </w:r>
          </w:p>
          <w:p w14:paraId="166E847D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>K3</w:t>
            </w:r>
          </w:p>
        </w:tc>
      </w:tr>
      <w:tr w:rsidR="007E1F29" w:rsidRPr="00245EA2" w14:paraId="5D008B70" w14:textId="77777777" w:rsidTr="00D6791F">
        <w:trPr>
          <w:trHeight w:val="315"/>
          <w:jc w:val="center"/>
        </w:trPr>
        <w:tc>
          <w:tcPr>
            <w:tcW w:w="1048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48C4" w14:textId="77777777" w:rsidR="007E1F29" w:rsidRPr="000A3A2F" w:rsidRDefault="007E1F29" w:rsidP="00D6791F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Arial"/>
                <w:color w:val="222222"/>
                <w:sz w:val="16"/>
                <w:szCs w:val="16"/>
                <w:lang w:eastAsia="pl-PL"/>
              </w:rPr>
            </w:pPr>
            <w:r w:rsidRPr="000A3A2F">
              <w:rPr>
                <w:rFonts w:ascii="Verdana" w:eastAsia="Times New Roman" w:hAnsi="Verdana" w:cs="Times New Roman"/>
                <w:b/>
                <w:bCs/>
                <w:color w:val="222222"/>
                <w:sz w:val="16"/>
                <w:szCs w:val="16"/>
                <w:lang w:eastAsia="pl-PL"/>
              </w:rPr>
              <w:t>ZADANIA DO SAMODZIELNEJ REALIZACJI/SAMOKSZTAŁCENIE</w:t>
            </w:r>
          </w:p>
          <w:p w14:paraId="21B35BE0" w14:textId="77777777" w:rsidR="007E1F29" w:rsidRPr="000A3A2F" w:rsidRDefault="007E1F29" w:rsidP="00D6791F">
            <w:pPr>
              <w:shd w:val="clear" w:color="auto" w:fill="FFFFFF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Opracowanie przez studenta jadłospisu o charakterze jakościowym w oparciu o przedstawione na wykładzie zalecenia żywieniowe z uwzględnieniem godzin posiłków, pełnowartościowych posiłków, napojów, sposobu przygotowania posiłków.</w:t>
            </w:r>
          </w:p>
          <w:p w14:paraId="78D85D97" w14:textId="77777777" w:rsidR="007E1F29" w:rsidRPr="000A3A2F" w:rsidRDefault="007E1F29" w:rsidP="00D6791F">
            <w:pPr>
              <w:shd w:val="clear" w:color="auto" w:fill="FFFFFF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 xml:space="preserve">Analiza zaleceń żywieniowych ze strony internetowej Narodowego Centrum Edukacji Żywieniowej w celu przygotowania do egzaminu. Student wybiera </w:t>
            </w:r>
            <w:proofErr w:type="spellStart"/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dietozależną</w:t>
            </w:r>
            <w:proofErr w:type="spellEnd"/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 xml:space="preserve"> jednostkę chorobową z wymienionych poniżej, zapoznaje się z zaleceniami żywieniowymi, produktami dozwolonymi i przeciwwskazanymi i na tej podstawie we własnym zakresie przygotowuje się do egzaminu. </w:t>
            </w:r>
            <w:proofErr w:type="spellStart"/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Dietozależne</w:t>
            </w:r>
            <w:proofErr w:type="spellEnd"/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 xml:space="preserve"> jednostki chorobowe do wyboru:</w:t>
            </w:r>
          </w:p>
          <w:p w14:paraId="1F8B530F" w14:textId="77777777" w:rsidR="007E1F29" w:rsidRPr="000A3A2F" w:rsidRDefault="007E1F29" w:rsidP="007E1F2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13" w:hanging="284"/>
              <w:contextualSpacing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Choroby układu sercowo-naczyniowego (np. miażdżyca, nadciśnienie)</w:t>
            </w:r>
          </w:p>
          <w:p w14:paraId="3EFE1AD3" w14:textId="77777777" w:rsidR="007E1F29" w:rsidRPr="000A3A2F" w:rsidRDefault="007E1F29" w:rsidP="007E1F2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13" w:hanging="284"/>
              <w:contextualSpacing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Cukrzyca typu 2</w:t>
            </w:r>
          </w:p>
          <w:p w14:paraId="3557E938" w14:textId="77777777" w:rsidR="007E1F29" w:rsidRPr="000A3A2F" w:rsidRDefault="007E1F29" w:rsidP="007E1F2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13" w:hanging="284"/>
              <w:contextualSpacing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Otyłość i zespół metaboliczny</w:t>
            </w:r>
          </w:p>
          <w:p w14:paraId="089AD7A6" w14:textId="77777777" w:rsidR="007E1F29" w:rsidRPr="000A3A2F" w:rsidRDefault="007E1F29" w:rsidP="007E1F2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13" w:hanging="284"/>
              <w:contextualSpacing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Choroby nowotworowe</w:t>
            </w:r>
          </w:p>
          <w:p w14:paraId="374FA7AA" w14:textId="77777777" w:rsidR="007E1F29" w:rsidRPr="000A3A2F" w:rsidRDefault="007E1F29" w:rsidP="007E1F2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13" w:hanging="284"/>
              <w:contextualSpacing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Osteoporoza, krzywica</w:t>
            </w:r>
          </w:p>
          <w:p w14:paraId="05DFEC9E" w14:textId="77777777" w:rsidR="007E1F29" w:rsidRPr="000A3A2F" w:rsidRDefault="007E1F29" w:rsidP="007E1F2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13" w:hanging="284"/>
              <w:contextualSpacing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Próchnica</w:t>
            </w:r>
          </w:p>
          <w:p w14:paraId="7A85244A" w14:textId="77777777" w:rsidR="007E1F29" w:rsidRPr="000A3A2F" w:rsidRDefault="007E1F29" w:rsidP="007E1F2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13" w:hanging="284"/>
              <w:contextualSpacing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 xml:space="preserve">Choroby układu pokarmowego (np. choroba </w:t>
            </w:r>
            <w:proofErr w:type="spellStart"/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refluksowa</w:t>
            </w:r>
            <w:proofErr w:type="spellEnd"/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, zaparcia nawykowe, choroba wrzodowa żołądka lub dwunastnicy)</w:t>
            </w:r>
          </w:p>
          <w:p w14:paraId="60CE223E" w14:textId="77777777" w:rsidR="007E1F29" w:rsidRPr="000A3A2F" w:rsidRDefault="007E1F29" w:rsidP="007E1F2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13" w:hanging="284"/>
              <w:contextualSpacing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 xml:space="preserve">Dna moczanowa </w:t>
            </w:r>
          </w:p>
          <w:p w14:paraId="5F048BFF" w14:textId="77777777" w:rsidR="007E1F29" w:rsidRPr="000A3A2F" w:rsidRDefault="007E1F29" w:rsidP="007E1F2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13" w:hanging="284"/>
              <w:contextualSpacing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Choroby tarczycy (np. niedoczynność tarczycy)</w:t>
            </w:r>
          </w:p>
          <w:p w14:paraId="4C7BAFEB" w14:textId="77777777" w:rsidR="007E1F29" w:rsidRPr="000A3A2F" w:rsidRDefault="007E1F29" w:rsidP="007E1F2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13" w:hanging="284"/>
              <w:contextualSpacing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Niewydolność nerek i kamica nerkowa</w:t>
            </w:r>
          </w:p>
          <w:p w14:paraId="4018B4FF" w14:textId="77777777" w:rsidR="007E1F29" w:rsidRPr="000A3A2F" w:rsidRDefault="007E1F29" w:rsidP="007E1F2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13" w:hanging="284"/>
              <w:contextualSpacing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Niedokrwistość</w:t>
            </w:r>
          </w:p>
          <w:p w14:paraId="0EE46053" w14:textId="77777777" w:rsidR="007E1F29" w:rsidRPr="000A3A2F" w:rsidRDefault="007E1F29" w:rsidP="007E1F2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13" w:hanging="284"/>
              <w:contextualSpacing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Choroby zapalne, np. stawów</w:t>
            </w:r>
          </w:p>
          <w:p w14:paraId="6A5000C7" w14:textId="77777777" w:rsidR="007E1F29" w:rsidRPr="000A3A2F" w:rsidRDefault="007E1F29" w:rsidP="007E1F29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313" w:hanging="284"/>
              <w:contextualSpacing/>
              <w:jc w:val="both"/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Depresja, choroba Alzheimera</w:t>
            </w:r>
          </w:p>
          <w:p w14:paraId="1A3ACE14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0A3A2F">
              <w:rPr>
                <w:rFonts w:ascii="Verdana" w:eastAsia="Times New Roman" w:hAnsi="Verdana" w:cs="Times New Roman"/>
                <w:bCs/>
                <w:color w:val="222222"/>
                <w:kern w:val="2"/>
                <w:sz w:val="16"/>
                <w:szCs w:val="16"/>
                <w:lang w:eastAsia="pl-PL"/>
                <w14:ligatures w14:val="standardContextual"/>
              </w:rPr>
              <w:t>Anoreksja, bulimia</w:t>
            </w:r>
          </w:p>
        </w:tc>
      </w:tr>
      <w:tr w:rsidR="007E1F29" w:rsidRPr="00245EA2" w14:paraId="25599EB0" w14:textId="77777777" w:rsidTr="00D6791F">
        <w:trPr>
          <w:trHeight w:val="315"/>
          <w:jc w:val="center"/>
        </w:trPr>
        <w:tc>
          <w:tcPr>
            <w:tcW w:w="1048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22E09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</w:p>
          <w:p w14:paraId="7DDD141D" w14:textId="77777777" w:rsidR="007E1F29" w:rsidRPr="00245EA2" w:rsidRDefault="007E1F29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7E1F29" w:rsidRPr="00245EA2" w14:paraId="3B819EFE" w14:textId="77777777" w:rsidTr="00D6791F">
        <w:trPr>
          <w:trHeight w:val="315"/>
          <w:jc w:val="center"/>
        </w:trPr>
        <w:tc>
          <w:tcPr>
            <w:tcW w:w="1048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8D0B" w14:textId="77777777" w:rsidR="007E1F29" w:rsidRPr="00245EA2" w:rsidRDefault="007E1F29" w:rsidP="00D6791F">
            <w:pPr>
              <w:pStyle w:val="Akapitzlist"/>
              <w:keepNext/>
              <w:spacing w:after="0" w:line="240" w:lineRule="auto"/>
              <w:jc w:val="both"/>
              <w:rPr>
                <w:rFonts w:ascii="Verdana" w:hAnsi="Verdana" w:cs="Calibri"/>
                <w:sz w:val="16"/>
                <w:szCs w:val="16"/>
              </w:rPr>
            </w:pPr>
            <w:r w:rsidRPr="00245EA2">
              <w:rPr>
                <w:rFonts w:ascii="Verdana" w:eastAsia="Times New Roman" w:hAnsi="Verdana" w:cs="Calibri"/>
                <w:b/>
                <w:sz w:val="16"/>
                <w:szCs w:val="16"/>
                <w:lang w:eastAsia="pl-PL"/>
              </w:rPr>
              <w:t>Literatura podstawowa</w:t>
            </w:r>
          </w:p>
          <w:p w14:paraId="2714C74C" w14:textId="77777777" w:rsidR="007E1F29" w:rsidRPr="00245EA2" w:rsidRDefault="007E1F29" w:rsidP="007E1F29">
            <w:pPr>
              <w:numPr>
                <w:ilvl w:val="0"/>
                <w:numId w:val="5"/>
              </w:numPr>
              <w:spacing w:after="0" w:line="240" w:lineRule="auto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Gawęcki J., Hryniewiecki L.: Żywienie człowieka. Podstawy nauki o żywieniu. </w:t>
            </w:r>
            <w:proofErr w:type="spellStart"/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PWN,Warszawa</w:t>
            </w:r>
            <w:proofErr w:type="spellEnd"/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 2017.</w:t>
            </w:r>
          </w:p>
          <w:p w14:paraId="632E8274" w14:textId="77777777" w:rsidR="007E1F29" w:rsidRPr="00245EA2" w:rsidRDefault="007E1F29" w:rsidP="007E1F29">
            <w:pPr>
              <w:numPr>
                <w:ilvl w:val="0"/>
                <w:numId w:val="5"/>
              </w:numPr>
              <w:spacing w:after="0" w:line="240" w:lineRule="auto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proofErr w:type="spellStart"/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Grzymisławski</w:t>
            </w:r>
            <w:proofErr w:type="spellEnd"/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 xml:space="preserve"> M.: Dietetyka kliniczna, PZWL, Warszawa 2023.</w:t>
            </w:r>
          </w:p>
          <w:p w14:paraId="0A4F7FCD" w14:textId="77777777" w:rsidR="007E1F29" w:rsidRPr="00245EA2" w:rsidRDefault="007E1F29" w:rsidP="007E1F29">
            <w:pPr>
              <w:numPr>
                <w:ilvl w:val="0"/>
                <w:numId w:val="5"/>
              </w:numPr>
              <w:spacing w:after="0" w:line="240" w:lineRule="auto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245EA2"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  <w:t>Ostrowska L.: Dietetyka. Kompendium, PZWL Warszawa 2020.</w:t>
            </w:r>
          </w:p>
          <w:p w14:paraId="26E67EEA" w14:textId="77777777" w:rsidR="007E1F29" w:rsidRPr="00245EA2" w:rsidRDefault="007E1F29" w:rsidP="00D6791F">
            <w:pPr>
              <w:pStyle w:val="Akapitzlist"/>
              <w:keepNext/>
              <w:spacing w:after="0" w:line="240" w:lineRule="auto"/>
              <w:jc w:val="both"/>
              <w:rPr>
                <w:rFonts w:ascii="Verdana" w:hAnsi="Verdana" w:cs="Calibri"/>
                <w:sz w:val="16"/>
                <w:szCs w:val="16"/>
              </w:rPr>
            </w:pPr>
            <w:r w:rsidRPr="00245EA2">
              <w:rPr>
                <w:rFonts w:ascii="Verdana" w:eastAsia="Times New Roman" w:hAnsi="Verdana" w:cs="Calibri"/>
                <w:b/>
                <w:sz w:val="16"/>
                <w:szCs w:val="16"/>
                <w:lang w:eastAsia="pl-PL"/>
              </w:rPr>
              <w:t>Literatura uzupełniająca</w:t>
            </w:r>
          </w:p>
          <w:p w14:paraId="739FAD9F" w14:textId="77777777" w:rsidR="007E1F29" w:rsidRPr="00245EA2" w:rsidRDefault="007E1F29" w:rsidP="007E1F29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Ostrowska L., Bogdański P., </w:t>
            </w: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Mamcarz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 A.: Otyłość i jej powikłania, PZWL, Warszawa 2021.</w:t>
            </w:r>
          </w:p>
          <w:p w14:paraId="4FD4AC10" w14:textId="77777777" w:rsidR="007E1F29" w:rsidRPr="00245EA2" w:rsidRDefault="007E1F29" w:rsidP="007E1F29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Szajewska H., </w:t>
            </w: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Horvath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 A.: Żywienie i leczenie żywieniowe dzieci i młodzieży, Medycyna Praktyczna, Kraków  2017.</w:t>
            </w:r>
          </w:p>
          <w:p w14:paraId="2CD9D308" w14:textId="77777777" w:rsidR="007E1F29" w:rsidRPr="00245EA2" w:rsidRDefault="007E1F29" w:rsidP="007E1F29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Matras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 A.: Jedz normalnie, </w:t>
            </w:r>
            <w:proofErr w:type="spellStart"/>
            <w:r w:rsidRPr="00245EA2">
              <w:rPr>
                <w:rFonts w:ascii="Verdana" w:eastAsia="Calibri" w:hAnsi="Verdana" w:cs="Calibri"/>
                <w:sz w:val="16"/>
                <w:szCs w:val="16"/>
              </w:rPr>
              <w:t>Altenberg</w:t>
            </w:r>
            <w:proofErr w:type="spellEnd"/>
            <w:r w:rsidRPr="00245EA2">
              <w:rPr>
                <w:rFonts w:ascii="Verdana" w:eastAsia="Calibri" w:hAnsi="Verdana" w:cs="Calibri"/>
                <w:sz w:val="16"/>
                <w:szCs w:val="16"/>
              </w:rPr>
              <w:t xml:space="preserve">, Warszawa 2022. </w:t>
            </w: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7E1F29" w:rsidRPr="0079538E" w14:paraId="54AF1D20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76BD3BE1" w14:textId="77777777" w:rsidR="007E1F29" w:rsidRPr="0079538E" w:rsidRDefault="007E1F29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7E1F29" w:rsidRPr="0079538E" w14:paraId="7A6EBB6F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5CFD2E2A" w14:textId="77777777" w:rsidR="007E1F29" w:rsidRDefault="007E1F29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77E0DD6B" w14:textId="77777777" w:rsidR="007E1F29" w:rsidRDefault="007E1F29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089B3BC0" w14:textId="77777777" w:rsidR="007E1F29" w:rsidRDefault="007E1F29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464FDB30" w14:textId="77777777" w:rsidR="007E1F29" w:rsidRDefault="007E1F29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0098A140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7E1F29" w:rsidRPr="0079538E" w14:paraId="42042A67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05199175" w14:textId="77777777" w:rsidR="007E1F29" w:rsidRDefault="007E1F29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40EDE562" w14:textId="77777777" w:rsidR="007E1F29" w:rsidRDefault="007E1F29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0185BD11" w14:textId="77777777" w:rsidR="007E1F29" w:rsidRDefault="007E1F29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02B2EE33" w14:textId="77777777" w:rsidR="007E1F29" w:rsidRDefault="007E1F29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2568D6C6" w14:textId="77777777" w:rsidR="007E1F29" w:rsidRPr="00E34977" w:rsidRDefault="007E1F29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7E1F29" w:rsidRPr="0079538E" w14:paraId="66A3B74C" w14:textId="77777777" w:rsidTr="00D6791F">
        <w:trPr>
          <w:trHeight w:val="466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34DB9303" w14:textId="77777777" w:rsidR="007E1F29" w:rsidRPr="0079538E" w:rsidRDefault="007E1F29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ar-SA"/>
              </w:rPr>
            </w:pPr>
            <w:r w:rsidRPr="0079538E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ar-SA"/>
              </w:rPr>
              <w:t>KRYTERIA OCENIANIA KOMPETENCJI STUDENTA</w:t>
            </w:r>
          </w:p>
        </w:tc>
      </w:tr>
      <w:tr w:rsidR="007E1F29" w:rsidRPr="0079538E" w14:paraId="794CC16F" w14:textId="77777777" w:rsidTr="00D6791F">
        <w:trPr>
          <w:trHeight w:val="90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31BBDD50" w14:textId="77777777" w:rsidR="007E1F29" w:rsidRDefault="007E1F29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0F2625D3" w14:textId="77777777" w:rsidR="007E1F29" w:rsidRDefault="007E1F29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4585C860" w14:textId="77777777" w:rsidR="007E1F29" w:rsidRDefault="007E1F29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3864D19C" w14:textId="77777777" w:rsidR="007E1F29" w:rsidRDefault="007E1F29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0ECA1322" w14:textId="77777777" w:rsidR="007E1F29" w:rsidRPr="00E34977" w:rsidRDefault="007E1F29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7E1F29" w:rsidRPr="0079538E" w14:paraId="78425126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10A5C779" w14:textId="77777777" w:rsidR="007E1F29" w:rsidRDefault="007E1F29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42E22215" w14:textId="77777777" w:rsidR="007E1F29" w:rsidRPr="0079538E" w:rsidRDefault="007E1F29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6C2651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7E1F29" w:rsidRPr="0079538E" w14:paraId="05FA7A4F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109F" w14:textId="77777777" w:rsidR="007E1F29" w:rsidRPr="0079538E" w:rsidRDefault="007E1F29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ykłady/ćwiczenia/seminaria</w:t>
            </w:r>
          </w:p>
        </w:tc>
      </w:tr>
      <w:tr w:rsidR="007E1F29" w:rsidRPr="0079538E" w14:paraId="16FBAB10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D44E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A999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36C3" w14:textId="77777777" w:rsidR="007E1F29" w:rsidRPr="0079538E" w:rsidRDefault="007E1F29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7E1F29" w:rsidRPr="0079538E" w14:paraId="086CB41C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FDE3E95" w14:textId="77777777" w:rsidR="007E1F29" w:rsidRPr="0079538E" w:rsidRDefault="007E1F29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1C13B5B2" w14:textId="77777777" w:rsidR="007E1F29" w:rsidRPr="0079538E" w:rsidRDefault="007E1F29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E1FCB" w14:textId="77777777" w:rsidR="007E1F29" w:rsidRPr="0079538E" w:rsidRDefault="007E1F29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7613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7E1F29" w:rsidRPr="0079538E" w14:paraId="0679B01E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465DBA" w14:textId="77777777" w:rsidR="007E1F29" w:rsidRPr="0079538E" w:rsidRDefault="007E1F29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1F869452" w14:textId="77777777" w:rsidR="007E1F29" w:rsidRPr="0079538E" w:rsidRDefault="007E1F29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4C8E9" w14:textId="77777777" w:rsidR="007E1F29" w:rsidRPr="0079538E" w:rsidRDefault="007E1F29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522F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7E1F29" w:rsidRPr="0079538E" w14:paraId="0B59B7A5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66169D" w14:textId="77777777" w:rsidR="007E1F29" w:rsidRPr="0079538E" w:rsidRDefault="007E1F29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E42DA" w14:textId="77777777" w:rsidR="007E1F29" w:rsidRPr="0079538E" w:rsidRDefault="007E1F29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796A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7E1F29" w:rsidRPr="0079538E" w14:paraId="22AE748B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E6EA25" w14:textId="77777777" w:rsidR="007E1F29" w:rsidRPr="0079538E" w:rsidRDefault="007E1F29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34B13F92" w14:textId="77777777" w:rsidR="007E1F29" w:rsidRPr="0079538E" w:rsidRDefault="007E1F29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8B60" w14:textId="77777777" w:rsidR="007E1F29" w:rsidRPr="0079538E" w:rsidRDefault="007E1F29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925A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7E1F29" w:rsidRPr="0079538E" w14:paraId="30E8DD12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9B9B6EA" w14:textId="77777777" w:rsidR="007E1F29" w:rsidRPr="0079538E" w:rsidRDefault="007E1F29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EE40" w14:textId="77777777" w:rsidR="007E1F29" w:rsidRPr="0079538E" w:rsidRDefault="007E1F29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CC6B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  <w:tr w:rsidR="007E1F29" w:rsidRPr="0079538E" w14:paraId="00E1BA1E" w14:textId="77777777" w:rsidTr="00D6791F">
        <w:trPr>
          <w:trHeight w:val="362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B7DB" w14:textId="77777777" w:rsidR="007E1F29" w:rsidRPr="0079538E" w:rsidRDefault="007E1F29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Zajęcia praktyczne/praktyki zawodowe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2EDD" w14:textId="77777777" w:rsidR="007E1F29" w:rsidRPr="0079538E" w:rsidRDefault="007E1F29" w:rsidP="00D6791F">
            <w:pPr>
              <w:pStyle w:val="Default"/>
              <w:rPr>
                <w:rFonts w:ascii="Verdana" w:hAnsi="Verdana"/>
                <w:sz w:val="16"/>
                <w:szCs w:val="16"/>
              </w:rPr>
            </w:pPr>
          </w:p>
        </w:tc>
      </w:tr>
      <w:tr w:rsidR="007E1F29" w:rsidRPr="0079538E" w14:paraId="232FEE27" w14:textId="77777777" w:rsidTr="00D6791F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BEAD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F261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 xml:space="preserve">Kryterium oceny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3819" w14:textId="77777777" w:rsidR="007E1F29" w:rsidRPr="0079538E" w:rsidRDefault="007E1F29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7E1F29" w:rsidRPr="0079538E" w14:paraId="5D03702A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0D00432" w14:textId="77777777" w:rsidR="007E1F29" w:rsidRPr="0079538E" w:rsidRDefault="007E1F29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473DA437" w14:textId="77777777" w:rsidR="007E1F29" w:rsidRPr="0079538E" w:rsidRDefault="007E1F29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B8B6" w14:textId="77777777" w:rsidR="007E1F29" w:rsidRPr="0079538E" w:rsidRDefault="007E1F29" w:rsidP="00D6791F">
            <w:pPr>
              <w:spacing w:line="240" w:lineRule="auto"/>
              <w:ind w:right="113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wymaga ukierunkowania  i nadzoru, w sytuacjach typowych/ uzyskanie wymaganej liczby punktów z zaliczenia pisemnego/symulacja medyczna.  Opanowanie treści na poziomie podstawowym, odpowiedzi chaotyczne, konieczne pytania naprowadzające.</w:t>
            </w:r>
            <w:r w:rsidRPr="0079538E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DE2E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7E1F29" w:rsidRPr="0079538E" w14:paraId="72181A09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2D2D9" w14:textId="77777777" w:rsidR="007E1F29" w:rsidRPr="0079538E" w:rsidRDefault="007E1F29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698FB5A2" w14:textId="77777777" w:rsidR="007E1F29" w:rsidRPr="0079538E" w:rsidRDefault="007E1F29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E9C8" w14:textId="77777777" w:rsidR="007E1F29" w:rsidRPr="0079538E" w:rsidRDefault="007E1F29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wymaga niewielkiego ukierunkowania w sytuacjach typowych/ uzyskanie wymaganej liczby punktów z zaliczenia pisemnego/ symulacja medyczna. Opanowanie treści programowych na poziomie podstawowym, odpowiedzi usystematyzowane, wymaga pomocy nauczyciela.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8702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7E1F29" w:rsidRPr="0079538E" w14:paraId="49B9A660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ABC1F6" w14:textId="77777777" w:rsidR="007E1F29" w:rsidRPr="0079538E" w:rsidRDefault="007E1F29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AE97" w14:textId="77777777" w:rsidR="007E1F29" w:rsidRPr="0079538E" w:rsidRDefault="007E1F29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samodzielne w sytuacjach typowych/ uzyskanie wymaganej liczby punktów z zaliczenia pisemnego/ symulacja medyczna. Opanowanie treści programowych na poziomie podstawowym, odpowiedzi usystematyzowane, samodzielne.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2C7DA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7E1F29" w:rsidRPr="0079538E" w14:paraId="7273433E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3082D8" w14:textId="77777777" w:rsidR="007E1F29" w:rsidRPr="0079538E" w:rsidRDefault="007E1F29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4A188DBB" w14:textId="77777777" w:rsidR="007E1F29" w:rsidRPr="0079538E" w:rsidRDefault="007E1F29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231D" w14:textId="77777777" w:rsidR="007E1F29" w:rsidRPr="0079538E" w:rsidRDefault="007E1F29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 sytuacjach nowych / uzyskanie wymaganej liczby punktów z zaliczenia pisemnego/ symulacja medyczna. Zakres prezentowanej wiedzy wykracza poza poziom podstawowy w oparciu o podane piśmiennictwo uzupełniające.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E3C2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7E1F29" w:rsidRPr="0079538E" w14:paraId="6FC2BCAD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AE7A373" w14:textId="77777777" w:rsidR="007E1F29" w:rsidRPr="0079538E" w:rsidRDefault="007E1F29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4B6B" w14:textId="77777777" w:rsidR="007E1F29" w:rsidRPr="0079538E" w:rsidRDefault="007E1F29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 sytuacjach nowych i złożonych/ uzyskanie wymaganej liczby punktów z zaliczenia pisemnego/symulacja medyczna. Zakres wiedzy wykracza poza poziom podstawowy w oparciu o samodzielnie zdobyte naukowe źródła informacji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1D23" w14:textId="77777777" w:rsidR="007E1F29" w:rsidRPr="0079538E" w:rsidRDefault="007E1F2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7E1F29" w:rsidRPr="00363EB6" w14:paraId="056EF7CA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CCD2772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7E1F29" w:rsidRPr="00363EB6" w14:paraId="5B35E706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D24BCC7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556AE134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04E699A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3F7D2FEE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ECC638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23165A8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0A49248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9F50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fakultetach    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7AA9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</w:tr>
      <w:tr w:rsidR="007E1F29" w:rsidRPr="00363EB6" w14:paraId="488717E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B9B71D7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B1090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146A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5BE3F76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1ABBF79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494B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  <w:r w:rsidRPr="002A6652">
              <w:rPr>
                <w:rFonts w:ascii="Verdana" w:eastAsia="Calibri" w:hAnsi="Verdana" w:cs="Times New Roman"/>
                <w:sz w:val="16"/>
                <w:szCs w:val="16"/>
              </w:rPr>
              <w:t>/ warsztatach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8EE7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</w:tr>
      <w:tr w:rsidR="007E1F29" w:rsidRPr="00363EB6" w14:paraId="7911E41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39803B0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250C8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B3F7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0E619BA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E69477D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85229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E13C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3DBB517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19E36BB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67994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EDD8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2A9A27E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630D51D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C8AAF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2A8D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53A73A9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6FAC4F4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2A946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93CF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7931CB6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17EF317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0A375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7AC5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1B91538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6552795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BDC27AB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88DD" w14:textId="77777777" w:rsidR="007E1F29" w:rsidRPr="003A2691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A2691">
              <w:rPr>
                <w:rFonts w:ascii="Verdana" w:eastAsia="Calibri" w:hAnsi="Verdana" w:cs="Times New Roman"/>
                <w:sz w:val="16"/>
                <w:szCs w:val="16"/>
              </w:rPr>
              <w:t>20</w:t>
            </w:r>
          </w:p>
        </w:tc>
      </w:tr>
      <w:tr w:rsidR="007E1F29" w:rsidRPr="00363EB6" w14:paraId="182D8A5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13E9306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89B285E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03687A2A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52D5" w14:textId="77777777" w:rsidR="007E1F29" w:rsidRPr="003A2691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A2691">
              <w:rPr>
                <w:rFonts w:ascii="Verdana" w:eastAsia="Calibri" w:hAnsi="Verdana" w:cs="Times New Roman"/>
                <w:sz w:val="16"/>
                <w:szCs w:val="16"/>
              </w:rPr>
              <w:t>0,8</w:t>
            </w:r>
          </w:p>
        </w:tc>
      </w:tr>
      <w:tr w:rsidR="007E1F29" w:rsidRPr="00363EB6" w14:paraId="673D74F3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21516C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7E1F29" w:rsidRPr="00363EB6" w14:paraId="5476BAA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6A84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F146F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AEEE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7E1F29" w:rsidRPr="00363EB6" w14:paraId="237B977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4CFF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BDC8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981D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7E1F29" w:rsidRPr="00363EB6" w14:paraId="55698B6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28C4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D44C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536E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114DBA0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61CED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8B82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EB24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6BB743E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6018B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62663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653A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472A452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5BD7A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DE32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2D4CB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7E1F29" w:rsidRPr="00363EB6" w14:paraId="4424196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38CB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AA19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5F91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7F76A5A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D165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3CEC8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A63F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7E1F29" w:rsidRPr="00363EB6" w14:paraId="34D1C94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32DF" w14:textId="77777777" w:rsidR="007E1F29" w:rsidRPr="000F7D79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F5813" w14:textId="77777777" w:rsidR="007E1F29" w:rsidRPr="000F7D79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9A2F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363EB6" w14:paraId="3906AC7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F237837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EC7C480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A3958" w14:textId="77777777" w:rsidR="007E1F29" w:rsidRPr="003A2691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20</w:t>
            </w:r>
          </w:p>
        </w:tc>
      </w:tr>
      <w:tr w:rsidR="007E1F29" w:rsidRPr="00363EB6" w14:paraId="370D415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0129C8E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50CD930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EBF8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0,7</w:t>
            </w:r>
          </w:p>
        </w:tc>
      </w:tr>
      <w:tr w:rsidR="007E1F29" w:rsidRPr="00363EB6" w14:paraId="582B876D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2917670" w14:textId="77777777" w:rsidR="007E1F29" w:rsidRPr="00363EB6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5E82" w14:textId="77777777" w:rsidR="007E1F29" w:rsidRPr="00363EB6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40</w:t>
            </w:r>
          </w:p>
        </w:tc>
      </w:tr>
      <w:tr w:rsidR="007E1F29" w:rsidRPr="000A1D1F" w14:paraId="625E9C63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8F75783" w14:textId="77777777" w:rsidR="007E1F29" w:rsidRPr="000A1D1F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FA2E" w14:textId="77777777" w:rsidR="007E1F29" w:rsidRPr="000A1D1F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1,5</w:t>
            </w:r>
          </w:p>
        </w:tc>
      </w:tr>
      <w:tr w:rsidR="007E1F29" w:rsidRPr="00967F4B" w14:paraId="0C747F4F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2A26E76" w14:textId="77777777" w:rsidR="007E1F29" w:rsidRPr="00967F4B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7E1F29" w:rsidRPr="00967F4B" w14:paraId="1D029ED6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C44B664" w14:textId="77777777" w:rsidR="007E1F29" w:rsidRPr="00967F4B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F91D" w14:textId="77777777" w:rsidR="007E1F29" w:rsidRPr="00967F4B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7E1F29" w:rsidRPr="00967F4B" w14:paraId="7621C95B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8942E4B" w14:textId="77777777" w:rsidR="007E1F29" w:rsidRPr="00967F4B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0AFB7" w14:textId="77777777" w:rsidR="007E1F29" w:rsidRPr="00967F4B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7E1F29" w:rsidRPr="00967F4B" w14:paraId="4EB8AEE2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936AC03" w14:textId="77777777" w:rsidR="007E1F29" w:rsidRPr="00967F4B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9DA0" w14:textId="77777777" w:rsidR="007E1F29" w:rsidRPr="00967F4B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7E1F29" w:rsidRPr="00967F4B" w14:paraId="1C22B16C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E19F0F1" w14:textId="77777777" w:rsidR="007E1F29" w:rsidRPr="00967F4B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643D030C" w14:textId="77777777" w:rsidR="007E1F29" w:rsidRPr="00967F4B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AD7BA" w14:textId="77777777" w:rsidR="007E1F29" w:rsidRPr="00967F4B" w:rsidRDefault="007E1F2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7E1F29" w:rsidRPr="000A1D1F" w14:paraId="00E2AD61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9FD2E35" w14:textId="77777777" w:rsidR="007E1F29" w:rsidRPr="000A1D1F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7E1F29" w:rsidRPr="000A1D1F" w14:paraId="3FD36AEC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1B1D" w14:textId="77777777" w:rsidR="007E1F29" w:rsidRPr="000A1D1F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1E76D5D8" w14:textId="77777777" w:rsidR="007E1F29" w:rsidRPr="000A1D1F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4FF68830" w14:textId="77777777" w:rsidR="007E1F29" w:rsidRPr="000A1D1F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E1F29" w:rsidRPr="000A1D1F" w14:paraId="3802D06F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CB9BAD9" w14:textId="77777777" w:rsidR="007E1F29" w:rsidRPr="000A1D1F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EBE0" w14:textId="77777777" w:rsidR="007E1F29" w:rsidRPr="000A1D1F" w:rsidRDefault="007E1F29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5F030711" w14:textId="77777777" w:rsidR="007E1F29" w:rsidRPr="000A1D1F" w:rsidRDefault="007E1F29" w:rsidP="007E1F29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1FBEF60D" w14:textId="77777777" w:rsidR="0002193E" w:rsidRDefault="0002193E"/>
    <w:p w14:paraId="44F17795" w14:textId="77777777" w:rsidR="00E46906" w:rsidRDefault="00E46906"/>
    <w:p w14:paraId="5FF8F9AD" w14:textId="77777777" w:rsidR="00E46906" w:rsidRDefault="00E46906"/>
    <w:p w14:paraId="2E727843" w14:textId="77777777" w:rsidR="00E46906" w:rsidRDefault="00E46906"/>
    <w:p w14:paraId="57B2650A" w14:textId="77777777" w:rsidR="00E46906" w:rsidRDefault="00E46906"/>
    <w:p w14:paraId="7FAB61E5" w14:textId="77777777" w:rsidR="00E46906" w:rsidRDefault="00E46906"/>
    <w:p w14:paraId="24A108E3" w14:textId="77777777" w:rsidR="00E46906" w:rsidRDefault="00E46906"/>
    <w:p w14:paraId="0CBDF7C5" w14:textId="77777777" w:rsidR="00E46906" w:rsidRDefault="00E46906"/>
    <w:p w14:paraId="49DB3EF5" w14:textId="77777777" w:rsidR="00E46906" w:rsidRDefault="00E46906"/>
    <w:p w14:paraId="744724D4" w14:textId="77777777" w:rsidR="00E46906" w:rsidRDefault="00E46906"/>
    <w:p w14:paraId="48C1BC3C" w14:textId="77777777" w:rsidR="00E46906" w:rsidRDefault="00E46906"/>
    <w:p w14:paraId="1BD89689" w14:textId="77777777" w:rsidR="00E46906" w:rsidRDefault="00E46906"/>
    <w:p w14:paraId="21C07C3F" w14:textId="77777777" w:rsidR="00F678D8" w:rsidRPr="00122EFB" w:rsidRDefault="00F678D8" w:rsidP="00F678D8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t>SYLABUS MODUŁU (PRZEDMIOTU)</w:t>
      </w:r>
    </w:p>
    <w:tbl>
      <w:tblPr>
        <w:tblW w:w="102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"/>
        <w:gridCol w:w="202"/>
        <w:gridCol w:w="189"/>
        <w:gridCol w:w="6"/>
        <w:gridCol w:w="6"/>
        <w:gridCol w:w="743"/>
        <w:gridCol w:w="143"/>
        <w:gridCol w:w="424"/>
        <w:gridCol w:w="690"/>
        <w:gridCol w:w="709"/>
        <w:gridCol w:w="20"/>
        <w:gridCol w:w="547"/>
        <w:gridCol w:w="57"/>
        <w:gridCol w:w="105"/>
        <w:gridCol w:w="750"/>
        <w:gridCol w:w="384"/>
        <w:gridCol w:w="992"/>
        <w:gridCol w:w="142"/>
        <w:gridCol w:w="140"/>
        <w:gridCol w:w="605"/>
        <w:gridCol w:w="235"/>
        <w:gridCol w:w="437"/>
        <w:gridCol w:w="265"/>
        <w:gridCol w:w="56"/>
        <w:gridCol w:w="104"/>
        <w:gridCol w:w="1134"/>
        <w:gridCol w:w="56"/>
      </w:tblGrid>
      <w:tr w:rsidR="00F678D8" w:rsidRPr="00363EB6" w14:paraId="6553F387" w14:textId="77777777" w:rsidTr="00D6791F">
        <w:trPr>
          <w:gridAfter w:val="1"/>
          <w:wAfter w:w="56" w:type="dxa"/>
          <w:trHeight w:val="397"/>
          <w:jc w:val="center"/>
        </w:trPr>
        <w:tc>
          <w:tcPr>
            <w:tcW w:w="3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06B4CC2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6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CA071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FARMAKOLOGIA</w:t>
            </w:r>
          </w:p>
        </w:tc>
      </w:tr>
      <w:tr w:rsidR="00F678D8" w:rsidRPr="00363EB6" w14:paraId="570364D8" w14:textId="77777777" w:rsidTr="00D6791F">
        <w:trPr>
          <w:gridAfter w:val="1"/>
          <w:wAfter w:w="56" w:type="dxa"/>
          <w:trHeight w:val="397"/>
          <w:jc w:val="center"/>
        </w:trPr>
        <w:tc>
          <w:tcPr>
            <w:tcW w:w="3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0B27222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6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1785D" w14:textId="77777777" w:rsidR="00F678D8" w:rsidRPr="00AF620A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000000"/>
                <w:sz w:val="16"/>
                <w:szCs w:val="16"/>
              </w:rPr>
            </w:pPr>
            <w:r w:rsidRPr="00AF620A">
              <w:rPr>
                <w:rFonts w:ascii="Verdana" w:eastAsia="Calibri" w:hAnsi="Verdana" w:cs="Times New Roman"/>
                <w:i/>
                <w:color w:val="000000"/>
                <w:sz w:val="16"/>
                <w:szCs w:val="16"/>
              </w:rPr>
              <w:t>PHARMACOLOGY</w:t>
            </w:r>
          </w:p>
        </w:tc>
      </w:tr>
      <w:tr w:rsidR="00F678D8" w:rsidRPr="00363EB6" w14:paraId="32349C72" w14:textId="77777777" w:rsidTr="00D6791F">
        <w:trPr>
          <w:gridAfter w:val="1"/>
          <w:wAfter w:w="56" w:type="dxa"/>
          <w:trHeight w:val="397"/>
          <w:jc w:val="center"/>
        </w:trPr>
        <w:tc>
          <w:tcPr>
            <w:tcW w:w="3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840A33D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6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31CCD" w14:textId="77777777" w:rsidR="00F678D8" w:rsidRPr="00D1382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D13825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Nauk Medycznych</w:t>
            </w:r>
          </w:p>
        </w:tc>
      </w:tr>
      <w:tr w:rsidR="00F678D8" w:rsidRPr="00363EB6" w14:paraId="4F15D783" w14:textId="77777777" w:rsidTr="00D6791F">
        <w:trPr>
          <w:gridAfter w:val="1"/>
          <w:wAfter w:w="56" w:type="dxa"/>
          <w:trHeight w:val="397"/>
          <w:jc w:val="center"/>
        </w:trPr>
        <w:tc>
          <w:tcPr>
            <w:tcW w:w="3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7628F31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6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1C131C" w14:textId="77777777" w:rsidR="00F678D8" w:rsidRPr="00D1382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D13825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Pielęgniarstwo</w:t>
            </w:r>
          </w:p>
        </w:tc>
      </w:tr>
      <w:tr w:rsidR="00F678D8" w:rsidRPr="00363EB6" w14:paraId="3C87583E" w14:textId="77777777" w:rsidTr="00D6791F">
        <w:trPr>
          <w:gridAfter w:val="1"/>
          <w:wAfter w:w="56" w:type="dxa"/>
          <w:trHeight w:val="397"/>
          <w:jc w:val="center"/>
        </w:trPr>
        <w:tc>
          <w:tcPr>
            <w:tcW w:w="3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3F99B3A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6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C4C35B" w14:textId="77777777" w:rsidR="00F678D8" w:rsidRPr="00D1382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D13825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Studia stacjonarne</w:t>
            </w:r>
          </w:p>
        </w:tc>
      </w:tr>
      <w:tr w:rsidR="00F678D8" w:rsidRPr="00363EB6" w14:paraId="6C39BADA" w14:textId="77777777" w:rsidTr="00D6791F">
        <w:trPr>
          <w:gridAfter w:val="1"/>
          <w:wAfter w:w="56" w:type="dxa"/>
          <w:trHeight w:val="397"/>
          <w:jc w:val="center"/>
        </w:trPr>
        <w:tc>
          <w:tcPr>
            <w:tcW w:w="3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F5128BA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6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94381E" w14:textId="77777777" w:rsidR="00F678D8" w:rsidRPr="00D1382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D13825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Studia pierwszego stopnia</w:t>
            </w:r>
          </w:p>
        </w:tc>
      </w:tr>
      <w:tr w:rsidR="00F678D8" w:rsidRPr="00363EB6" w14:paraId="4A69829C" w14:textId="77777777" w:rsidTr="00D6791F">
        <w:trPr>
          <w:gridAfter w:val="1"/>
          <w:wAfter w:w="56" w:type="dxa"/>
          <w:trHeight w:val="397"/>
          <w:jc w:val="center"/>
        </w:trPr>
        <w:tc>
          <w:tcPr>
            <w:tcW w:w="3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DC222DF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6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0B196" w14:textId="77777777" w:rsidR="00F678D8" w:rsidRPr="00D1382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D13825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Praktyczny</w:t>
            </w:r>
          </w:p>
        </w:tc>
      </w:tr>
      <w:tr w:rsidR="00F678D8" w:rsidRPr="00363EB6" w14:paraId="7D1E571F" w14:textId="77777777" w:rsidTr="00D6791F">
        <w:trPr>
          <w:gridAfter w:val="1"/>
          <w:wAfter w:w="56" w:type="dxa"/>
          <w:trHeight w:val="397"/>
          <w:jc w:val="center"/>
        </w:trPr>
        <w:tc>
          <w:tcPr>
            <w:tcW w:w="3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CC48093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40082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6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856271" w14:textId="77777777" w:rsidR="00F678D8" w:rsidRPr="00D1382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D13825">
              <w:rPr>
                <w:rFonts w:ascii="Verdana" w:eastAsia="Calibri" w:hAnsi="Verdana" w:cs="Times New Roman"/>
                <w:b/>
                <w:sz w:val="16"/>
                <w:szCs w:val="16"/>
              </w:rPr>
              <w:t>A</w:t>
            </w:r>
          </w:p>
        </w:tc>
      </w:tr>
      <w:tr w:rsidR="00F678D8" w:rsidRPr="00363EB6" w14:paraId="3128FA17" w14:textId="77777777" w:rsidTr="00D6791F">
        <w:trPr>
          <w:gridAfter w:val="1"/>
          <w:wAfter w:w="56" w:type="dxa"/>
          <w:trHeight w:val="397"/>
          <w:jc w:val="center"/>
        </w:trPr>
        <w:tc>
          <w:tcPr>
            <w:tcW w:w="3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0014ACF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6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F9522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mgr farm. Bartosz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Beraś</w:t>
            </w:r>
            <w:proofErr w:type="spellEnd"/>
          </w:p>
        </w:tc>
      </w:tr>
      <w:tr w:rsidR="00F678D8" w:rsidRPr="00363EB6" w14:paraId="2F7EEFA2" w14:textId="77777777" w:rsidTr="00D6791F">
        <w:trPr>
          <w:gridAfter w:val="1"/>
          <w:wAfter w:w="56" w:type="dxa"/>
          <w:trHeight w:val="397"/>
          <w:jc w:val="center"/>
        </w:trPr>
        <w:tc>
          <w:tcPr>
            <w:tcW w:w="35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C0F1BCD" w14:textId="77777777" w:rsidR="00F678D8" w:rsidRPr="00363EB6" w:rsidRDefault="00F678D8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6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AA39FA" w14:textId="66CC3FF9" w:rsidR="00F678D8" w:rsidRPr="00363EB6" w:rsidRDefault="00F678D8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>
              <w:rPr>
                <w:rFonts w:ascii="Verdana" w:hAnsi="Verdana"/>
                <w:kern w:val="2"/>
                <w:sz w:val="16"/>
                <w:szCs w:val="16"/>
              </w:rPr>
              <w:t xml:space="preserve">mgr farm. Bartosz </w:t>
            </w:r>
            <w:proofErr w:type="spellStart"/>
            <w:r>
              <w:rPr>
                <w:rFonts w:ascii="Verdana" w:hAnsi="Verdana"/>
                <w:kern w:val="2"/>
                <w:sz w:val="16"/>
                <w:szCs w:val="16"/>
              </w:rPr>
              <w:t>Beraś</w:t>
            </w:r>
            <w:proofErr w:type="spellEnd"/>
            <w:r>
              <w:rPr>
                <w:rFonts w:ascii="Verdana" w:hAnsi="Verdana"/>
                <w:kern w:val="2"/>
                <w:sz w:val="16"/>
                <w:szCs w:val="16"/>
              </w:rPr>
              <w:t xml:space="preserve">, mgr farm. Mikołaj </w:t>
            </w:r>
            <w:proofErr w:type="spellStart"/>
            <w:r>
              <w:rPr>
                <w:rFonts w:ascii="Verdana" w:hAnsi="Verdana"/>
                <w:kern w:val="2"/>
                <w:sz w:val="16"/>
                <w:szCs w:val="16"/>
              </w:rPr>
              <w:t>Prz</w:t>
            </w:r>
            <w:r w:rsidR="00570CFE">
              <w:rPr>
                <w:rFonts w:ascii="Verdana" w:hAnsi="Verdana"/>
                <w:kern w:val="2"/>
                <w:sz w:val="16"/>
                <w:szCs w:val="16"/>
              </w:rPr>
              <w:t>ą</w:t>
            </w:r>
            <w:r>
              <w:rPr>
                <w:rFonts w:ascii="Verdana" w:hAnsi="Verdana"/>
                <w:kern w:val="2"/>
                <w:sz w:val="16"/>
                <w:szCs w:val="16"/>
              </w:rPr>
              <w:t>da</w:t>
            </w:r>
            <w:proofErr w:type="spellEnd"/>
            <w:r>
              <w:rPr>
                <w:rFonts w:ascii="Verdana" w:hAnsi="Verdana"/>
                <w:kern w:val="2"/>
                <w:sz w:val="16"/>
                <w:szCs w:val="16"/>
              </w:rPr>
              <w:t>, mgr farm. Justyna Stanek</w:t>
            </w:r>
          </w:p>
        </w:tc>
      </w:tr>
      <w:tr w:rsidR="00F678D8" w:rsidRPr="00363EB6" w14:paraId="3A169C6D" w14:textId="77777777" w:rsidTr="00D6791F">
        <w:tblPrEx>
          <w:jc w:val="left"/>
        </w:tblPrEx>
        <w:trPr>
          <w:trHeight w:val="288"/>
        </w:trPr>
        <w:tc>
          <w:tcPr>
            <w:tcW w:w="28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3BBDC17" w14:textId="77777777" w:rsidR="00F678D8" w:rsidRPr="00B16C9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8F727B6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W (MTO)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CBB444A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7379630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A8977F8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6CC3857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PZ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39A33E1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DC50325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F678D8" w:rsidRPr="00363EB6" w14:paraId="59B7AEB0" w14:textId="77777777" w:rsidTr="00D6791F">
        <w:tblPrEx>
          <w:jc w:val="left"/>
        </w:tblPrEx>
        <w:trPr>
          <w:trHeight w:val="361"/>
        </w:trPr>
        <w:tc>
          <w:tcPr>
            <w:tcW w:w="28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07BD05A" w14:textId="77777777" w:rsidR="00F678D8" w:rsidRPr="00B16C9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BC7F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35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- MTO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4FFE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A6DB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E265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176E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AF88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9C58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7118BD87" w14:textId="77777777" w:rsidTr="00D6791F">
        <w:tblPrEx>
          <w:jc w:val="left"/>
        </w:tblPrEx>
        <w:trPr>
          <w:gridAfter w:val="1"/>
          <w:wAfter w:w="56" w:type="dxa"/>
          <w:trHeight w:val="618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6B58427" w14:textId="77777777" w:rsidR="00F678D8" w:rsidRPr="00B16C9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Legenda: </w:t>
            </w:r>
          </w:p>
          <w:p w14:paraId="2C9BD3CA" w14:textId="77777777" w:rsidR="00F678D8" w:rsidRPr="00B16C9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F678D8" w:rsidRPr="00363EB6" w14:paraId="2EE362DA" w14:textId="77777777" w:rsidTr="00D6791F">
        <w:tblPrEx>
          <w:jc w:val="left"/>
        </w:tblPrEx>
        <w:trPr>
          <w:gridAfter w:val="1"/>
          <w:wAfter w:w="56" w:type="dxa"/>
          <w:trHeight w:val="313"/>
        </w:trPr>
        <w:tc>
          <w:tcPr>
            <w:tcW w:w="240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D2BD961" w14:textId="77777777" w:rsidR="00F678D8" w:rsidRPr="00B16C9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</w:p>
        </w:tc>
        <w:tc>
          <w:tcPr>
            <w:tcW w:w="46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4975" w14:textId="77777777" w:rsidR="00F678D8" w:rsidRPr="00B16C9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6-sem; </w:t>
            </w:r>
            <w:r w:rsidRPr="001A094C">
              <w:rPr>
                <w:rFonts w:ascii="Verdana" w:eastAsia="Calibri" w:hAnsi="Verdana" w:cs="Times New Roman"/>
                <w:b/>
                <w:sz w:val="16"/>
                <w:szCs w:val="16"/>
              </w:rPr>
              <w:t>W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- s. I -20;  s. II -15</w:t>
            </w: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  </w:t>
            </w:r>
            <w:r w:rsidRPr="001A094C">
              <w:rPr>
                <w:rFonts w:ascii="Verdana" w:eastAsia="Calibri" w:hAnsi="Verdana" w:cs="Times New Roman"/>
                <w:b/>
                <w:sz w:val="16"/>
                <w:szCs w:val="16"/>
              </w:rPr>
              <w:t>Ćw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.- s. I-</w:t>
            </w: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15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;  s. II-15</w:t>
            </w: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       </w:t>
            </w:r>
          </w:p>
        </w:tc>
        <w:tc>
          <w:tcPr>
            <w:tcW w:w="182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74F20AEE" w14:textId="77777777" w:rsidR="00F678D8" w:rsidRPr="00B16C9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Calibri"/>
                <w:sz w:val="16"/>
                <w:szCs w:val="16"/>
              </w:rPr>
              <w:t>Liczba punktów ECTS za przedmiot</w:t>
            </w:r>
          </w:p>
        </w:tc>
        <w:tc>
          <w:tcPr>
            <w:tcW w:w="12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A4F5D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3,5</w:t>
            </w:r>
          </w:p>
        </w:tc>
      </w:tr>
      <w:tr w:rsidR="00F678D8" w:rsidRPr="00363EB6" w14:paraId="60D1ED50" w14:textId="77777777" w:rsidTr="00D6791F">
        <w:tblPrEx>
          <w:jc w:val="left"/>
        </w:tblPrEx>
        <w:trPr>
          <w:gridAfter w:val="1"/>
          <w:wAfter w:w="56" w:type="dxa"/>
          <w:trHeight w:val="261"/>
        </w:trPr>
        <w:tc>
          <w:tcPr>
            <w:tcW w:w="2405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4540448" w14:textId="77777777" w:rsidR="00F678D8" w:rsidRPr="00B16C95" w:rsidRDefault="00F678D8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  <w:tc>
          <w:tcPr>
            <w:tcW w:w="46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3C1D" w14:textId="77777777" w:rsidR="00F678D8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7-sem; </w:t>
            </w:r>
            <w:r w:rsidRPr="001A094C">
              <w:rPr>
                <w:rFonts w:ascii="Verdana" w:eastAsia="Calibri" w:hAnsi="Verdana" w:cs="Times New Roman"/>
                <w:b/>
                <w:sz w:val="16"/>
                <w:szCs w:val="16"/>
              </w:rPr>
              <w:t>W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- s. II -20;  s. III-15</w:t>
            </w: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  </w:t>
            </w:r>
            <w:r w:rsidRPr="001A094C">
              <w:rPr>
                <w:rFonts w:ascii="Verdana" w:eastAsia="Calibri" w:hAnsi="Verdana" w:cs="Times New Roman"/>
                <w:b/>
                <w:sz w:val="16"/>
                <w:szCs w:val="16"/>
              </w:rPr>
              <w:t>Ć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w.- s.II-</w:t>
            </w: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15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; s. III-15</w:t>
            </w:r>
          </w:p>
        </w:tc>
        <w:tc>
          <w:tcPr>
            <w:tcW w:w="182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434FE4F9" w14:textId="77777777" w:rsidR="00F678D8" w:rsidRPr="00B16C95" w:rsidRDefault="00F678D8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  <w:tc>
          <w:tcPr>
            <w:tcW w:w="129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00663" w14:textId="77777777" w:rsidR="00F678D8" w:rsidRPr="00B16C95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2F9B2E87" w14:textId="77777777" w:rsidTr="00D6791F">
        <w:tblPrEx>
          <w:jc w:val="left"/>
        </w:tblPrEx>
        <w:trPr>
          <w:gridAfter w:val="1"/>
          <w:wAfter w:w="56" w:type="dxa"/>
          <w:trHeight w:val="361"/>
        </w:trPr>
        <w:tc>
          <w:tcPr>
            <w:tcW w:w="2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089FEE2" w14:textId="77777777" w:rsidR="00F678D8" w:rsidRPr="00B16C9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Calibri"/>
                <w:sz w:val="16"/>
                <w:szCs w:val="16"/>
              </w:rPr>
              <w:t>Język wykładowy</w:t>
            </w:r>
          </w:p>
        </w:tc>
        <w:tc>
          <w:tcPr>
            <w:tcW w:w="779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28B9" w14:textId="77777777" w:rsidR="00F678D8" w:rsidRPr="00B16C9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polski</w:t>
            </w:r>
          </w:p>
        </w:tc>
      </w:tr>
      <w:tr w:rsidR="00F678D8" w:rsidRPr="00363EB6" w14:paraId="14020199" w14:textId="77777777" w:rsidTr="00D6791F">
        <w:tblPrEx>
          <w:jc w:val="left"/>
        </w:tblPrEx>
        <w:trPr>
          <w:gridAfter w:val="1"/>
          <w:wAfter w:w="56" w:type="dxa"/>
          <w:trHeight w:val="386"/>
        </w:trPr>
        <w:tc>
          <w:tcPr>
            <w:tcW w:w="2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F54CB7B" w14:textId="77777777" w:rsidR="00F678D8" w:rsidRPr="00B16C9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Calibri"/>
                <w:sz w:val="16"/>
                <w:szCs w:val="16"/>
              </w:rPr>
              <w:t>Wymagania wstępne</w:t>
            </w:r>
          </w:p>
        </w:tc>
        <w:tc>
          <w:tcPr>
            <w:tcW w:w="779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10BE" w14:textId="77777777" w:rsidR="00F678D8" w:rsidRPr="00B16C95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>Podstawowa z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najomość anatomii i fizjologii</w:t>
            </w:r>
            <w:r w:rsidRPr="00B16C95">
              <w:rPr>
                <w:rFonts w:ascii="Verdana" w:eastAsia="Calibri" w:hAnsi="Verdana" w:cs="Times New Roman"/>
                <w:sz w:val="16"/>
                <w:szCs w:val="16"/>
              </w:rPr>
              <w:t xml:space="preserve"> organizmu ludzkiego.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biologii komórki oraz chemii </w:t>
            </w:r>
          </w:p>
        </w:tc>
      </w:tr>
      <w:tr w:rsidR="00F678D8" w:rsidRPr="00363EB6" w14:paraId="32CA7D25" w14:textId="77777777" w:rsidTr="00D6791F">
        <w:tblPrEx>
          <w:jc w:val="left"/>
        </w:tblPrEx>
        <w:trPr>
          <w:gridAfter w:val="1"/>
          <w:wAfter w:w="56" w:type="dxa"/>
          <w:trHeight w:val="361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0361" w14:textId="77777777" w:rsidR="00F678D8" w:rsidRDefault="00F678D8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B16C95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  <w:r>
              <w:rPr>
                <w:rFonts w:ascii="Verdana" w:eastAsia="Calibri" w:hAnsi="Verdana" w:cs="Calibri"/>
                <w:b/>
                <w:sz w:val="16"/>
                <w:szCs w:val="16"/>
              </w:rPr>
              <w:t xml:space="preserve"> </w:t>
            </w:r>
          </w:p>
          <w:p w14:paraId="31026DF1" w14:textId="77777777" w:rsidR="00F678D8" w:rsidRDefault="00F678D8" w:rsidP="00F678D8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Verdana" w:eastAsia="Times New Roman" w:hAnsi="Verdana" w:cs="Helvetica"/>
                <w:color w:val="000000"/>
                <w:sz w:val="16"/>
                <w:szCs w:val="16"/>
                <w:lang w:eastAsia="pl-PL"/>
              </w:rPr>
            </w:pPr>
            <w:r w:rsidRPr="007A026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Przekazanie wiedzy na temat </w:t>
            </w:r>
            <w:r w:rsidRPr="007A0268">
              <w:rPr>
                <w:rFonts w:ascii="Verdana" w:eastAsia="Times New Roman" w:hAnsi="Verdana" w:cs="Helvetica"/>
                <w:color w:val="000000"/>
                <w:sz w:val="16"/>
                <w:szCs w:val="16"/>
                <w:lang w:eastAsia="pl-PL"/>
              </w:rPr>
              <w:t xml:space="preserve">poszczególne grupy leków z uwzględnieniem mechanizmu ich działania, wskazań, przeciwwskazań i działań niepożądanych. </w:t>
            </w:r>
          </w:p>
          <w:p w14:paraId="454077E3" w14:textId="77777777" w:rsidR="00F678D8" w:rsidRPr="007A0268" w:rsidRDefault="00F678D8" w:rsidP="00F678D8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Verdana" w:eastAsia="Times New Roman" w:hAnsi="Verdana" w:cs="Helvetica"/>
                <w:color w:val="000000"/>
                <w:sz w:val="16"/>
                <w:szCs w:val="16"/>
                <w:lang w:eastAsia="pl-PL"/>
              </w:rPr>
            </w:pPr>
            <w:r w:rsidRPr="007A0268">
              <w:rPr>
                <w:rFonts w:ascii="Calibri" w:hAnsi="Calibri" w:cs="Calibri"/>
                <w:color w:val="000000"/>
                <w:sz w:val="18"/>
                <w:szCs w:val="18"/>
              </w:rPr>
              <w:t>Nabycie umiejętności wystawiania recept na leki, środki spożywcze specjalnego przeznaczenia żywieniowego i wyroby medyczne niezbędne do kontynuacji leczenia w ramach realizacji zleceń lekarskich</w:t>
            </w:r>
          </w:p>
          <w:p w14:paraId="5544284A" w14:textId="77777777" w:rsidR="00F678D8" w:rsidRPr="000A39F1" w:rsidRDefault="00F678D8" w:rsidP="00F678D8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Verdana" w:eastAsia="Times New Roman" w:hAnsi="Verdana" w:cs="Helvetica"/>
                <w:color w:val="000000"/>
                <w:sz w:val="16"/>
                <w:szCs w:val="16"/>
                <w:lang w:eastAsia="pl-PL"/>
              </w:rPr>
            </w:pPr>
            <w:r w:rsidRPr="000A39F1">
              <w:rPr>
                <w:rFonts w:ascii="Verdana" w:eastAsia="Times New Roman" w:hAnsi="Verdana" w:cs="Helvetica"/>
                <w:color w:val="000000"/>
                <w:sz w:val="16"/>
                <w:szCs w:val="16"/>
                <w:lang w:eastAsia="pl-PL"/>
              </w:rPr>
              <w:t>Zapoznanie z zasadami refundacji leków w Polsce.</w:t>
            </w:r>
            <w:r w:rsidRPr="000A39F1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F678D8" w:rsidRPr="00363EB6" w14:paraId="4B2F52AD" w14:textId="77777777" w:rsidTr="00D6791F">
        <w:tblPrEx>
          <w:jc w:val="left"/>
        </w:tblPrEx>
        <w:trPr>
          <w:gridAfter w:val="1"/>
          <w:wAfter w:w="56" w:type="dxa"/>
          <w:trHeight w:val="259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D2FBB40" w14:textId="77777777" w:rsidR="00F678D8" w:rsidRPr="00C635B0" w:rsidRDefault="00F678D8" w:rsidP="00D6791F">
            <w:pPr>
              <w:snapToGrid w:val="0"/>
              <w:spacing w:line="240" w:lineRule="auto"/>
            </w:pPr>
            <w:r w:rsidRPr="0054008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Metody dydaktyczne stosowane w celu osiągnięcia zakładanych efektów uczenia się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  <w:tr w:rsidR="00F678D8" w:rsidRPr="00363EB6" w14:paraId="49C4FFE7" w14:textId="77777777" w:rsidTr="00D6791F">
        <w:tblPrEx>
          <w:jc w:val="left"/>
        </w:tblPrEx>
        <w:trPr>
          <w:gridAfter w:val="1"/>
          <w:wAfter w:w="56" w:type="dxa"/>
          <w:trHeight w:val="310"/>
        </w:trPr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1839B2D" w14:textId="77777777" w:rsidR="00F678D8" w:rsidRPr="00967F4B" w:rsidRDefault="00F678D8" w:rsidP="00D6791F">
            <w:pPr>
              <w:suppressAutoHyphens/>
              <w:spacing w:after="0" w:line="36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</w:t>
            </w:r>
          </w:p>
        </w:tc>
        <w:tc>
          <w:tcPr>
            <w:tcW w:w="888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0E4EF81" w14:textId="77777777" w:rsidR="00F678D8" w:rsidRPr="00967F4B" w:rsidRDefault="00F678D8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Wykład konwersatoryjny, wykład problemowy, prezentacja multimedialna, </w:t>
            </w:r>
          </w:p>
        </w:tc>
      </w:tr>
      <w:tr w:rsidR="00F678D8" w:rsidRPr="00363EB6" w14:paraId="388F5F40" w14:textId="77777777" w:rsidTr="00D6791F">
        <w:tblPrEx>
          <w:jc w:val="left"/>
        </w:tblPrEx>
        <w:trPr>
          <w:gridAfter w:val="1"/>
          <w:wAfter w:w="56" w:type="dxa"/>
          <w:trHeight w:val="568"/>
        </w:trPr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59A2B2B" w14:textId="77777777" w:rsidR="00F678D8" w:rsidRPr="00967F4B" w:rsidRDefault="00F678D8" w:rsidP="00D6791F">
            <w:pPr>
              <w:suppressAutoHyphens/>
              <w:spacing w:after="0" w:line="36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Ćwiczenia</w:t>
            </w:r>
          </w:p>
        </w:tc>
        <w:tc>
          <w:tcPr>
            <w:tcW w:w="888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676D9D4" w14:textId="77777777" w:rsidR="00F678D8" w:rsidRPr="001D31CA" w:rsidRDefault="00F678D8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praca w grupach, analiza przypadków, rozwiązywanie zadań, dyskusja problemowa, analiza tekstów z dyskusją, interpretacja tekstów źródłowych</w:t>
            </w: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, </w:t>
            </w: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pokaz z objaśnieniem (demonstracja), ć</w:t>
            </w:r>
            <w:r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wiczenia praktyczne </w:t>
            </w:r>
          </w:p>
        </w:tc>
      </w:tr>
      <w:tr w:rsidR="00F678D8" w:rsidRPr="00363EB6" w14:paraId="68C072E3" w14:textId="77777777" w:rsidTr="00D6791F">
        <w:trPr>
          <w:gridAfter w:val="1"/>
          <w:wAfter w:w="56" w:type="dxa"/>
          <w:trHeight w:val="506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F45EDCB" w14:textId="77777777" w:rsidR="00F678D8" w:rsidRPr="00967F4B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F678D8" w:rsidRPr="00363EB6" w14:paraId="198ED45A" w14:textId="77777777" w:rsidTr="00D6791F">
        <w:trPr>
          <w:gridAfter w:val="1"/>
          <w:wAfter w:w="56" w:type="dxa"/>
          <w:trHeight w:val="558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A046F44" w14:textId="77777777" w:rsidR="00F678D8" w:rsidRPr="00967F4B" w:rsidRDefault="00F678D8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 xml:space="preserve">Efekt </w:t>
            </w:r>
            <w:r w:rsidRPr="00967F4B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249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72D66C2" w14:textId="77777777" w:rsidR="00F678D8" w:rsidRPr="00967F4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03CBFF44" w14:textId="77777777" w:rsidR="00F678D8" w:rsidRPr="00967F4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440C7E90" w14:textId="77777777" w:rsidR="00F678D8" w:rsidRPr="001D31CA" w:rsidRDefault="00F678D8" w:rsidP="00D6791F">
            <w:pPr>
              <w:spacing w:line="259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</w:p>
          <w:p w14:paraId="2E603042" w14:textId="77777777" w:rsidR="00F678D8" w:rsidRPr="001D31CA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1D31CA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3B281491" w14:textId="77777777" w:rsidR="00F678D8" w:rsidRPr="001D31CA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1D31CA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0BA9C82F" w14:textId="77777777" w:rsidR="00F678D8" w:rsidRPr="001D31CA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1D31CA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B716DD2" w14:textId="77777777" w:rsidR="00F678D8" w:rsidRPr="001D31CA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1D31CA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1D31CA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1D31CA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F678D8" w:rsidRPr="00363EB6" w14:paraId="09A3C807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02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77549FA" w14:textId="77777777" w:rsidR="00F678D8" w:rsidRPr="0093723C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3723C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F678D8" w:rsidRPr="00363EB6" w14:paraId="3261B762" w14:textId="77777777" w:rsidTr="00D6791F">
        <w:trPr>
          <w:gridAfter w:val="1"/>
          <w:wAfter w:w="56" w:type="dxa"/>
          <w:trHeight w:val="585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B3D5D9A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6249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3CCB77" w14:textId="77777777" w:rsidR="00F678D8" w:rsidRPr="007A0268" w:rsidRDefault="00F678D8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7A0268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poszczególne grupy środków leczniczych, główne mechanizmy ich działania, powodowane przez nie przemiany w organizmie człowieka i działania uboczne;</w:t>
            </w:r>
          </w:p>
        </w:tc>
        <w:tc>
          <w:tcPr>
            <w:tcW w:w="127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566B13" w14:textId="77777777" w:rsidR="00F678D8" w:rsidRPr="007A0268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7A0268">
              <w:rPr>
                <w:rFonts w:ascii="Verdana" w:hAnsi="Verdana"/>
                <w:sz w:val="16"/>
                <w:szCs w:val="16"/>
              </w:rPr>
              <w:t>PIEL1P_W22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567F63" w14:textId="77777777" w:rsidR="00F678D8" w:rsidRPr="007A0268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A026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P6S_WG</w:t>
            </w:r>
          </w:p>
        </w:tc>
      </w:tr>
      <w:tr w:rsidR="00F678D8" w:rsidRPr="00363EB6" w14:paraId="6C8BBE08" w14:textId="77777777" w:rsidTr="00D6791F">
        <w:trPr>
          <w:gridAfter w:val="1"/>
          <w:wAfter w:w="56" w:type="dxa"/>
          <w:trHeight w:val="315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9C4E9D7" w14:textId="77777777" w:rsidR="00F678D8" w:rsidRPr="00872DDB" w:rsidRDefault="00F678D8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6249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4BC2A2" w14:textId="77777777" w:rsidR="00F678D8" w:rsidRPr="007A0268" w:rsidRDefault="00F678D8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7A0268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podstawowe zasady farmakoterapii;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769F69" w14:textId="77777777" w:rsidR="00F678D8" w:rsidRPr="007A0268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7A0268">
              <w:rPr>
                <w:rFonts w:ascii="Verdana" w:hAnsi="Verdana"/>
                <w:sz w:val="16"/>
                <w:szCs w:val="16"/>
              </w:rPr>
              <w:t>PIEL1P_W23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CE61D3" w14:textId="77777777" w:rsidR="00F678D8" w:rsidRPr="007A0268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A026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P6S_WG</w:t>
            </w:r>
          </w:p>
        </w:tc>
      </w:tr>
      <w:tr w:rsidR="00F678D8" w:rsidRPr="00363EB6" w14:paraId="0B294DFE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80625B4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6249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E13A57" w14:textId="77777777" w:rsidR="00F678D8" w:rsidRPr="007A0268" w:rsidRDefault="00F678D8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7A0268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poszczególne grupy leków, substancje czynne zawarte w lekach, zastosowanie leków oraz postacie i drogi ich podawania;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87EE2E" w14:textId="77777777" w:rsidR="00F678D8" w:rsidRPr="007A0268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7A0268">
              <w:rPr>
                <w:rFonts w:ascii="Verdana" w:hAnsi="Verdana"/>
                <w:sz w:val="16"/>
                <w:szCs w:val="16"/>
              </w:rPr>
              <w:t>PIEL1P_W24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C914A2" w14:textId="77777777" w:rsidR="00F678D8" w:rsidRPr="007A0268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A026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P6S_WG</w:t>
            </w:r>
          </w:p>
        </w:tc>
      </w:tr>
      <w:tr w:rsidR="00F678D8" w:rsidRPr="00363EB6" w14:paraId="48E4F837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AA1B328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lastRenderedPageBreak/>
              <w:t>W4</w:t>
            </w:r>
          </w:p>
        </w:tc>
        <w:tc>
          <w:tcPr>
            <w:tcW w:w="6249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62F3FA" w14:textId="77777777" w:rsidR="00F678D8" w:rsidRPr="007A0268" w:rsidRDefault="00F678D8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7A0268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wpływ procesów chorobowych na metabolizm i eliminację leków;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368D9E" w14:textId="77777777" w:rsidR="00F678D8" w:rsidRPr="007A0268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7A0268">
              <w:rPr>
                <w:rFonts w:ascii="Verdana" w:hAnsi="Verdana"/>
                <w:sz w:val="16"/>
                <w:szCs w:val="16"/>
              </w:rPr>
              <w:t>PIEL1P_W25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E3D166" w14:textId="77777777" w:rsidR="00F678D8" w:rsidRPr="007A0268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A026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P6S_WG</w:t>
            </w:r>
          </w:p>
        </w:tc>
      </w:tr>
      <w:tr w:rsidR="00F678D8" w:rsidRPr="00363EB6" w14:paraId="258341A6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33EBC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W5</w:t>
            </w:r>
          </w:p>
        </w:tc>
        <w:tc>
          <w:tcPr>
            <w:tcW w:w="6249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5A6339" w14:textId="77777777" w:rsidR="00F678D8" w:rsidRPr="007A0268" w:rsidRDefault="00F678D8" w:rsidP="00D6791F">
            <w:pPr>
              <w:spacing w:after="0" w:line="276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A026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działania niepożądane leków, w tym wynikające z ich interakcji, i procedurę zgłaszania działań niepożądanych leków;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9D72FF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hAnsi="Verdana"/>
                <w:sz w:val="16"/>
                <w:szCs w:val="16"/>
              </w:rPr>
              <w:t>PIEL1P_W26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51930E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P6S_WG</w:t>
            </w:r>
          </w:p>
        </w:tc>
      </w:tr>
      <w:tr w:rsidR="00F678D8" w:rsidRPr="00363EB6" w14:paraId="38A993BB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77A54AC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W6</w:t>
            </w:r>
          </w:p>
        </w:tc>
        <w:tc>
          <w:tcPr>
            <w:tcW w:w="6249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0F1C61" w14:textId="77777777" w:rsidR="00F678D8" w:rsidRPr="007A0268" w:rsidRDefault="00F678D8" w:rsidP="00D6791F">
            <w:pPr>
              <w:spacing w:after="0" w:line="276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A026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zasady wystawiania recept w ramach realizacji zleceń lekarskich;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C0A388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hAnsi="Verdana"/>
                <w:sz w:val="16"/>
                <w:szCs w:val="16"/>
              </w:rPr>
              <w:t>PIEL1P_W27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4E80A2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P6S_WG</w:t>
            </w:r>
          </w:p>
        </w:tc>
      </w:tr>
      <w:tr w:rsidR="00F678D8" w:rsidRPr="00363EB6" w14:paraId="209A7E35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C952E58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W7</w:t>
            </w:r>
          </w:p>
        </w:tc>
        <w:tc>
          <w:tcPr>
            <w:tcW w:w="6249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1FD5C3" w14:textId="77777777" w:rsidR="00F678D8" w:rsidRPr="007A0268" w:rsidRDefault="00F678D8" w:rsidP="00D6791F">
            <w:pPr>
              <w:spacing w:after="0" w:line="276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A026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zasady leczenia krwią, jej składnikami i środkami krwiozastępczymi;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5873FA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hAnsi="Verdana"/>
                <w:sz w:val="16"/>
                <w:szCs w:val="16"/>
              </w:rPr>
              <w:t>PIEL1P_W28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662B5E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P6S_WG</w:t>
            </w:r>
          </w:p>
        </w:tc>
      </w:tr>
      <w:tr w:rsidR="00F678D8" w:rsidRPr="00363EB6" w14:paraId="2CE5F303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02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1E86E8D" w14:textId="77777777" w:rsidR="00F678D8" w:rsidRPr="007A0268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7A0268">
              <w:rPr>
                <w:rFonts w:ascii="Verdana" w:hAnsi="Verdana" w:cs="Times New Roman"/>
                <w:b/>
                <w:sz w:val="16"/>
                <w:szCs w:val="16"/>
              </w:rPr>
              <w:t>w</w:t>
            </w:r>
            <w:r w:rsidRPr="007A0268">
              <w:rPr>
                <w:rFonts w:ascii="Verdana" w:hAnsi="Verdana" w:cs="Times New Roman"/>
                <w:b/>
                <w:spacing w:val="-14"/>
                <w:sz w:val="16"/>
                <w:szCs w:val="16"/>
              </w:rPr>
              <w:t xml:space="preserve"> </w:t>
            </w:r>
            <w:r w:rsidRPr="007A0268">
              <w:rPr>
                <w:rFonts w:ascii="Verdana" w:hAnsi="Verdana" w:cs="Times New Roman"/>
                <w:b/>
                <w:sz w:val="16"/>
                <w:szCs w:val="16"/>
              </w:rPr>
              <w:t>zakresie</w:t>
            </w:r>
            <w:r w:rsidRPr="007A0268">
              <w:rPr>
                <w:rFonts w:ascii="Verdana" w:hAnsi="Verdana" w:cs="Times New Roman"/>
                <w:b/>
                <w:spacing w:val="-13"/>
                <w:sz w:val="16"/>
                <w:szCs w:val="16"/>
              </w:rPr>
              <w:t xml:space="preserve"> </w:t>
            </w:r>
            <w:r w:rsidRPr="007A0268">
              <w:rPr>
                <w:rFonts w:ascii="Verdana" w:hAnsi="Verdana" w:cs="Times New Roman"/>
                <w:b/>
                <w:sz w:val="16"/>
                <w:szCs w:val="16"/>
              </w:rPr>
              <w:t>UMIEJĘTNOŚCI potrafi:</w:t>
            </w:r>
          </w:p>
        </w:tc>
      </w:tr>
      <w:tr w:rsidR="00F678D8" w:rsidRPr="00363EB6" w14:paraId="0E86AC63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CA88120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624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6E6398" w14:textId="77777777" w:rsidR="00F678D8" w:rsidRPr="007A0268" w:rsidRDefault="00F678D8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A0268">
              <w:rPr>
                <w:rFonts w:ascii="Verdana" w:hAnsi="Verdana"/>
                <w:sz w:val="16"/>
                <w:szCs w:val="16"/>
              </w:rPr>
              <w:t>posługiwać się informatorami farmaceutycznymi i bazami danych o produktach leczniczych;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EF9630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hAnsi="Verdana"/>
                <w:sz w:val="16"/>
                <w:szCs w:val="16"/>
              </w:rPr>
              <w:t>PIEL1P_U13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616C5B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P6S_UW</w:t>
            </w:r>
          </w:p>
        </w:tc>
      </w:tr>
      <w:tr w:rsidR="00F678D8" w:rsidRPr="00363EB6" w14:paraId="177C6490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F9016D3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624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C873B8" w14:textId="77777777" w:rsidR="00F678D8" w:rsidRPr="007A0268" w:rsidRDefault="00F678D8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A0268">
              <w:rPr>
                <w:rFonts w:ascii="Verdana" w:hAnsi="Verdana"/>
                <w:sz w:val="16"/>
                <w:szCs w:val="16"/>
              </w:rPr>
              <w:t xml:space="preserve"> przygotowywać zapisy form recepturowych substancji leczniczych i środków spożywczych specjalnego przeznaczenia żywieniowego zleconych przez lekarza;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0C363A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hAnsi="Verdana"/>
                <w:sz w:val="16"/>
                <w:szCs w:val="16"/>
              </w:rPr>
              <w:t>PIEL1P_U14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894DD8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P6S_UW</w:t>
            </w:r>
          </w:p>
        </w:tc>
      </w:tr>
      <w:tr w:rsidR="00F678D8" w:rsidRPr="00363EB6" w14:paraId="5A1C1A63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2A9CFD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U3</w:t>
            </w:r>
          </w:p>
        </w:tc>
        <w:tc>
          <w:tcPr>
            <w:tcW w:w="6249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6FD563FC" w14:textId="77777777" w:rsidR="00F678D8" w:rsidRPr="007A0268" w:rsidRDefault="00F678D8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A0268">
              <w:rPr>
                <w:rFonts w:ascii="Verdana" w:hAnsi="Verdana"/>
                <w:sz w:val="16"/>
                <w:szCs w:val="16"/>
              </w:rPr>
              <w:t xml:space="preserve">obliczać dawki leków zgodnie z charakterystyką produktu leczniczego; 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699EB9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72DDB">
              <w:rPr>
                <w:rFonts w:ascii="Verdana" w:hAnsi="Verdana"/>
                <w:sz w:val="16"/>
                <w:szCs w:val="16"/>
              </w:rPr>
              <w:t>PIEL1P_U15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FB19DE" w14:textId="77777777" w:rsidR="00F678D8" w:rsidRPr="00872DD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72DDB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P6S_UW</w:t>
            </w:r>
          </w:p>
        </w:tc>
      </w:tr>
      <w:tr w:rsidR="00F678D8" w:rsidRPr="00363EB6" w14:paraId="751AB1A5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02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32D1F69" w14:textId="77777777" w:rsidR="00F678D8" w:rsidRPr="0093723C" w:rsidRDefault="00F678D8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</w:t>
            </w:r>
            <w:r w:rsidRPr="0093723C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 xml:space="preserve"> w</w:t>
            </w:r>
            <w:r w:rsidRPr="0093723C">
              <w:rPr>
                <w:rFonts w:ascii="Verdana" w:hAnsi="Verdana" w:cs="Times New Roman"/>
                <w:b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93723C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zakresie</w:t>
            </w:r>
            <w:r w:rsidRPr="0093723C">
              <w:rPr>
                <w:rFonts w:ascii="Verdana" w:hAnsi="Verdana" w:cs="Times New Roman"/>
                <w:b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93723C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KOMPETENCJI</w:t>
            </w:r>
            <w:r w:rsidRPr="0093723C">
              <w:rPr>
                <w:rFonts w:ascii="Verdana" w:hAnsi="Verdana" w:cs="Times New Roman"/>
                <w:b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93723C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F678D8" w:rsidRPr="00363EB6" w14:paraId="70A4DEAB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C1DF11F" w14:textId="77777777" w:rsidR="00F678D8" w:rsidRPr="00967F4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K1</w:t>
            </w:r>
          </w:p>
        </w:tc>
        <w:tc>
          <w:tcPr>
            <w:tcW w:w="6249" w:type="dxa"/>
            <w:gridSpan w:val="18"/>
          </w:tcPr>
          <w:p w14:paraId="43B7E523" w14:textId="77777777" w:rsidR="00F678D8" w:rsidRPr="00967F4B" w:rsidRDefault="00F678D8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7810DD">
              <w:rPr>
                <w:rFonts w:ascii="Verdana" w:hAnsi="Verdana" w:cs="Times New Roman"/>
                <w:sz w:val="16"/>
                <w:szCs w:val="16"/>
              </w:rPr>
              <w:t>Ponosić odpowiedzialność za wykonywane czynności zawodowe;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DE565F" w14:textId="77777777" w:rsidR="00F678D8" w:rsidRPr="00967F4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7810DD">
              <w:rPr>
                <w:rFonts w:ascii="Verdana" w:hAnsi="Verdana"/>
                <w:sz w:val="16"/>
                <w:szCs w:val="16"/>
              </w:rPr>
              <w:t>PIEL.1P_K4</w:t>
            </w:r>
          </w:p>
        </w:tc>
        <w:tc>
          <w:tcPr>
            <w:tcW w:w="1559" w:type="dxa"/>
            <w:gridSpan w:val="4"/>
            <w:vAlign w:val="center"/>
          </w:tcPr>
          <w:p w14:paraId="6CA42824" w14:textId="77777777" w:rsidR="00F678D8" w:rsidRPr="00363EB6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 w:rsidRPr="007810DD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F678D8" w:rsidRPr="00363EB6" w14:paraId="1BAEB2B2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FF3995" w14:textId="77777777" w:rsidR="00F678D8" w:rsidRPr="00967F4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K2</w:t>
            </w:r>
          </w:p>
        </w:tc>
        <w:tc>
          <w:tcPr>
            <w:tcW w:w="6249" w:type="dxa"/>
            <w:gridSpan w:val="18"/>
          </w:tcPr>
          <w:p w14:paraId="7D5105E2" w14:textId="77777777" w:rsidR="00F678D8" w:rsidRPr="00C86EB5" w:rsidRDefault="00F678D8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7810DD">
              <w:rPr>
                <w:rFonts w:ascii="Verdana" w:hAnsi="Verdana" w:cs="Times New Roman"/>
                <w:sz w:val="16"/>
                <w:szCs w:val="16"/>
              </w:rPr>
              <w:t>Zasięgać opinii ekspertów w przypadku trudności z samodzielnym rozwiązaniem problemu;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5B9994" w14:textId="77777777" w:rsidR="00F678D8" w:rsidRPr="00C86EB5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7810DD">
              <w:rPr>
                <w:rFonts w:ascii="Verdana" w:hAnsi="Verdana"/>
                <w:sz w:val="16"/>
                <w:szCs w:val="16"/>
              </w:rPr>
              <w:t>PIEL.1P_K5</w:t>
            </w:r>
          </w:p>
        </w:tc>
        <w:tc>
          <w:tcPr>
            <w:tcW w:w="1559" w:type="dxa"/>
            <w:gridSpan w:val="4"/>
            <w:vAlign w:val="center"/>
          </w:tcPr>
          <w:p w14:paraId="5D1F7A96" w14:textId="77777777" w:rsidR="00F678D8" w:rsidRPr="00C86EB5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 w:rsidRPr="007810DD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F678D8" w:rsidRPr="00363EB6" w14:paraId="0CE17D43" w14:textId="77777777" w:rsidTr="00D6791F">
        <w:trPr>
          <w:gridAfter w:val="1"/>
          <w:wAfter w:w="5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0A2737" w14:textId="77777777" w:rsidR="00F678D8" w:rsidRPr="00967F4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K3</w:t>
            </w:r>
          </w:p>
        </w:tc>
        <w:tc>
          <w:tcPr>
            <w:tcW w:w="6249" w:type="dxa"/>
            <w:gridSpan w:val="18"/>
          </w:tcPr>
          <w:p w14:paraId="588F2692" w14:textId="77777777" w:rsidR="00F678D8" w:rsidRPr="00C86EB5" w:rsidRDefault="00F678D8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7810DD">
              <w:rPr>
                <w:rFonts w:ascii="Verdana" w:hAnsi="Verdana" w:cs="Times New Roman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794B8" w14:textId="77777777" w:rsidR="00F678D8" w:rsidRPr="00C86EB5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7810DD">
              <w:rPr>
                <w:rFonts w:ascii="Verdana" w:hAnsi="Verdana"/>
                <w:sz w:val="16"/>
                <w:szCs w:val="16"/>
              </w:rPr>
              <w:t>PIEL.1P_K7</w:t>
            </w:r>
          </w:p>
        </w:tc>
        <w:tc>
          <w:tcPr>
            <w:tcW w:w="1559" w:type="dxa"/>
            <w:gridSpan w:val="4"/>
            <w:vAlign w:val="center"/>
          </w:tcPr>
          <w:p w14:paraId="31A11CFA" w14:textId="77777777" w:rsidR="00F678D8" w:rsidRPr="00C86EB5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 w:rsidRPr="007810DD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F678D8" w:rsidRPr="00363EB6" w14:paraId="2D3281B1" w14:textId="77777777" w:rsidTr="00D6791F">
        <w:trPr>
          <w:gridAfter w:val="1"/>
          <w:wAfter w:w="56" w:type="dxa"/>
          <w:trHeight w:val="631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18F3008" w14:textId="77777777" w:rsidR="00F678D8" w:rsidRPr="00967F4B" w:rsidRDefault="00F678D8" w:rsidP="00D6791F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F678D8" w:rsidRPr="00363EB6" w14:paraId="6B9485FC" w14:textId="77777777" w:rsidTr="00D6791F">
        <w:trPr>
          <w:gridAfter w:val="1"/>
          <w:wAfter w:w="56" w:type="dxa"/>
          <w:cantSplit/>
          <w:trHeight w:val="420"/>
          <w:jc w:val="center"/>
        </w:trPr>
        <w:tc>
          <w:tcPr>
            <w:tcW w:w="151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5A63487" w14:textId="77777777" w:rsidR="00F678D8" w:rsidRPr="00967F4B" w:rsidRDefault="00F678D8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5439CE9F" w14:textId="77777777" w:rsidR="00F678D8" w:rsidRPr="00967F4B" w:rsidRDefault="00F678D8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68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8B890B7" w14:textId="77777777" w:rsidR="00F678D8" w:rsidRPr="00967F4B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F678D8" w:rsidRPr="00363EB6" w14:paraId="42845CB0" w14:textId="77777777" w:rsidTr="00D6791F">
        <w:trPr>
          <w:gridAfter w:val="1"/>
          <w:wAfter w:w="56" w:type="dxa"/>
          <w:cantSplit/>
          <w:trHeight w:val="1688"/>
          <w:jc w:val="center"/>
        </w:trPr>
        <w:tc>
          <w:tcPr>
            <w:tcW w:w="151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F5A8" w14:textId="77777777" w:rsidR="00F678D8" w:rsidRPr="00967F4B" w:rsidRDefault="00F678D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59B0F117" w14:textId="77777777" w:rsidR="00F678D8" w:rsidRPr="00967F4B" w:rsidRDefault="00F678D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741DEEFF" w14:textId="77777777" w:rsidR="00F678D8" w:rsidRPr="00967F4B" w:rsidRDefault="00F678D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3B669F34" w14:textId="77777777" w:rsidR="00F678D8" w:rsidRPr="00967F4B" w:rsidRDefault="00F678D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AF65D63" w14:textId="77777777" w:rsidR="00F678D8" w:rsidRPr="00967F4B" w:rsidRDefault="00F678D8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08699475" w14:textId="77777777" w:rsidR="00F678D8" w:rsidRPr="00967F4B" w:rsidRDefault="00F678D8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5570F8C9" w14:textId="77777777" w:rsidR="00F678D8" w:rsidRPr="00967F4B" w:rsidRDefault="00F678D8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A051E45" w14:textId="77777777" w:rsidR="00F678D8" w:rsidRPr="00967F4B" w:rsidRDefault="00F678D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61672271" w14:textId="77777777" w:rsidR="00F678D8" w:rsidRDefault="00F678D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/</w:t>
            </w:r>
          </w:p>
          <w:p w14:paraId="4CA14009" w14:textId="77777777" w:rsidR="00F678D8" w:rsidRPr="00363EB6" w:rsidRDefault="00F678D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  <w:p w14:paraId="61228431" w14:textId="77777777" w:rsidR="00F678D8" w:rsidRPr="00363EB6" w:rsidRDefault="00F678D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04362D5D" w14:textId="77777777" w:rsidR="00F678D8" w:rsidRPr="00363EB6" w:rsidRDefault="00F678D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4714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Aktywność na </w:t>
            </w: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zajęciach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2D76E8EE" w14:textId="77777777" w:rsidR="00F678D8" w:rsidRPr="00363EB6" w:rsidRDefault="00F678D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(pielęgniarstwo)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45D2C961" w14:textId="77777777" w:rsidR="00F678D8" w:rsidRPr="00363EB6" w:rsidRDefault="00F678D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F678D8" w:rsidRPr="00363EB6" w14:paraId="61BE2932" w14:textId="77777777" w:rsidTr="00D6791F">
        <w:trPr>
          <w:gridAfter w:val="1"/>
          <w:wAfter w:w="56" w:type="dxa"/>
          <w:trHeight w:val="306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AC98" w14:textId="77777777" w:rsidR="00F678D8" w:rsidRPr="00363EB6" w:rsidRDefault="00F678D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WIEDZY</w:t>
            </w:r>
          </w:p>
        </w:tc>
      </w:tr>
      <w:tr w:rsidR="00F678D8" w:rsidRPr="00363EB6" w14:paraId="15A1F323" w14:textId="77777777" w:rsidTr="00D6791F">
        <w:trPr>
          <w:gridAfter w:val="1"/>
          <w:wAfter w:w="56" w:type="dxa"/>
          <w:trHeight w:hRule="exact" w:val="339"/>
          <w:jc w:val="center"/>
        </w:trPr>
        <w:tc>
          <w:tcPr>
            <w:tcW w:w="1519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73F453E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 - W7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52CF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AFA1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AAED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0E41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AA61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321D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6B6F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668E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1858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E21A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F678D8" w:rsidRPr="00363EB6" w14:paraId="76AEC077" w14:textId="77777777" w:rsidTr="00D6791F">
        <w:trPr>
          <w:gridAfter w:val="1"/>
          <w:wAfter w:w="56" w:type="dxa"/>
          <w:trHeight w:val="198"/>
          <w:jc w:val="center"/>
        </w:trPr>
        <w:tc>
          <w:tcPr>
            <w:tcW w:w="102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0F94A94" w14:textId="77777777" w:rsidR="00F678D8" w:rsidRPr="00363EB6" w:rsidRDefault="00F678D8" w:rsidP="00D6791F">
            <w:pPr>
              <w:spacing w:after="200" w:line="276" w:lineRule="auto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                                                                                             U</w:t>
            </w: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MIEJĘTNOŚCI</w:t>
            </w:r>
          </w:p>
        </w:tc>
      </w:tr>
      <w:tr w:rsidR="00F678D8" w:rsidRPr="00363EB6" w14:paraId="19A8360A" w14:textId="77777777" w:rsidTr="00D6791F">
        <w:trPr>
          <w:gridAfter w:val="1"/>
          <w:wAfter w:w="56" w:type="dxa"/>
          <w:trHeight w:hRule="exact" w:val="257"/>
          <w:jc w:val="center"/>
        </w:trPr>
        <w:tc>
          <w:tcPr>
            <w:tcW w:w="15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91A97FC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– U3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5C36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F7044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2A2DD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E10A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EDB6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37FC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825B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C5A8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ADC0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71EC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F678D8" w:rsidRPr="00363EB6" w14:paraId="2CE3AC81" w14:textId="77777777" w:rsidTr="00D6791F">
        <w:trPr>
          <w:gridAfter w:val="1"/>
          <w:wAfter w:w="56" w:type="dxa"/>
          <w:trHeight w:val="250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E629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KOMPETENCJE</w:t>
            </w:r>
          </w:p>
        </w:tc>
      </w:tr>
      <w:tr w:rsidR="00F678D8" w:rsidRPr="00363EB6" w14:paraId="14C24653" w14:textId="77777777" w:rsidTr="00D6791F">
        <w:trPr>
          <w:gridAfter w:val="1"/>
          <w:wAfter w:w="56" w:type="dxa"/>
          <w:trHeight w:hRule="exact" w:val="276"/>
          <w:jc w:val="center"/>
        </w:trPr>
        <w:tc>
          <w:tcPr>
            <w:tcW w:w="150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55DA323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–K3</w:t>
            </w:r>
          </w:p>
        </w:tc>
        <w:tc>
          <w:tcPr>
            <w:tcW w:w="755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483A1F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EAB13F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9E8CA2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2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861F62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6EC818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FF243A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1D80F0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E8560D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39E28D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8B50D0C" w14:textId="77777777" w:rsidR="00F678D8" w:rsidRPr="00363EB6" w:rsidRDefault="00F678D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</w:tr>
      <w:tr w:rsidR="00F678D8" w:rsidRPr="00363EB6" w14:paraId="2C69EC5B" w14:textId="77777777" w:rsidTr="00D6791F">
        <w:trPr>
          <w:gridAfter w:val="1"/>
          <w:wAfter w:w="56" w:type="dxa"/>
          <w:trHeight w:val="711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C10A422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Treść</w:t>
            </w: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modułu (przedmiotu) kształcenia (program wykładów i pozostałych zajęć)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5759F38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Odniesienie do efektów 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uczenia się:</w:t>
            </w:r>
          </w:p>
        </w:tc>
      </w:tr>
      <w:tr w:rsidR="00F678D8" w:rsidRPr="00363EB6" w14:paraId="6089536A" w14:textId="77777777" w:rsidTr="00D6791F">
        <w:trPr>
          <w:gridAfter w:val="1"/>
          <w:wAfter w:w="56" w:type="dxa"/>
          <w:trHeight w:val="180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1DB2" w14:textId="77777777" w:rsidR="00F678D8" w:rsidRPr="00821C0F" w:rsidRDefault="00F678D8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21C0F">
              <w:rPr>
                <w:rFonts w:ascii="Verdana" w:eastAsia="Calibri" w:hAnsi="Verdana" w:cs="Times New Roman"/>
                <w:b/>
                <w:sz w:val="16"/>
                <w:szCs w:val="16"/>
              </w:rPr>
              <w:t>WYKŁADY</w:t>
            </w:r>
          </w:p>
          <w:p w14:paraId="0489302D" w14:textId="77777777" w:rsidR="00F678D8" w:rsidRPr="00821C0F" w:rsidRDefault="00F678D8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9E13A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7C122E5B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29D74BFC" w14:textId="77777777" w:rsidTr="00D6791F">
        <w:trPr>
          <w:gridAfter w:val="1"/>
          <w:wAfter w:w="56" w:type="dxa"/>
          <w:trHeight w:val="19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1FB2D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 xml:space="preserve">Wprowadzenie do farmakologii ogólnej i farmakodynamiki. Postaci farmaceutyczne leków i drogi ich podawania. Mechanizmy działania leków. </w:t>
            </w:r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>Dawki. Nazewnictwo i klasyfikacja leków. Źródła wiedzy o lekach.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B5E1" w14:textId="77777777" w:rsidR="00F678D8" w:rsidRPr="005D38A4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W1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,W2</w:t>
            </w:r>
          </w:p>
        </w:tc>
      </w:tr>
      <w:tr w:rsidR="00F678D8" w:rsidRPr="00363EB6" w14:paraId="3DA5E6A6" w14:textId="77777777" w:rsidTr="00D6791F">
        <w:trPr>
          <w:gridAfter w:val="1"/>
          <w:wAfter w:w="56" w:type="dxa"/>
          <w:trHeight w:val="688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D4D1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 xml:space="preserve">Podstawowe pojęcia farmakokinetyki (wchłanianie, dystrybucja, metabolizm, wydalanie; biodostępność, </w:t>
            </w:r>
            <w:proofErr w:type="spellStart"/>
            <w:r w:rsidRPr="00D039B9">
              <w:rPr>
                <w:rFonts w:ascii="Verdana" w:hAnsi="Verdana"/>
                <w:sz w:val="16"/>
                <w:szCs w:val="16"/>
              </w:rPr>
              <w:t>klirens</w:t>
            </w:r>
            <w:proofErr w:type="spellEnd"/>
            <w:r w:rsidRPr="00D039B9">
              <w:rPr>
                <w:rFonts w:ascii="Verdana" w:hAnsi="Verdana"/>
                <w:sz w:val="16"/>
                <w:szCs w:val="16"/>
              </w:rPr>
              <w:t xml:space="preserve">, czas półtrwania).  Mechanizmy działania leków. Działania niepożądane i toksyczne leków. Interakcje pomiędzy lekami.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40B3" w14:textId="77777777" w:rsidR="00F678D8" w:rsidRPr="005D38A4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W1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,W2</w:t>
            </w:r>
          </w:p>
        </w:tc>
      </w:tr>
      <w:tr w:rsidR="00F678D8" w:rsidRPr="00363EB6" w14:paraId="3CB44B1B" w14:textId="77777777" w:rsidTr="00D6791F">
        <w:trPr>
          <w:gridAfter w:val="1"/>
          <w:wAfter w:w="56" w:type="dxa"/>
          <w:trHeight w:val="298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3D0E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hAnsi="Verdana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>Wpływ stanów patologicznych na metabolizm i wydalanie leków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1842" w14:textId="77777777" w:rsidR="00F678D8" w:rsidRPr="005D38A4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W4</w:t>
            </w:r>
          </w:p>
        </w:tc>
      </w:tr>
      <w:tr w:rsidR="00F678D8" w:rsidRPr="00363EB6" w14:paraId="11173D2F" w14:textId="77777777" w:rsidTr="00D6791F">
        <w:trPr>
          <w:gridAfter w:val="1"/>
          <w:wAfter w:w="56" w:type="dxa"/>
          <w:trHeight w:val="463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2E50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 xml:space="preserve">Zasady chemioterapii zakażeń drobnoustrojami. Leki przeciwwirusowe, przeciwgrzybicze, przeciwgruźlicze i przeciwpasożytnicze. Środki odkażające.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954C" w14:textId="77777777" w:rsidR="00F678D8" w:rsidRPr="005D38A4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71D9D1D1" w14:textId="77777777" w:rsidTr="00D6791F">
        <w:trPr>
          <w:gridAfter w:val="1"/>
          <w:wAfter w:w="56" w:type="dxa"/>
          <w:trHeight w:val="353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2ECDF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>Leki działające na układ autonomiczny (przywspółczulny i współczulny).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F4B6" w14:textId="77777777" w:rsidR="00F678D8" w:rsidRPr="005D38A4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103B1">
              <w:rPr>
                <w:rFonts w:ascii="Verdana" w:eastAsia="Calibri" w:hAnsi="Verdana" w:cs="Times New Roman"/>
                <w:sz w:val="16"/>
                <w:szCs w:val="16"/>
              </w:rPr>
              <w:t>W3,W2</w:t>
            </w:r>
          </w:p>
        </w:tc>
      </w:tr>
      <w:tr w:rsidR="00F678D8" w:rsidRPr="00363EB6" w14:paraId="119D4CC5" w14:textId="77777777" w:rsidTr="00D6791F">
        <w:trPr>
          <w:gridAfter w:val="1"/>
          <w:wAfter w:w="56" w:type="dxa"/>
          <w:trHeight w:val="272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27C0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 xml:space="preserve">Leki psychotropowe, </w:t>
            </w:r>
            <w:proofErr w:type="spellStart"/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>analeptyczne</w:t>
            </w:r>
            <w:proofErr w:type="spellEnd"/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 xml:space="preserve">, psychostymulujące, </w:t>
            </w:r>
            <w:proofErr w:type="spellStart"/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>nootropowe</w:t>
            </w:r>
            <w:proofErr w:type="spellEnd"/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>. Leki uspokajające i nasenne.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CF16" w14:textId="77777777" w:rsidR="00F678D8" w:rsidRPr="00C635B0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highlight w:val="yellow"/>
              </w:rPr>
            </w:pPr>
            <w:r w:rsidRPr="005103B1">
              <w:rPr>
                <w:rFonts w:ascii="Verdana" w:eastAsia="Calibri" w:hAnsi="Verdana" w:cs="Times New Roman"/>
                <w:sz w:val="16"/>
                <w:szCs w:val="16"/>
              </w:rPr>
              <w:t>W3,W2</w:t>
            </w:r>
          </w:p>
        </w:tc>
      </w:tr>
      <w:tr w:rsidR="00F678D8" w:rsidRPr="00363EB6" w14:paraId="3C36EF1E" w14:textId="77777777" w:rsidTr="00D6791F">
        <w:trPr>
          <w:gridAfter w:val="1"/>
          <w:wAfter w:w="56" w:type="dxa"/>
          <w:trHeight w:val="274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E9DF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>Leki stosowane w chorobach neurologicznych (chorobie</w:t>
            </w:r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 xml:space="preserve"> Alzheimera i Parkinsona). Leki przeciwpadaczkowe.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F4B7" w14:textId="77777777" w:rsidR="00F678D8" w:rsidRPr="00C635B0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highlight w:val="yellow"/>
              </w:rPr>
            </w:pPr>
            <w:r w:rsidRPr="005103B1">
              <w:rPr>
                <w:rFonts w:ascii="Verdana" w:eastAsia="Calibri" w:hAnsi="Verdana" w:cs="Times New Roman"/>
                <w:sz w:val="16"/>
                <w:szCs w:val="16"/>
              </w:rPr>
              <w:t>W3,W2</w:t>
            </w:r>
          </w:p>
        </w:tc>
      </w:tr>
      <w:tr w:rsidR="00F678D8" w:rsidRPr="00363EB6" w14:paraId="36F9EC2E" w14:textId="77777777" w:rsidTr="00D6791F">
        <w:trPr>
          <w:gridAfter w:val="1"/>
          <w:wAfter w:w="56" w:type="dxa"/>
          <w:trHeight w:val="388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01530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 xml:space="preserve">Leki stosowane w kardiologii (niewydolności krążenia, nadciśnieniu tętniczym, chorobie niedokrwiennej serca i zaburzeniach rytmu serca). Leki stosowane w zaburzeniach lipidowych osocza. 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8A43" w14:textId="77777777" w:rsidR="00F678D8" w:rsidRPr="00C4733F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103B1">
              <w:rPr>
                <w:rFonts w:ascii="Verdana" w:eastAsia="Calibri" w:hAnsi="Verdana" w:cs="Times New Roman"/>
                <w:sz w:val="16"/>
                <w:szCs w:val="16"/>
              </w:rPr>
              <w:t>W3,W2</w:t>
            </w:r>
          </w:p>
        </w:tc>
      </w:tr>
      <w:tr w:rsidR="00F678D8" w:rsidRPr="00363EB6" w14:paraId="055C9424" w14:textId="77777777" w:rsidTr="00D6791F">
        <w:trPr>
          <w:gridAfter w:val="1"/>
          <w:wAfter w:w="56" w:type="dxa"/>
          <w:trHeight w:val="388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7143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lastRenderedPageBreak/>
              <w:t>Leki stosowane w chorobach układu oddechowego (leki rozszerzające oskrzela, leki wykrztuśne, leki przeciwkaszlowe, leki stosowane w schorzeniach alergicznych).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D4EF" w14:textId="77777777" w:rsidR="00F678D8" w:rsidRPr="005D38A4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103B1">
              <w:rPr>
                <w:rFonts w:ascii="Verdana" w:eastAsia="Calibri" w:hAnsi="Verdana" w:cs="Times New Roman"/>
                <w:sz w:val="16"/>
                <w:szCs w:val="16"/>
              </w:rPr>
              <w:t>W3,W2</w:t>
            </w:r>
          </w:p>
        </w:tc>
      </w:tr>
      <w:tr w:rsidR="00F678D8" w:rsidRPr="00363EB6" w14:paraId="38088D24" w14:textId="77777777" w:rsidTr="00D6791F">
        <w:trPr>
          <w:gridAfter w:val="1"/>
          <w:wAfter w:w="56" w:type="dxa"/>
          <w:trHeight w:val="377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EF36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 xml:space="preserve">Leki stosowane w chorobach przewodu pokarmowego (chorobie wrzodowej żołądka i dwunastnicy i chorobie </w:t>
            </w:r>
            <w:proofErr w:type="spellStart"/>
            <w:r w:rsidRPr="00D039B9">
              <w:rPr>
                <w:rFonts w:ascii="Verdana" w:hAnsi="Verdana"/>
                <w:sz w:val="16"/>
                <w:szCs w:val="16"/>
              </w:rPr>
              <w:t>refluksowej</w:t>
            </w:r>
            <w:proofErr w:type="spellEnd"/>
            <w:r w:rsidRPr="00D039B9">
              <w:rPr>
                <w:rFonts w:ascii="Verdana" w:hAnsi="Verdana"/>
                <w:sz w:val="16"/>
                <w:szCs w:val="16"/>
              </w:rPr>
              <w:t>), leki przeciwwymiotne, leki wpływające na motorykę przewodu pokarmowego, leczenie zaparć). Leki stosowane w chorobach wątroby i trzustki.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C50F" w14:textId="77777777" w:rsidR="00F678D8" w:rsidRPr="003606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06B6">
              <w:rPr>
                <w:rFonts w:ascii="Verdana" w:eastAsia="Calibri" w:hAnsi="Verdana" w:cs="Times New Roman"/>
                <w:sz w:val="16"/>
                <w:szCs w:val="16"/>
              </w:rPr>
              <w:t>W3,W2</w:t>
            </w:r>
          </w:p>
        </w:tc>
      </w:tr>
      <w:tr w:rsidR="00F678D8" w:rsidRPr="00363EB6" w14:paraId="036A802C" w14:textId="77777777" w:rsidTr="00D6791F">
        <w:trPr>
          <w:gridAfter w:val="1"/>
          <w:wAfter w:w="56" w:type="dxa"/>
          <w:trHeight w:val="27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7CDD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hAnsi="Verdana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 xml:space="preserve">Leki stosowane w chorobach układu moczowego. </w:t>
            </w:r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>Leki moczopędne.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FB82" w14:textId="77777777" w:rsidR="00F678D8" w:rsidRPr="003606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06B6">
              <w:rPr>
                <w:rFonts w:ascii="Verdana" w:eastAsia="Calibri" w:hAnsi="Verdana" w:cs="Times New Roman"/>
                <w:sz w:val="16"/>
                <w:szCs w:val="16"/>
              </w:rPr>
              <w:t>W3,W2</w:t>
            </w:r>
          </w:p>
        </w:tc>
      </w:tr>
      <w:tr w:rsidR="00F678D8" w:rsidRPr="00363EB6" w14:paraId="18F1CD64" w14:textId="77777777" w:rsidTr="00D6791F">
        <w:trPr>
          <w:gridAfter w:val="1"/>
          <w:wAfter w:w="56" w:type="dxa"/>
          <w:trHeight w:val="270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D893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hAnsi="Verdana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>Hormony i leki działające na układ hormonalny. Zasady leczenia cukrzycy – insulina, doustne leki przeciwcukrzycowe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48E9" w14:textId="77777777" w:rsidR="00F678D8" w:rsidRPr="003606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06B6">
              <w:rPr>
                <w:rFonts w:ascii="Verdana" w:eastAsia="Calibri" w:hAnsi="Verdana" w:cs="Times New Roman"/>
                <w:sz w:val="16"/>
                <w:szCs w:val="16"/>
              </w:rPr>
              <w:t>W3,W2</w:t>
            </w:r>
          </w:p>
        </w:tc>
      </w:tr>
      <w:tr w:rsidR="00F678D8" w:rsidRPr="00363EB6" w14:paraId="3525B5E0" w14:textId="77777777" w:rsidTr="00D6791F">
        <w:trPr>
          <w:gridAfter w:val="1"/>
          <w:wAfter w:w="56" w:type="dxa"/>
          <w:trHeight w:val="22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3864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hAnsi="Verdana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>Leki przeciwnowotworowe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1D9C" w14:textId="77777777" w:rsidR="00F678D8" w:rsidRPr="003606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06B6">
              <w:rPr>
                <w:rFonts w:ascii="Verdana" w:eastAsia="Calibri" w:hAnsi="Verdana" w:cs="Times New Roman"/>
                <w:sz w:val="16"/>
                <w:szCs w:val="16"/>
              </w:rPr>
              <w:t>W3,W2</w:t>
            </w:r>
          </w:p>
        </w:tc>
      </w:tr>
      <w:tr w:rsidR="00F678D8" w:rsidRPr="00363EB6" w14:paraId="51606042" w14:textId="77777777" w:rsidTr="00D6791F">
        <w:trPr>
          <w:gridAfter w:val="1"/>
          <w:wAfter w:w="56" w:type="dxa"/>
          <w:trHeight w:val="21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21CE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hAnsi="Verdana"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>Witaminy i biopierwiastki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07DA0" w14:textId="77777777" w:rsidR="00F678D8" w:rsidRPr="003606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06B6">
              <w:rPr>
                <w:rFonts w:ascii="Verdana" w:eastAsia="Calibri" w:hAnsi="Verdana" w:cs="Times New Roman"/>
                <w:sz w:val="16"/>
                <w:szCs w:val="16"/>
              </w:rPr>
              <w:t>W3,W2</w:t>
            </w:r>
          </w:p>
        </w:tc>
      </w:tr>
      <w:tr w:rsidR="00F678D8" w:rsidRPr="00363EB6" w14:paraId="2E635A41" w14:textId="77777777" w:rsidTr="00D6791F">
        <w:trPr>
          <w:gridAfter w:val="1"/>
          <w:wAfter w:w="56" w:type="dxa"/>
          <w:trHeight w:val="133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9B91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>Leki przeciwzapalne, przeciwreumatyczne i przeciwbólowe (nienarkotyczne i narkotyczne).</w:t>
            </w:r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ab/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F079" w14:textId="77777777" w:rsidR="00F678D8" w:rsidRPr="003606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06B6">
              <w:rPr>
                <w:rFonts w:ascii="Verdana" w:eastAsia="Calibri" w:hAnsi="Verdana" w:cs="Times New Roman"/>
                <w:sz w:val="16"/>
                <w:szCs w:val="16"/>
              </w:rPr>
              <w:t>W3,W2</w:t>
            </w:r>
          </w:p>
        </w:tc>
      </w:tr>
      <w:tr w:rsidR="00F678D8" w:rsidRPr="00363EB6" w14:paraId="4C911E31" w14:textId="77777777" w:rsidTr="00D6791F">
        <w:trPr>
          <w:gridAfter w:val="1"/>
          <w:wAfter w:w="56" w:type="dxa"/>
          <w:trHeight w:val="207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32AD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>Uzależnienia od leków i substancji psychoaktywnych.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6E021" w14:textId="77777777" w:rsidR="00F678D8" w:rsidRPr="003606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06B6">
              <w:rPr>
                <w:rFonts w:ascii="Verdana" w:eastAsia="Calibri" w:hAnsi="Verdana" w:cs="Times New Roman"/>
                <w:sz w:val="16"/>
                <w:szCs w:val="16"/>
              </w:rPr>
              <w:t>W3,W2</w:t>
            </w:r>
          </w:p>
        </w:tc>
      </w:tr>
      <w:tr w:rsidR="00F678D8" w:rsidRPr="00363EB6" w14:paraId="76BBB1E9" w14:textId="77777777" w:rsidTr="00D6791F">
        <w:trPr>
          <w:gridAfter w:val="1"/>
          <w:wAfter w:w="56" w:type="dxa"/>
          <w:trHeight w:val="267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0D39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>Leki stosowane w zni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eczuleniu miejscowym, ogólnym, premedykacji, </w:t>
            </w:r>
            <w:r w:rsidRPr="00D039B9">
              <w:rPr>
                <w:rFonts w:ascii="Verdana" w:eastAsia="Calibri" w:hAnsi="Verdana" w:cs="Times New Roman"/>
                <w:sz w:val="16"/>
                <w:szCs w:val="16"/>
              </w:rPr>
              <w:t>środki zwiotczające mięśnie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323B" w14:textId="77777777" w:rsidR="00F678D8" w:rsidRPr="003606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06B6">
              <w:rPr>
                <w:rFonts w:ascii="Verdana" w:eastAsia="Calibri" w:hAnsi="Verdana" w:cs="Times New Roman"/>
                <w:sz w:val="16"/>
                <w:szCs w:val="16"/>
              </w:rPr>
              <w:t>W3,W2</w:t>
            </w:r>
          </w:p>
        </w:tc>
      </w:tr>
      <w:tr w:rsidR="00F678D8" w:rsidRPr="00363EB6" w14:paraId="515203C8" w14:textId="77777777" w:rsidTr="00D6791F">
        <w:trPr>
          <w:gridAfter w:val="1"/>
          <w:wAfter w:w="56" w:type="dxa"/>
          <w:trHeight w:val="380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5257E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>Niepożądane działania leków. Źródła informacji o niepożądanych działaniach leków. Moni</w:t>
            </w:r>
            <w:r>
              <w:rPr>
                <w:rFonts w:ascii="Verdana" w:hAnsi="Verdana"/>
                <w:sz w:val="16"/>
                <w:szCs w:val="16"/>
              </w:rPr>
              <w:t>torowanie bezpieczeństwa leków, z</w:t>
            </w:r>
            <w:r w:rsidRPr="00D039B9">
              <w:rPr>
                <w:rFonts w:ascii="Verdana" w:hAnsi="Verdana"/>
                <w:sz w:val="16"/>
                <w:szCs w:val="16"/>
              </w:rPr>
              <w:t>asady prowadzenia dokumentacji medycznej pacjenta oraz procedura zgłaszania działań niepożądanych leków.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1156" w14:textId="77777777" w:rsidR="00F678D8" w:rsidRPr="003606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06B6">
              <w:rPr>
                <w:rFonts w:ascii="Verdana" w:eastAsia="Calibri" w:hAnsi="Verdana" w:cs="Times New Roman"/>
                <w:sz w:val="16"/>
                <w:szCs w:val="16"/>
              </w:rPr>
              <w:t>W5</w:t>
            </w:r>
          </w:p>
        </w:tc>
      </w:tr>
      <w:tr w:rsidR="00F678D8" w:rsidRPr="00363EB6" w14:paraId="1EC27F58" w14:textId="77777777" w:rsidTr="00D6791F">
        <w:trPr>
          <w:gridAfter w:val="1"/>
          <w:wAfter w:w="56" w:type="dxa"/>
          <w:trHeight w:val="372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ED17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hAnsi="Verdana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>Charakterystyka i zastosowanie środków spożywczych i wyrobów medycznych, które może ordynować pielęgniarka, w tym wystawiać na nie zlecenia lub recepty.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7899" w14:textId="77777777" w:rsidR="00F678D8" w:rsidRPr="003606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06B6">
              <w:rPr>
                <w:rFonts w:ascii="Verdana" w:eastAsia="Calibri" w:hAnsi="Verdana" w:cs="Times New Roman"/>
                <w:sz w:val="16"/>
                <w:szCs w:val="16"/>
              </w:rPr>
              <w:t>W6</w:t>
            </w:r>
          </w:p>
        </w:tc>
      </w:tr>
      <w:tr w:rsidR="00F678D8" w:rsidRPr="00363EB6" w14:paraId="6BCD58FA" w14:textId="77777777" w:rsidTr="00D6791F">
        <w:trPr>
          <w:gridAfter w:val="1"/>
          <w:wAfter w:w="56" w:type="dxa"/>
          <w:trHeight w:val="58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0CE4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hAnsi="Verdana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 xml:space="preserve">Podstawy prawne w zakresie refundacji i ordynowania środków spożywczych i wyrobów medycznych. Specyficzne wymagania dotyczące wystawiania zleceń na poszczególne wyroby medyczne.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49F7" w14:textId="77777777" w:rsidR="00F678D8" w:rsidRPr="003606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06B6">
              <w:rPr>
                <w:rFonts w:ascii="Verdana" w:eastAsia="Calibri" w:hAnsi="Verdana" w:cs="Times New Roman"/>
                <w:sz w:val="16"/>
                <w:szCs w:val="16"/>
              </w:rPr>
              <w:t>W6</w:t>
            </w:r>
          </w:p>
        </w:tc>
      </w:tr>
      <w:tr w:rsidR="00F678D8" w:rsidRPr="00363EB6" w14:paraId="5665DE3D" w14:textId="77777777" w:rsidTr="00D6791F">
        <w:trPr>
          <w:gridAfter w:val="1"/>
          <w:wAfter w:w="56" w:type="dxa"/>
          <w:trHeight w:val="604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5D44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hAnsi="Verdana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>Uprawnienia pielęgniarki w zakresie ordynowania leków, środków spożywczych specjalnego przeznaczenia żywieniowego oraz wyrobów medycznych. Odpowiedzialność zawodowa i cywilna. Zasady zawierania umów z Narodowym Funduszem Zdrowia na wystawianie recept refundowanych. Reklama produktów leczniczych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C9A6" w14:textId="77777777" w:rsidR="00F678D8" w:rsidRPr="003606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06B6">
              <w:rPr>
                <w:rFonts w:ascii="Verdana" w:eastAsia="Calibri" w:hAnsi="Verdana" w:cs="Times New Roman"/>
                <w:sz w:val="16"/>
                <w:szCs w:val="16"/>
              </w:rPr>
              <w:t>W6</w:t>
            </w:r>
          </w:p>
        </w:tc>
      </w:tr>
      <w:tr w:rsidR="00F678D8" w:rsidRPr="00363EB6" w14:paraId="23B3E379" w14:textId="77777777" w:rsidTr="00D6791F">
        <w:trPr>
          <w:gridAfter w:val="1"/>
          <w:wAfter w:w="56" w:type="dxa"/>
          <w:trHeight w:val="356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AA72" w14:textId="77777777" w:rsidR="00F678D8" w:rsidRPr="00D039B9" w:rsidRDefault="00F678D8" w:rsidP="00F678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039B9">
              <w:rPr>
                <w:rFonts w:ascii="Verdana" w:hAnsi="Verdana"/>
                <w:sz w:val="16"/>
                <w:szCs w:val="16"/>
              </w:rPr>
              <w:t xml:space="preserve">Wybrane leki stosowane w chorobach krwi (leki stosowane w niedokrwistościach, leki przeciwkrzepliwe i fibrynolityczne, leki przeciwkrwotoczne). Zasady przechowywania i leczenia krwią, środkami krwiopochodnymi i krwiozastępczymi.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9A8C" w14:textId="77777777" w:rsidR="00F678D8" w:rsidRPr="003606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06B6">
              <w:rPr>
                <w:rFonts w:ascii="Verdana" w:eastAsia="Calibri" w:hAnsi="Verdana" w:cs="Times New Roman"/>
                <w:sz w:val="16"/>
                <w:szCs w:val="16"/>
              </w:rPr>
              <w:t>W7</w:t>
            </w:r>
          </w:p>
        </w:tc>
      </w:tr>
      <w:tr w:rsidR="00F678D8" w:rsidRPr="00363EB6" w14:paraId="17ED42F6" w14:textId="77777777" w:rsidTr="00D6791F">
        <w:trPr>
          <w:gridAfter w:val="1"/>
          <w:wAfter w:w="56" w:type="dxa"/>
          <w:trHeight w:val="293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610A" w14:textId="77777777" w:rsidR="00F678D8" w:rsidRPr="005D38A4" w:rsidRDefault="00F678D8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b/>
                <w:sz w:val="16"/>
                <w:szCs w:val="16"/>
              </w:rPr>
              <w:t>ĆWICZENIA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8C6F" w14:textId="77777777" w:rsidR="00F678D8" w:rsidRPr="005D38A4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37F21B0A" w14:textId="77777777" w:rsidTr="00D6791F">
        <w:trPr>
          <w:gridAfter w:val="1"/>
          <w:wAfter w:w="56" w:type="dxa"/>
          <w:trHeight w:val="380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9988" w14:textId="77777777" w:rsidR="00F678D8" w:rsidRPr="00FA68C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Verdana" w:hAnsi="Verdana"/>
                <w:sz w:val="16"/>
                <w:szCs w:val="16"/>
              </w:rPr>
            </w:pPr>
            <w:r w:rsidRPr="00FA68C9">
              <w:rPr>
                <w:rFonts w:ascii="Verdana" w:hAnsi="Verdana" w:cs="Verdana"/>
                <w:kern w:val="2"/>
                <w:sz w:val="16"/>
                <w:szCs w:val="16"/>
              </w:rPr>
              <w:t xml:space="preserve">Posługiwanie się informatorami farmaceutycznymi i bazami danych o produktach leczniczych. </w:t>
            </w:r>
            <w:r w:rsidRPr="00FA68C9">
              <w:rPr>
                <w:rFonts w:ascii="Verdana" w:hAnsi="Verdana"/>
                <w:sz w:val="16"/>
                <w:szCs w:val="16"/>
              </w:rPr>
              <w:t xml:space="preserve">Monitorowanie i rejestr działań niepożądanych i toksycznych leków.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4B8CC" w14:textId="77777777" w:rsidR="00F678D8" w:rsidRPr="00FC518D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C518D">
              <w:rPr>
                <w:rFonts w:ascii="Verdana" w:eastAsia="Calibri" w:hAnsi="Verdana" w:cs="Times New Roman"/>
                <w:sz w:val="16"/>
                <w:szCs w:val="16"/>
              </w:rPr>
              <w:t>U1, K1-K3</w:t>
            </w:r>
          </w:p>
        </w:tc>
      </w:tr>
      <w:tr w:rsidR="00F678D8" w:rsidRPr="00363EB6" w14:paraId="0F8458A4" w14:textId="77777777" w:rsidTr="00D6791F">
        <w:trPr>
          <w:gridAfter w:val="1"/>
          <w:wAfter w:w="56" w:type="dxa"/>
          <w:trHeight w:val="19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198F" w14:textId="77777777" w:rsidR="00F678D8" w:rsidRPr="00FA68C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Verdana" w:hAnsi="Verdana"/>
                <w:sz w:val="16"/>
                <w:szCs w:val="16"/>
              </w:rPr>
            </w:pPr>
            <w:r w:rsidRPr="00FA68C9">
              <w:rPr>
                <w:rFonts w:ascii="Verdana" w:hAnsi="Verdana"/>
                <w:sz w:val="16"/>
                <w:szCs w:val="16"/>
              </w:rPr>
              <w:t xml:space="preserve">Wystawianie recept w zakresie kontynuacji zleceń lekarskich, środków spożywczych specjalnego przeznaczenia żywieniowego.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755D" w14:textId="77777777" w:rsidR="00F678D8" w:rsidRPr="00FC518D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C518D">
              <w:rPr>
                <w:rFonts w:ascii="Verdana" w:eastAsia="Calibri" w:hAnsi="Verdana" w:cs="Times New Roman"/>
                <w:sz w:val="16"/>
                <w:szCs w:val="16"/>
              </w:rPr>
              <w:t>U2, K1-K3</w:t>
            </w:r>
          </w:p>
        </w:tc>
      </w:tr>
      <w:tr w:rsidR="00F678D8" w:rsidRPr="00363EB6" w14:paraId="68AE46A4" w14:textId="77777777" w:rsidTr="00D6791F">
        <w:trPr>
          <w:gridAfter w:val="1"/>
          <w:wAfter w:w="56" w:type="dxa"/>
          <w:trHeight w:val="309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49359C" w14:textId="77777777" w:rsidR="00F678D8" w:rsidRPr="00FC518D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hAnsi="Verdana"/>
                <w:sz w:val="16"/>
                <w:szCs w:val="16"/>
              </w:rPr>
            </w:pPr>
            <w:r w:rsidRPr="00FC518D">
              <w:rPr>
                <w:rFonts w:ascii="Verdana" w:hAnsi="Verdana"/>
                <w:sz w:val="16"/>
                <w:szCs w:val="16"/>
              </w:rPr>
              <w:t>Specyfika działania leków u dzieci, osób w wieku podeszłym, z uszkodzeniem wątroby i nerek. Interakcje między lekami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9A9E0E" w14:textId="77777777" w:rsidR="00F678D8" w:rsidRPr="00FC518D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C518D">
              <w:rPr>
                <w:rFonts w:ascii="Verdana" w:eastAsia="Calibri" w:hAnsi="Verdana" w:cs="Times New Roman"/>
                <w:sz w:val="16"/>
                <w:szCs w:val="16"/>
              </w:rPr>
              <w:t>U3, K1-K3</w:t>
            </w:r>
          </w:p>
        </w:tc>
      </w:tr>
      <w:tr w:rsidR="00F678D8" w:rsidRPr="00363EB6" w14:paraId="59A8AEC1" w14:textId="77777777" w:rsidTr="00D6791F">
        <w:trPr>
          <w:gridAfter w:val="1"/>
          <w:wAfter w:w="56" w:type="dxa"/>
          <w:trHeight w:val="19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8ED54" w14:textId="77777777" w:rsidR="00F678D8" w:rsidRPr="00FC518D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hAnsi="Verdana"/>
                <w:sz w:val="16"/>
                <w:szCs w:val="16"/>
              </w:rPr>
            </w:pPr>
            <w:r w:rsidRPr="00FC518D">
              <w:rPr>
                <w:rFonts w:ascii="Verdana" w:hAnsi="Verdana"/>
                <w:sz w:val="16"/>
                <w:szCs w:val="16"/>
              </w:rPr>
              <w:t xml:space="preserve">Obliczanie dawek  leków zgodnie ze zleceniem lekarskim, charakterystyką produktu leczniczego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56AA3" w14:textId="77777777" w:rsidR="00F678D8" w:rsidRPr="00FC518D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C518D">
              <w:rPr>
                <w:rFonts w:ascii="Verdana" w:eastAsia="Calibri" w:hAnsi="Verdana" w:cs="Times New Roman"/>
                <w:sz w:val="16"/>
                <w:szCs w:val="16"/>
              </w:rPr>
              <w:t>U3, K1-K3</w:t>
            </w:r>
          </w:p>
        </w:tc>
      </w:tr>
      <w:tr w:rsidR="00F678D8" w:rsidRPr="00363EB6" w14:paraId="6BAE0FDA" w14:textId="77777777" w:rsidTr="00D6791F">
        <w:trPr>
          <w:gridAfter w:val="1"/>
          <w:wAfter w:w="56" w:type="dxa"/>
          <w:trHeight w:val="19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08A7" w14:textId="77777777" w:rsidR="00F678D8" w:rsidRPr="00FC518D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FC518D">
              <w:rPr>
                <w:rFonts w:ascii="Verdana" w:eastAsia="Calibri" w:hAnsi="Verdana" w:cs="Times New Roman"/>
                <w:bCs/>
                <w:sz w:val="16"/>
                <w:szCs w:val="16"/>
              </w:rPr>
              <w:t>Leki stosowane w leczeniu nadciśnienia tętniczego, niewydolności serca, choroby niedokrwiennej serca. Leki antyarytmiczne.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CB6D" w14:textId="77777777" w:rsidR="00F678D8" w:rsidRPr="00FC518D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C518D">
              <w:rPr>
                <w:rFonts w:ascii="Verdana" w:eastAsia="Calibri" w:hAnsi="Verdana" w:cs="Times New Roman"/>
                <w:sz w:val="16"/>
                <w:szCs w:val="16"/>
              </w:rPr>
              <w:t>U1 – U3, K1-K3</w:t>
            </w:r>
          </w:p>
        </w:tc>
      </w:tr>
      <w:tr w:rsidR="00F678D8" w:rsidRPr="00363EB6" w14:paraId="466767FC" w14:textId="77777777" w:rsidTr="00D6791F">
        <w:trPr>
          <w:gridAfter w:val="1"/>
          <w:wAfter w:w="56" w:type="dxa"/>
          <w:trHeight w:val="19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316C2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Leki moczopędne. Leki stosowane w zaburzeniach ukrwienia obwodowego.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CDFD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5EE83058" w14:textId="77777777" w:rsidTr="00D6791F">
        <w:trPr>
          <w:gridAfter w:val="1"/>
          <w:wAfter w:w="56" w:type="dxa"/>
          <w:trHeight w:val="19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F8CE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Leki stosowane w </w:t>
            </w:r>
            <w:proofErr w:type="spellStart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dyslipidemiach</w:t>
            </w:r>
            <w:proofErr w:type="spellEnd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, farmakologia miażdżycy.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AA89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550F7A02" w14:textId="77777777" w:rsidTr="00D6791F">
        <w:trPr>
          <w:gridAfter w:val="1"/>
          <w:wAfter w:w="56" w:type="dxa"/>
          <w:trHeight w:val="19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9370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Leki stosowane w </w:t>
            </w:r>
            <w:proofErr w:type="spellStart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dyslipidemiach</w:t>
            </w:r>
            <w:proofErr w:type="spellEnd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, farmakologia miażdżycy.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DFA5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61A71FA4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79FD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Leki przeciwkaszlowe i wykrztuśne.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C1E5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3BA30677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D248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Leki stosowane w astmie oskrzelowej i </w:t>
            </w:r>
            <w:proofErr w:type="spellStart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POChP</w:t>
            </w:r>
            <w:proofErr w:type="spellEnd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1017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4726FDD9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BE156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Leki przeciwwymiotne. Leki stosowane w zaparciach i leki przeciwbiegunkowe.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0A5D7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196E0C8B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55861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Leki stosowane w niestrawnościach, żółciopędne i żółciotwórcze.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6652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7F3DE75F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DF2E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Leki stosowane w chorobie wrzodowej żołądka i dwunastnicy, </w:t>
            </w:r>
            <w:proofErr w:type="spellStart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eradykacja</w:t>
            </w:r>
            <w:proofErr w:type="spellEnd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 H. </w:t>
            </w:r>
            <w:proofErr w:type="spellStart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pylori</w:t>
            </w:r>
            <w:proofErr w:type="spellEnd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A169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476E2483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2A7E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Leki przeciwpłytkowe, przeciwzakrzepowe, fibrynolityczne.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C45D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409B9CBE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91D3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Leki </w:t>
            </w:r>
            <w:proofErr w:type="spellStart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przeciwpierwotniakowe</w:t>
            </w:r>
            <w:proofErr w:type="spellEnd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 i </w:t>
            </w:r>
            <w:proofErr w:type="spellStart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przeciwrobacze</w:t>
            </w:r>
            <w:proofErr w:type="spellEnd"/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3C7F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5FA0E2D8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FF3D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Antybiotyki i chemioterapeutyki przeciwbakteryjne.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9550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7E9F8222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B6EEE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Leki przeciwwirusowe.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B80F8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1138C225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03C9A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Leki przeciwnowotworowe.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A94D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2713C59E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D0BE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Leki krwiopochodne i krwiozastępcze.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0F7EB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4760D6D0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10AC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Leki – hormony przysadki mózgowej, kory i rdzenia nadnerczy, tarczycy, przytarczyc.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95AE5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6399CBED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B84F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Leki – hormony płciowe, antykoncepcja hormonalna.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AB3B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254CD135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269B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Leki przeciwcukrzycowe.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42D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K1-K3</w:t>
            </w:r>
          </w:p>
        </w:tc>
      </w:tr>
      <w:tr w:rsidR="00F678D8" w:rsidRPr="00363EB6" w14:paraId="78BBB61F" w14:textId="77777777" w:rsidTr="00D6791F">
        <w:trPr>
          <w:gridAfter w:val="1"/>
          <w:wAfter w:w="56" w:type="dxa"/>
          <w:trHeight w:val="145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B673" w14:textId="77777777" w:rsidR="00F678D8" w:rsidRPr="00D039B9" w:rsidRDefault="00F678D8" w:rsidP="00F678D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039B9">
              <w:rPr>
                <w:rFonts w:ascii="Verdana" w:eastAsia="Calibri" w:hAnsi="Verdana" w:cs="Times New Roman"/>
                <w:bCs/>
                <w:sz w:val="16"/>
                <w:szCs w:val="16"/>
              </w:rPr>
              <w:t>Leki wpływające na gospodarkę wapniowo-fosforanową.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E053C" w14:textId="77777777" w:rsidR="00F678D8" w:rsidRPr="005D38A4" w:rsidRDefault="00F678D8" w:rsidP="00D6791F">
            <w:pPr>
              <w:spacing w:after="0" w:line="36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D38A4"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U3, K1-K</w:t>
            </w:r>
          </w:p>
        </w:tc>
      </w:tr>
      <w:tr w:rsidR="00F678D8" w:rsidRPr="00363EB6" w14:paraId="2FE18D0B" w14:textId="77777777" w:rsidTr="00D6791F">
        <w:trPr>
          <w:gridAfter w:val="1"/>
          <w:wAfter w:w="56" w:type="dxa"/>
          <w:trHeight w:val="278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AFAF" w14:textId="77777777" w:rsidR="00F678D8" w:rsidRPr="007E596C" w:rsidRDefault="00F678D8" w:rsidP="00D6791F">
            <w:pPr>
              <w:spacing w:after="0" w:line="240" w:lineRule="auto"/>
              <w:rPr>
                <w:rFonts w:ascii="Verdana" w:hAnsi="Verdana"/>
                <w:b/>
                <w:kern w:val="2"/>
                <w:sz w:val="16"/>
                <w:szCs w:val="16"/>
                <w14:ligatures w14:val="standardContextual"/>
              </w:rPr>
            </w:pPr>
            <w:r w:rsidRPr="007E596C">
              <w:rPr>
                <w:rFonts w:ascii="Verdana" w:hAnsi="Verdana"/>
                <w:b/>
                <w:kern w:val="2"/>
                <w:sz w:val="16"/>
                <w:szCs w:val="16"/>
                <w14:ligatures w14:val="standardContextual"/>
              </w:rPr>
              <w:t>ZADANIA DO SAMODZIELNEJ REALIZACJI/ SAMOKSZTAŁCENIE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A01F" w14:textId="77777777" w:rsidR="00F678D8" w:rsidRPr="005D38A4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1327B668" w14:textId="77777777" w:rsidTr="00D6791F">
        <w:trPr>
          <w:gridAfter w:val="1"/>
          <w:wAfter w:w="56" w:type="dxa"/>
          <w:trHeight w:val="3251"/>
          <w:jc w:val="center"/>
        </w:trPr>
        <w:tc>
          <w:tcPr>
            <w:tcW w:w="864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B948" w14:textId="77777777" w:rsidR="00F678D8" w:rsidRPr="007E596C" w:rsidRDefault="00F678D8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</w:pPr>
            <w:r w:rsidRPr="007E596C"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  <w:lastRenderedPageBreak/>
              <w:t>Zapoznawanie się z najnowszą literaturą z zakresu przedmiotu.</w:t>
            </w:r>
          </w:p>
          <w:p w14:paraId="668CFAA3" w14:textId="77777777" w:rsidR="00F678D8" w:rsidRPr="007E596C" w:rsidRDefault="00F678D8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</w:pPr>
            <w:r w:rsidRPr="007E596C"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  <w:t xml:space="preserve">Korzystanie z publikacji i czasopism informujących o wprowadzaniu do lecznictwa nowych leków </w:t>
            </w:r>
          </w:p>
          <w:p w14:paraId="4978263E" w14:textId="77777777" w:rsidR="00F678D8" w:rsidRPr="007E596C" w:rsidRDefault="00F678D8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</w:pPr>
            <w:r w:rsidRPr="007E596C"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  <w:t xml:space="preserve">Opracowanie w formie referatu lub prezentacji multimedialnej zagadnień związanych </w:t>
            </w:r>
            <w:r w:rsidRPr="007E596C"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  <w:br/>
              <w:t>z farmakologią w wybranych jednostkach chorobowych i zaprezentowanie na zajęciach</w:t>
            </w:r>
          </w:p>
          <w:p w14:paraId="215FE900" w14:textId="77777777" w:rsidR="00F678D8" w:rsidRPr="007E596C" w:rsidRDefault="00F678D8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</w:pPr>
            <w:r w:rsidRPr="007E596C"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  <w:t>Tematyka zagadnień.</w:t>
            </w:r>
          </w:p>
          <w:p w14:paraId="777A5B9F" w14:textId="77777777" w:rsidR="00F678D8" w:rsidRPr="00120DD8" w:rsidRDefault="00F678D8" w:rsidP="00F678D8">
            <w:pPr>
              <w:numPr>
                <w:ilvl w:val="0"/>
                <w:numId w:val="12"/>
              </w:numPr>
              <w:spacing w:after="0" w:line="240" w:lineRule="auto"/>
              <w:ind w:left="318" w:hanging="284"/>
              <w:contextualSpacing/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</w:pPr>
            <w:r w:rsidRPr="00120DD8"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  <w:t>Farmakoterapia nadciśnienia tętniczego.</w:t>
            </w:r>
          </w:p>
          <w:p w14:paraId="2C19CC90" w14:textId="77777777" w:rsidR="00F678D8" w:rsidRPr="00120DD8" w:rsidRDefault="00F678D8" w:rsidP="00F678D8">
            <w:pPr>
              <w:numPr>
                <w:ilvl w:val="0"/>
                <w:numId w:val="12"/>
              </w:numPr>
              <w:spacing w:after="0" w:line="240" w:lineRule="auto"/>
              <w:ind w:left="318" w:hanging="284"/>
              <w:contextualSpacing/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</w:pPr>
            <w:r w:rsidRPr="00120DD8"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  <w:t>Farmakoterapia astmy</w:t>
            </w:r>
          </w:p>
          <w:p w14:paraId="74C97611" w14:textId="77777777" w:rsidR="00F678D8" w:rsidRPr="00120DD8" w:rsidRDefault="00F678D8" w:rsidP="00F678D8">
            <w:pPr>
              <w:numPr>
                <w:ilvl w:val="0"/>
                <w:numId w:val="12"/>
              </w:numPr>
              <w:spacing w:after="0" w:line="240" w:lineRule="auto"/>
              <w:ind w:left="318" w:hanging="284"/>
              <w:contextualSpacing/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</w:pPr>
            <w:r w:rsidRPr="00120DD8"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  <w:t>Leki układu pokarmowego wpływające na funkcje wydzielnicze</w:t>
            </w:r>
          </w:p>
          <w:p w14:paraId="6FC36E7F" w14:textId="77777777" w:rsidR="00F678D8" w:rsidRPr="00120DD8" w:rsidRDefault="00F678D8" w:rsidP="00F678D8">
            <w:pPr>
              <w:numPr>
                <w:ilvl w:val="0"/>
                <w:numId w:val="12"/>
              </w:numPr>
              <w:spacing w:after="0" w:line="240" w:lineRule="auto"/>
              <w:ind w:left="318" w:hanging="284"/>
              <w:contextualSpacing/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</w:pPr>
            <w:r w:rsidRPr="00120DD8"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  <w:t>Leki układu pokarmowego wpływające na funkcje motoryczne</w:t>
            </w:r>
          </w:p>
          <w:p w14:paraId="3772F5F3" w14:textId="77777777" w:rsidR="00F678D8" w:rsidRPr="00120DD8" w:rsidRDefault="00F678D8" w:rsidP="00F678D8">
            <w:pPr>
              <w:numPr>
                <w:ilvl w:val="0"/>
                <w:numId w:val="12"/>
              </w:numPr>
              <w:spacing w:after="0" w:line="240" w:lineRule="auto"/>
              <w:ind w:left="318" w:hanging="284"/>
              <w:contextualSpacing/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</w:pPr>
            <w:r w:rsidRPr="00120DD8"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  <w:t xml:space="preserve">Racjonalna antybiotykoterapia </w:t>
            </w:r>
          </w:p>
          <w:p w14:paraId="50522FD6" w14:textId="77777777" w:rsidR="00F678D8" w:rsidRPr="00120DD8" w:rsidRDefault="00F678D8" w:rsidP="00F678D8">
            <w:pPr>
              <w:numPr>
                <w:ilvl w:val="0"/>
                <w:numId w:val="12"/>
              </w:numPr>
              <w:spacing w:after="0" w:line="240" w:lineRule="auto"/>
              <w:ind w:left="318" w:hanging="284"/>
              <w:contextualSpacing/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</w:pPr>
            <w:r w:rsidRPr="00120DD8"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  <w:t>Farmakoterapia chorób tarczycy- nadczynność, niedoczynność. Preparaty jodu.</w:t>
            </w:r>
          </w:p>
          <w:p w14:paraId="7C02064C" w14:textId="77777777" w:rsidR="00F678D8" w:rsidRPr="00120DD8" w:rsidRDefault="00F678D8" w:rsidP="00F678D8">
            <w:pPr>
              <w:numPr>
                <w:ilvl w:val="0"/>
                <w:numId w:val="12"/>
              </w:numPr>
              <w:spacing w:after="0" w:line="240" w:lineRule="auto"/>
              <w:ind w:left="318" w:hanging="284"/>
              <w:contextualSpacing/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</w:pPr>
            <w:r w:rsidRPr="00120DD8">
              <w:rPr>
                <w:rFonts w:ascii="Verdana" w:hAnsi="Verdana"/>
                <w:kern w:val="2"/>
                <w:sz w:val="16"/>
                <w:szCs w:val="16"/>
              </w:rPr>
              <w:t>Zastosowanie terapii hormonalnej w różnych okresach życia kobiety.</w:t>
            </w:r>
          </w:p>
          <w:p w14:paraId="74B87E7A" w14:textId="77777777" w:rsidR="00F678D8" w:rsidRPr="00120DD8" w:rsidRDefault="00F678D8" w:rsidP="00F678D8">
            <w:pPr>
              <w:numPr>
                <w:ilvl w:val="0"/>
                <w:numId w:val="12"/>
              </w:numPr>
              <w:spacing w:after="0" w:line="240" w:lineRule="auto"/>
              <w:ind w:left="318" w:hanging="284"/>
              <w:contextualSpacing/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</w:pPr>
            <w:r w:rsidRPr="00120DD8">
              <w:rPr>
                <w:rFonts w:ascii="Verdana" w:hAnsi="Verdana"/>
                <w:kern w:val="2"/>
                <w:sz w:val="16"/>
                <w:szCs w:val="16"/>
              </w:rPr>
              <w:t>Wybrane aspekty farmakoterapii z zastosowaniem witamin, mikro i makroelementów.</w:t>
            </w:r>
          </w:p>
          <w:p w14:paraId="64D90BAC" w14:textId="77777777" w:rsidR="00F678D8" w:rsidRPr="00120DD8" w:rsidRDefault="00F678D8" w:rsidP="00F678D8">
            <w:pPr>
              <w:numPr>
                <w:ilvl w:val="0"/>
                <w:numId w:val="12"/>
              </w:numPr>
              <w:spacing w:after="0" w:line="240" w:lineRule="auto"/>
              <w:ind w:left="318" w:hanging="284"/>
              <w:contextualSpacing/>
              <w:rPr>
                <w:rFonts w:ascii="Verdana" w:hAnsi="Verdana"/>
                <w:kern w:val="2"/>
                <w:sz w:val="16"/>
                <w:szCs w:val="16"/>
                <w14:ligatures w14:val="standardContextual"/>
              </w:rPr>
            </w:pPr>
            <w:r w:rsidRPr="00120DD8">
              <w:rPr>
                <w:rFonts w:ascii="Verdana" w:hAnsi="Verdana"/>
                <w:kern w:val="2"/>
                <w:sz w:val="16"/>
                <w:szCs w:val="16"/>
              </w:rPr>
              <w:t xml:space="preserve"> Leki stosowane we wstrząsie – produkty lecznicze wchodzące w skład zestawu przeciwwstrząsowego, ratującego życie.</w:t>
            </w:r>
            <w:r>
              <w:rPr>
                <w:kern w:val="2"/>
              </w:rPr>
              <w:t xml:space="preserve">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C156" w14:textId="77777777" w:rsidR="00F678D8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W1-W6</w:t>
            </w:r>
          </w:p>
          <w:p w14:paraId="59830A1C" w14:textId="77777777" w:rsidR="00F678D8" w:rsidRPr="005D38A4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K1-K3</w:t>
            </w:r>
          </w:p>
        </w:tc>
      </w:tr>
      <w:tr w:rsidR="00F678D8" w:rsidRPr="00363EB6" w14:paraId="4D7FB7FC" w14:textId="77777777" w:rsidTr="00D6791F">
        <w:trPr>
          <w:gridAfter w:val="1"/>
          <w:wAfter w:w="56" w:type="dxa"/>
          <w:trHeight w:val="315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D6C46" w14:textId="77777777" w:rsidR="00F678D8" w:rsidRPr="00AC2B17" w:rsidRDefault="00F678D8" w:rsidP="00D6791F">
            <w:pPr>
              <w:spacing w:line="259" w:lineRule="auto"/>
              <w:rPr>
                <w:rFonts w:ascii="Verdana" w:eastAsia="Calibri" w:hAnsi="Verdana" w:cs="Times New Roman"/>
              </w:rPr>
            </w:pPr>
            <w:r w:rsidRPr="00AC2B17">
              <w:rPr>
                <w:rFonts w:ascii="Calibri" w:eastAsia="Calibri" w:hAnsi="Calibri" w:cs="Calibri"/>
                <w:b/>
              </w:rPr>
              <w:t>Zalecana literatura i pomoce naukowe:</w:t>
            </w:r>
          </w:p>
        </w:tc>
      </w:tr>
      <w:tr w:rsidR="00F678D8" w:rsidRPr="00363EB6" w14:paraId="3E46EAFC" w14:textId="77777777" w:rsidTr="00D6791F">
        <w:trPr>
          <w:gridAfter w:val="1"/>
          <w:wAfter w:w="56" w:type="dxa"/>
          <w:trHeight w:val="315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1072" w14:textId="77777777" w:rsidR="00F678D8" w:rsidRPr="00E7336B" w:rsidRDefault="00F678D8" w:rsidP="00F678D8">
            <w:pPr>
              <w:pStyle w:val="Akapitzlist"/>
              <w:keepNext/>
              <w:numPr>
                <w:ilvl w:val="0"/>
                <w:numId w:val="8"/>
              </w:numPr>
              <w:spacing w:line="240" w:lineRule="auto"/>
              <w:jc w:val="both"/>
            </w:pPr>
            <w:r w:rsidRPr="00E7336B">
              <w:rPr>
                <w:rFonts w:ascii="Verdana" w:eastAsia="Times New Roman" w:hAnsi="Verdana" w:cs="Verdana"/>
                <w:b/>
                <w:sz w:val="16"/>
                <w:lang w:eastAsia="pl-PL"/>
              </w:rPr>
              <w:t>Literatura podstawowa</w:t>
            </w:r>
          </w:p>
          <w:p w14:paraId="2AFDAD59" w14:textId="77777777" w:rsidR="00F678D8" w:rsidRDefault="00F678D8" w:rsidP="00D6791F">
            <w:pPr>
              <w:autoSpaceDE w:val="0"/>
              <w:spacing w:after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1. Beat Schmid, Petra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Strub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, Andrea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Studer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; Farmakologia dla zawodów pielęgniarskich.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MedPharm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Polska, wyd. 9, 2011</w:t>
            </w:r>
          </w:p>
          <w:p w14:paraId="60EFF131" w14:textId="77777777" w:rsidR="00F678D8" w:rsidRDefault="00F678D8" w:rsidP="00D6791F">
            <w:pPr>
              <w:autoSpaceDE w:val="0"/>
              <w:spacing w:after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2. Grażyna Rajtar-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Cynke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red. – Farmakologia, PZWL Warszawa, 2015, wydanie III</w:t>
            </w:r>
          </w:p>
          <w:p w14:paraId="7004D80A" w14:textId="77777777" w:rsidR="00F678D8" w:rsidRDefault="00F678D8" w:rsidP="00D6791F">
            <w:pPr>
              <w:autoSpaceDE w:val="0"/>
              <w:spacing w:after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3.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Kazung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Bertram G.: Farmakologia ogólna i kliniczna Tom 1 i 2, wyd.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Czelej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, 2013. </w:t>
            </w:r>
          </w:p>
          <w:p w14:paraId="04E0DF6A" w14:textId="77777777" w:rsidR="00F678D8" w:rsidRDefault="00F678D8" w:rsidP="00D6791F">
            <w:pPr>
              <w:autoSpaceDE w:val="0"/>
              <w:spacing w:after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4.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Lullman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.: Ilustrowane kompendium farmakologii, wyd.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Czelej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, 2018.</w:t>
            </w:r>
          </w:p>
          <w:p w14:paraId="41E788A6" w14:textId="77777777" w:rsidR="00F678D8" w:rsidRPr="007E596C" w:rsidRDefault="00F678D8" w:rsidP="00D6791F">
            <w:pPr>
              <w:autoSpaceDE w:val="0"/>
              <w:spacing w:after="0"/>
              <w:rPr>
                <w:rFonts w:ascii="Verdana" w:eastAsia="Batang" w:hAnsi="Verdana" w:cs="Verdana"/>
                <w:sz w:val="16"/>
                <w:szCs w:val="16"/>
                <w:lang w:eastAsia="ko-KR" w:bidi="he-IL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5.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Mutschler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: Farmakologia i toksykologia: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MedPharm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, wyd. III, 2013</w:t>
            </w:r>
          </w:p>
          <w:p w14:paraId="6A722969" w14:textId="77777777" w:rsidR="00F678D8" w:rsidRPr="007E596C" w:rsidRDefault="00F678D8" w:rsidP="00F678D8">
            <w:pPr>
              <w:pStyle w:val="Akapitzlist"/>
              <w:keepNext/>
              <w:numPr>
                <w:ilvl w:val="0"/>
                <w:numId w:val="8"/>
              </w:numPr>
              <w:spacing w:after="0" w:line="240" w:lineRule="auto"/>
              <w:jc w:val="both"/>
            </w:pPr>
            <w:r w:rsidRPr="00E7336B">
              <w:rPr>
                <w:rFonts w:ascii="Verdana" w:eastAsia="Times New Roman" w:hAnsi="Verdana" w:cs="Verdana"/>
                <w:b/>
                <w:sz w:val="16"/>
                <w:lang w:eastAsia="pl-PL"/>
              </w:rPr>
              <w:t>Literatura uzupełniająca</w:t>
            </w:r>
          </w:p>
          <w:p w14:paraId="38AB8A92" w14:textId="77777777" w:rsidR="00F678D8" w:rsidRPr="00E61F78" w:rsidRDefault="00F678D8" w:rsidP="00D6791F">
            <w:pPr>
              <w:autoSpaceDE w:val="0"/>
              <w:spacing w:after="0"/>
              <w:rPr>
                <w:rFonts w:ascii="Verdana" w:hAnsi="Verdana" w:cs="Verdana"/>
                <w:sz w:val="16"/>
                <w:szCs w:val="16"/>
                <w:lang w:eastAsia="ko-KR" w:bidi="he-IL"/>
              </w:rPr>
            </w:pPr>
            <w:r w:rsidRPr="00E61F78">
              <w:rPr>
                <w:rFonts w:ascii="Verdana" w:hAnsi="Verdana" w:cs="Verdana"/>
                <w:sz w:val="16"/>
                <w:szCs w:val="16"/>
                <w:lang w:eastAsia="ko-KR" w:bidi="he-IL"/>
              </w:rPr>
              <w:t>1. Korbut R.: Farma</w:t>
            </w:r>
            <w:r>
              <w:rPr>
                <w:rFonts w:ascii="Verdana" w:hAnsi="Verdana" w:cs="Verdana"/>
                <w:sz w:val="16"/>
                <w:szCs w:val="16"/>
                <w:lang w:eastAsia="ko-KR" w:bidi="he-IL"/>
              </w:rPr>
              <w:t>kologia, Wydawnictwo PZWL, 2012</w:t>
            </w:r>
          </w:p>
          <w:p w14:paraId="27EFCC52" w14:textId="77777777" w:rsidR="00F678D8" w:rsidRPr="00E61F78" w:rsidRDefault="00F678D8" w:rsidP="00D6791F">
            <w:pPr>
              <w:autoSpaceDE w:val="0"/>
              <w:spacing w:after="0"/>
              <w:rPr>
                <w:rFonts w:ascii="Verdana" w:hAnsi="Verdana" w:cs="Verdana"/>
                <w:sz w:val="16"/>
                <w:szCs w:val="16"/>
                <w:lang w:eastAsia="ko-KR" w:bidi="he-IL"/>
              </w:rPr>
            </w:pPr>
            <w:r w:rsidRPr="00E61F78">
              <w:rPr>
                <w:rFonts w:ascii="Verdana" w:hAnsi="Verdana" w:cs="Verdana"/>
                <w:sz w:val="16"/>
                <w:szCs w:val="16"/>
                <w:lang w:eastAsia="ko-KR" w:bidi="he-IL"/>
              </w:rPr>
              <w:t>2. Podlewscy : L</w:t>
            </w:r>
            <w:r>
              <w:rPr>
                <w:rFonts w:ascii="Verdana" w:hAnsi="Verdana" w:cs="Verdana"/>
                <w:sz w:val="16"/>
                <w:szCs w:val="16"/>
                <w:lang w:eastAsia="ko-KR" w:bidi="he-IL"/>
              </w:rPr>
              <w:t xml:space="preserve">eki </w:t>
            </w:r>
            <w:proofErr w:type="spellStart"/>
            <w:r>
              <w:rPr>
                <w:rFonts w:ascii="Verdana" w:hAnsi="Verdana" w:cs="Verdana"/>
                <w:sz w:val="16"/>
                <w:szCs w:val="16"/>
                <w:lang w:eastAsia="ko-KR" w:bidi="he-IL"/>
              </w:rPr>
              <w:t>wspólczesnej</w:t>
            </w:r>
            <w:proofErr w:type="spellEnd"/>
            <w:r>
              <w:rPr>
                <w:rFonts w:ascii="Verdana" w:hAnsi="Verdana" w:cs="Verdana"/>
                <w:sz w:val="16"/>
                <w:szCs w:val="16"/>
                <w:lang w:eastAsia="ko-KR" w:bidi="he-IL"/>
              </w:rPr>
              <w:t xml:space="preserve"> terapii, 2012</w:t>
            </w:r>
          </w:p>
          <w:p w14:paraId="357E31FE" w14:textId="77777777" w:rsidR="00F678D8" w:rsidRPr="00E61F78" w:rsidRDefault="00F678D8" w:rsidP="00D6791F">
            <w:pPr>
              <w:autoSpaceDE w:val="0"/>
              <w:spacing w:after="0"/>
              <w:rPr>
                <w:rFonts w:ascii="Verdana" w:hAnsi="Verdana" w:cs="Verdana"/>
                <w:sz w:val="16"/>
                <w:szCs w:val="16"/>
                <w:lang w:eastAsia="ko-KR" w:bidi="he-IL"/>
              </w:rPr>
            </w:pPr>
            <w:r w:rsidRPr="00E61F78">
              <w:rPr>
                <w:rFonts w:ascii="Verdana" w:hAnsi="Verdana" w:cs="Verdana"/>
                <w:sz w:val="16"/>
                <w:szCs w:val="16"/>
                <w:lang w:eastAsia="ko-KR" w:bidi="he-IL"/>
              </w:rPr>
              <w:t xml:space="preserve">3. </w:t>
            </w:r>
            <w:proofErr w:type="spellStart"/>
            <w:r w:rsidRPr="00E61F78">
              <w:rPr>
                <w:rFonts w:ascii="Verdana" w:hAnsi="Verdana" w:cs="Verdana"/>
                <w:sz w:val="16"/>
                <w:szCs w:val="16"/>
                <w:lang w:eastAsia="ko-KR" w:bidi="he-IL"/>
              </w:rPr>
              <w:t>Danysz</w:t>
            </w:r>
            <w:proofErr w:type="spellEnd"/>
            <w:r w:rsidRPr="00E61F78">
              <w:rPr>
                <w:rFonts w:ascii="Verdana" w:hAnsi="Verdana" w:cs="Verdana"/>
                <w:sz w:val="16"/>
                <w:szCs w:val="16"/>
                <w:lang w:eastAsia="ko-KR" w:bidi="he-IL"/>
              </w:rPr>
              <w:t xml:space="preserve"> A. (red): Kompendium farmakologii i farmakoterapii dla lekarzy, farmaceutów i studentów.</w:t>
            </w:r>
          </w:p>
          <w:p w14:paraId="4550ACB3" w14:textId="77777777" w:rsidR="00F678D8" w:rsidRPr="00E61F78" w:rsidRDefault="00F678D8" w:rsidP="00D6791F">
            <w:pPr>
              <w:autoSpaceDE w:val="0"/>
              <w:spacing w:after="0"/>
              <w:rPr>
                <w:rFonts w:ascii="Verdana" w:hAnsi="Verdana" w:cs="Verdana"/>
                <w:sz w:val="16"/>
                <w:szCs w:val="16"/>
                <w:lang w:eastAsia="ko-KR" w:bidi="he-IL"/>
              </w:rPr>
            </w:pPr>
            <w:r w:rsidRPr="00E61F78">
              <w:rPr>
                <w:rFonts w:ascii="Verdana" w:hAnsi="Verdana" w:cs="Verdana"/>
                <w:sz w:val="16"/>
                <w:szCs w:val="16"/>
                <w:lang w:eastAsia="ko-KR" w:bidi="he-IL"/>
              </w:rPr>
              <w:t>Wydawnictwo Medyc</w:t>
            </w:r>
            <w:r>
              <w:rPr>
                <w:rFonts w:ascii="Verdana" w:hAnsi="Verdana" w:cs="Verdana"/>
                <w:sz w:val="16"/>
                <w:szCs w:val="16"/>
                <w:lang w:eastAsia="ko-KR" w:bidi="he-IL"/>
              </w:rPr>
              <w:t>zne Urban &amp; Partner. Wrocław 201</w:t>
            </w:r>
            <w:r w:rsidRPr="00E61F78">
              <w:rPr>
                <w:rFonts w:ascii="Verdana" w:hAnsi="Verdana" w:cs="Verdana"/>
                <w:sz w:val="16"/>
                <w:szCs w:val="16"/>
                <w:lang w:eastAsia="ko-KR" w:bidi="he-IL"/>
              </w:rPr>
              <w:t>2.</w:t>
            </w:r>
          </w:p>
          <w:p w14:paraId="42FE172F" w14:textId="77777777" w:rsidR="00F678D8" w:rsidRPr="00E61F78" w:rsidRDefault="00F678D8" w:rsidP="00D6791F">
            <w:pPr>
              <w:autoSpaceDE w:val="0"/>
              <w:spacing w:after="0"/>
              <w:rPr>
                <w:rFonts w:ascii="Verdana" w:hAnsi="Verdana" w:cs="Verdana"/>
                <w:sz w:val="16"/>
                <w:szCs w:val="16"/>
                <w:lang w:eastAsia="ko-KR" w:bidi="he-IL"/>
              </w:rPr>
            </w:pPr>
            <w:r w:rsidRPr="00E61F78">
              <w:rPr>
                <w:rFonts w:ascii="Verdana" w:hAnsi="Verdana" w:cs="Verdana"/>
                <w:sz w:val="16"/>
                <w:szCs w:val="16"/>
                <w:lang w:eastAsia="ko-KR" w:bidi="he-IL"/>
              </w:rPr>
              <w:t xml:space="preserve">4. Janiec W.(red): </w:t>
            </w:r>
            <w:proofErr w:type="spellStart"/>
            <w:r w:rsidRPr="00E61F78">
              <w:rPr>
                <w:rFonts w:ascii="Verdana" w:hAnsi="Verdana" w:cs="Verdana"/>
                <w:sz w:val="16"/>
                <w:szCs w:val="16"/>
                <w:lang w:eastAsia="ko-KR" w:bidi="he-IL"/>
              </w:rPr>
              <w:t>Kompendum</w:t>
            </w:r>
            <w:proofErr w:type="spellEnd"/>
            <w:r w:rsidRPr="00E61F78">
              <w:rPr>
                <w:rFonts w:ascii="Verdana" w:hAnsi="Verdana" w:cs="Verdana"/>
                <w:sz w:val="16"/>
                <w:szCs w:val="16"/>
                <w:lang w:eastAsia="ko-KR" w:bidi="he-IL"/>
              </w:rPr>
              <w:t xml:space="preserve"> farmakologii, Wydawnictwo lekars</w:t>
            </w:r>
            <w:r>
              <w:rPr>
                <w:rFonts w:ascii="Verdana" w:hAnsi="Verdana" w:cs="Verdana"/>
                <w:sz w:val="16"/>
                <w:szCs w:val="16"/>
                <w:lang w:eastAsia="ko-KR" w:bidi="he-IL"/>
              </w:rPr>
              <w:t>kie PZWL, Warszawa 201</w:t>
            </w:r>
            <w:r w:rsidRPr="00E61F78">
              <w:rPr>
                <w:rFonts w:ascii="Verdana" w:hAnsi="Verdana" w:cs="Verdana"/>
                <w:sz w:val="16"/>
                <w:szCs w:val="16"/>
                <w:lang w:eastAsia="ko-KR" w:bidi="he-IL"/>
              </w:rPr>
              <w:t>1.</w:t>
            </w:r>
          </w:p>
          <w:p w14:paraId="28CC3CD8" w14:textId="77777777" w:rsidR="00F678D8" w:rsidRPr="00363EB6" w:rsidRDefault="00F678D8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1F78">
              <w:rPr>
                <w:rFonts w:ascii="Verdana" w:hAnsi="Verdana" w:cs="Verdana"/>
                <w:sz w:val="16"/>
                <w:szCs w:val="16"/>
                <w:lang w:eastAsia="ko-KR" w:bidi="he-IL"/>
              </w:rPr>
              <w:t>5. Kostowski W.(red.) Farmakologia. Podstawy farmakoterapii. Wydawnict</w:t>
            </w:r>
            <w:r>
              <w:rPr>
                <w:rFonts w:ascii="Verdana" w:hAnsi="Verdana" w:cs="Verdana"/>
                <w:sz w:val="16"/>
                <w:szCs w:val="16"/>
                <w:lang w:eastAsia="ko-KR" w:bidi="he-IL"/>
              </w:rPr>
              <w:t>wo lekarskie PZWL, Warszawa 2011.</w:t>
            </w: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F678D8" w:rsidRPr="0079538E" w14:paraId="6F49249B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41B18815" w14:textId="77777777" w:rsidR="00F678D8" w:rsidRDefault="00F678D8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  <w:t>KRYTERIA OCENIANIA KOMPETENCJI STUDENTA</w:t>
            </w: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52BE72DB" w14:textId="77777777" w:rsidR="00F678D8" w:rsidRPr="0079538E" w:rsidRDefault="00F678D8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F678D8" w:rsidRPr="0079538E" w14:paraId="716C35EE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640E4179" w14:textId="77777777" w:rsidR="00F678D8" w:rsidRDefault="00F678D8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11F29FD8" w14:textId="77777777" w:rsidR="00F678D8" w:rsidRDefault="00F678D8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23EACFA0" w14:textId="77777777" w:rsidR="00F678D8" w:rsidRDefault="00F678D8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022C02C6" w14:textId="77777777" w:rsidR="00F678D8" w:rsidRDefault="00F678D8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6D730AA4" w14:textId="77777777" w:rsidR="00F678D8" w:rsidRPr="0079538E" w:rsidRDefault="00F678D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F678D8" w:rsidRPr="0079538E" w14:paraId="4B6B5CBB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5F5DE212" w14:textId="77777777" w:rsidR="00F678D8" w:rsidRDefault="00F678D8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2FB6BB0F" w14:textId="77777777" w:rsidR="00F678D8" w:rsidRDefault="00F678D8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10330538" w14:textId="77777777" w:rsidR="00F678D8" w:rsidRDefault="00F678D8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105BF5DC" w14:textId="77777777" w:rsidR="00F678D8" w:rsidRDefault="00F678D8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32F3BB76" w14:textId="77777777" w:rsidR="00F678D8" w:rsidRPr="00E34977" w:rsidRDefault="00F678D8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F678D8" w:rsidRPr="0079538E" w14:paraId="35BBE185" w14:textId="77777777" w:rsidTr="00D6791F">
        <w:trPr>
          <w:trHeight w:val="557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70D15AFB" w14:textId="77777777" w:rsidR="00F678D8" w:rsidRDefault="00F678D8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2A9C425A" w14:textId="77777777" w:rsidR="00F678D8" w:rsidRDefault="00F678D8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47AA3137" w14:textId="77777777" w:rsidR="00F678D8" w:rsidRDefault="00F678D8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672EDF7F" w14:textId="77777777" w:rsidR="00F678D8" w:rsidRDefault="00F678D8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0C410726" w14:textId="77777777" w:rsidR="00F678D8" w:rsidRPr="00E34977" w:rsidRDefault="00F678D8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F678D8" w:rsidRPr="0079538E" w14:paraId="182F7510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03C7854F" w14:textId="77777777" w:rsidR="00F678D8" w:rsidRDefault="00F678D8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1851E0F2" w14:textId="77777777" w:rsidR="00F678D8" w:rsidRPr="0079538E" w:rsidRDefault="00F678D8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D65CCA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F678D8" w:rsidRPr="0079538E" w14:paraId="030CCB19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AB5C9" w14:textId="77777777" w:rsidR="00F678D8" w:rsidRPr="0079538E" w:rsidRDefault="00F678D8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ykłady/ćwiczenia/seminaria</w:t>
            </w:r>
          </w:p>
        </w:tc>
      </w:tr>
      <w:tr w:rsidR="00F678D8" w:rsidRPr="0079538E" w14:paraId="013FD6AE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20ED" w14:textId="77777777" w:rsidR="00F678D8" w:rsidRPr="0079538E" w:rsidRDefault="00F678D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3E956" w14:textId="77777777" w:rsidR="00F678D8" w:rsidRPr="0079538E" w:rsidRDefault="00F678D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B4C6D" w14:textId="77777777" w:rsidR="00F678D8" w:rsidRPr="0079538E" w:rsidRDefault="00F678D8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F678D8" w:rsidRPr="0079538E" w14:paraId="2016ADD0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91B85F7" w14:textId="77777777" w:rsidR="00F678D8" w:rsidRPr="0079538E" w:rsidRDefault="00F678D8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FEF0369" w14:textId="77777777" w:rsidR="00F678D8" w:rsidRPr="0079538E" w:rsidRDefault="00F678D8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2BEB5" w14:textId="77777777" w:rsidR="00F678D8" w:rsidRPr="0079538E" w:rsidRDefault="00F678D8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E2AB" w14:textId="77777777" w:rsidR="00F678D8" w:rsidRPr="0079538E" w:rsidRDefault="00F678D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F678D8" w:rsidRPr="0079538E" w14:paraId="3FEFD976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16C96C" w14:textId="77777777" w:rsidR="00F678D8" w:rsidRPr="0079538E" w:rsidRDefault="00F678D8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023A0B4E" w14:textId="77777777" w:rsidR="00F678D8" w:rsidRPr="0079538E" w:rsidRDefault="00F678D8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655D" w14:textId="77777777" w:rsidR="00F678D8" w:rsidRPr="0079538E" w:rsidRDefault="00F678D8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52D7" w14:textId="77777777" w:rsidR="00F678D8" w:rsidRPr="0079538E" w:rsidRDefault="00F678D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F678D8" w:rsidRPr="0079538E" w14:paraId="4F18C118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766CD7" w14:textId="77777777" w:rsidR="00F678D8" w:rsidRPr="0079538E" w:rsidRDefault="00F678D8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A604E" w14:textId="77777777" w:rsidR="00F678D8" w:rsidRPr="0079538E" w:rsidRDefault="00F678D8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D4EE7" w14:textId="77777777" w:rsidR="00F678D8" w:rsidRPr="0079538E" w:rsidRDefault="00F678D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F678D8" w:rsidRPr="0079538E" w14:paraId="1EC6BE6C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B49302" w14:textId="77777777" w:rsidR="00F678D8" w:rsidRPr="0079538E" w:rsidRDefault="00F678D8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lastRenderedPageBreak/>
              <w:t>db</w:t>
            </w:r>
            <w:proofErr w:type="spellEnd"/>
          </w:p>
          <w:p w14:paraId="41786CAC" w14:textId="77777777" w:rsidR="00F678D8" w:rsidRPr="0079538E" w:rsidRDefault="00F678D8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DE1F" w14:textId="77777777" w:rsidR="00F678D8" w:rsidRPr="0079538E" w:rsidRDefault="00F678D8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2AB9" w14:textId="77777777" w:rsidR="00F678D8" w:rsidRPr="0079538E" w:rsidRDefault="00F678D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F678D8" w:rsidRPr="0079538E" w14:paraId="3622000F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983E616" w14:textId="77777777" w:rsidR="00F678D8" w:rsidRPr="0079538E" w:rsidRDefault="00F678D8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EC450" w14:textId="77777777" w:rsidR="00F678D8" w:rsidRPr="0079538E" w:rsidRDefault="00F678D8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279A" w14:textId="77777777" w:rsidR="00F678D8" w:rsidRPr="0079538E" w:rsidRDefault="00F678D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F678D8" w:rsidRPr="00363EB6" w14:paraId="4718E7C5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5169135E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F678D8" w:rsidRPr="00363EB6" w14:paraId="0CF810E8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1805C9D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546DCA07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2EC43F7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Obciążenie studenta [h]</w:t>
            </w:r>
          </w:p>
        </w:tc>
      </w:tr>
      <w:tr w:rsidR="00F678D8" w:rsidRPr="00363EB6" w14:paraId="4B86B98D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AD5446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680B80F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A8931F0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8440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fakultetach    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770B4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33</w:t>
            </w:r>
          </w:p>
        </w:tc>
      </w:tr>
      <w:tr w:rsidR="00F678D8" w:rsidRPr="00363EB6" w14:paraId="798DF1C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C6003FD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5BC7B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7DAB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7DA226B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581EF6E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445F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  <w:r w:rsidRPr="002A6652">
              <w:rPr>
                <w:rFonts w:ascii="Verdana" w:eastAsia="Calibri" w:hAnsi="Verdana" w:cs="Times New Roman"/>
                <w:sz w:val="16"/>
                <w:szCs w:val="16"/>
              </w:rPr>
              <w:t>/ warsztatach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AE28E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29</w:t>
            </w:r>
          </w:p>
        </w:tc>
      </w:tr>
      <w:tr w:rsidR="00F678D8" w:rsidRPr="00363EB6" w14:paraId="0AF44FA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0B539F6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84C8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D483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611CDC1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99F8324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6E9FF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C763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050D059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B33F788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BF773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09E7C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1704971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F9C4626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C06E9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C9B9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159654B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62477B7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69B7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18134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</w:t>
            </w:r>
          </w:p>
        </w:tc>
      </w:tr>
      <w:tr w:rsidR="00F678D8" w:rsidRPr="00363EB6" w14:paraId="5BACD8A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33C2255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DF68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9264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12B47DE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101303B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5A3F091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E02A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65</w:t>
            </w:r>
          </w:p>
        </w:tc>
      </w:tr>
      <w:tr w:rsidR="00F678D8" w:rsidRPr="00363EB6" w14:paraId="69DE722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14EEE2C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C13CD00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5EAC499F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43B0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2,5</w:t>
            </w:r>
          </w:p>
        </w:tc>
      </w:tr>
      <w:tr w:rsidR="00F678D8" w:rsidRPr="00363EB6" w14:paraId="7F70F6D6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CD48DD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F678D8" w:rsidRPr="00363EB6" w14:paraId="6DB3466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648F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7C52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1C60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</w:tr>
      <w:tr w:rsidR="00F678D8" w:rsidRPr="00363EB6" w14:paraId="1D8D1E1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8163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6DA2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AC24F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46A5E81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89746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2B60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DEA4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5373F2C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4C4B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9B616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1F7F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30536BB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7325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046A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5CA1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545337D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6CE1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5B0F4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69D8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4A29A0B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3209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5191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20C2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F678D8" w:rsidRPr="00363EB6" w14:paraId="3939483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ADEC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07BC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7856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</w:tr>
      <w:tr w:rsidR="00F678D8" w:rsidRPr="00363EB6" w14:paraId="1A6D846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6E8B" w14:textId="77777777" w:rsidR="00F678D8" w:rsidRPr="000F7D79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4B62B" w14:textId="77777777" w:rsidR="00F678D8" w:rsidRPr="000F7D79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6A23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363EB6" w14:paraId="0BC8794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67C3189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5854CBC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D746E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25</w:t>
            </w:r>
          </w:p>
        </w:tc>
      </w:tr>
      <w:tr w:rsidR="00F678D8" w:rsidRPr="00363EB6" w14:paraId="11BB568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4E1600D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52EA298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9330" w14:textId="77777777" w:rsidR="00F678D8" w:rsidRPr="006D20D1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1,0</w:t>
            </w:r>
          </w:p>
        </w:tc>
      </w:tr>
      <w:tr w:rsidR="00F678D8" w:rsidRPr="00363EB6" w14:paraId="605703F6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AF44F50" w14:textId="77777777" w:rsidR="00F678D8" w:rsidRPr="00363EB6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3A613" w14:textId="77777777" w:rsidR="00F678D8" w:rsidRPr="00363EB6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0A1D1F" w14:paraId="42E02808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53FE523" w14:textId="77777777" w:rsidR="00F678D8" w:rsidRPr="000A1D1F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3159" w14:textId="77777777" w:rsidR="00F678D8" w:rsidRPr="000A1D1F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3,5</w:t>
            </w:r>
          </w:p>
        </w:tc>
      </w:tr>
      <w:tr w:rsidR="00F678D8" w:rsidRPr="00967F4B" w14:paraId="5AC749C0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C6C88C2" w14:textId="77777777" w:rsidR="00F678D8" w:rsidRPr="00967F4B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F678D8" w:rsidRPr="00967F4B" w14:paraId="4FABFC97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A652B56" w14:textId="77777777" w:rsidR="00F678D8" w:rsidRPr="00967F4B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3AE4" w14:textId="77777777" w:rsidR="00F678D8" w:rsidRPr="00967F4B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F678D8" w:rsidRPr="00967F4B" w14:paraId="0D733E61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4061CCD" w14:textId="77777777" w:rsidR="00F678D8" w:rsidRPr="00967F4B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A62F" w14:textId="77777777" w:rsidR="00F678D8" w:rsidRPr="00967F4B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F678D8" w:rsidRPr="00967F4B" w14:paraId="00ADF933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92CD8E5" w14:textId="77777777" w:rsidR="00F678D8" w:rsidRPr="00967F4B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lastRenderedPageBreak/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991DF" w14:textId="77777777" w:rsidR="00F678D8" w:rsidRPr="00967F4B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F678D8" w:rsidRPr="00967F4B" w14:paraId="4E3125FC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D3DBD32" w14:textId="77777777" w:rsidR="00F678D8" w:rsidRPr="00967F4B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348FEC53" w14:textId="77777777" w:rsidR="00F678D8" w:rsidRPr="00967F4B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043C" w14:textId="77777777" w:rsidR="00F678D8" w:rsidRPr="00967F4B" w:rsidRDefault="00F678D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F678D8" w:rsidRPr="000A1D1F" w14:paraId="47C66CC2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E8B0EDF" w14:textId="77777777" w:rsidR="00F678D8" w:rsidRPr="000A1D1F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F678D8" w:rsidRPr="000A1D1F" w14:paraId="703B41DD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2FF6" w14:textId="77777777" w:rsidR="00F678D8" w:rsidRPr="000A1D1F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2007AFE9" w14:textId="77777777" w:rsidR="00F678D8" w:rsidRPr="000A1D1F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1F43251" w14:textId="77777777" w:rsidR="00F678D8" w:rsidRPr="000A1D1F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F678D8" w:rsidRPr="000A1D1F" w14:paraId="5DE437C8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C5A9F77" w14:textId="77777777" w:rsidR="00F678D8" w:rsidRPr="000A1D1F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6C87" w14:textId="77777777" w:rsidR="00F678D8" w:rsidRPr="000A1D1F" w:rsidRDefault="00F678D8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173CCB1A" w14:textId="77777777" w:rsidR="00F678D8" w:rsidRPr="000A1D1F" w:rsidRDefault="00F678D8" w:rsidP="00F678D8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15BBB4C6" w14:textId="77777777" w:rsidR="00E46906" w:rsidRDefault="00E46906"/>
    <w:p w14:paraId="4B74897B" w14:textId="77777777" w:rsidR="00F678D8" w:rsidRDefault="00F678D8"/>
    <w:p w14:paraId="1AEF070A" w14:textId="77777777" w:rsidR="00F678D8" w:rsidRDefault="00F678D8"/>
    <w:p w14:paraId="66321556" w14:textId="77777777" w:rsidR="00F678D8" w:rsidRDefault="00F678D8"/>
    <w:p w14:paraId="29730479" w14:textId="77777777" w:rsidR="00F678D8" w:rsidRDefault="00F678D8"/>
    <w:p w14:paraId="7C47A0F0" w14:textId="77777777" w:rsidR="00F678D8" w:rsidRDefault="00F678D8"/>
    <w:p w14:paraId="15F7A88F" w14:textId="77777777" w:rsidR="00F678D8" w:rsidRDefault="00F678D8"/>
    <w:p w14:paraId="7A257B40" w14:textId="77777777" w:rsidR="00F678D8" w:rsidRDefault="00F678D8"/>
    <w:p w14:paraId="268EEF94" w14:textId="77777777" w:rsidR="00F678D8" w:rsidRDefault="00F678D8"/>
    <w:p w14:paraId="46AB6875" w14:textId="77777777" w:rsidR="00F678D8" w:rsidRDefault="00F678D8"/>
    <w:p w14:paraId="16433835" w14:textId="77777777" w:rsidR="00F678D8" w:rsidRDefault="00F678D8"/>
    <w:p w14:paraId="6583FF14" w14:textId="77777777" w:rsidR="00F678D8" w:rsidRDefault="00F678D8"/>
    <w:p w14:paraId="343F3A5A" w14:textId="77777777" w:rsidR="00F678D8" w:rsidRDefault="00F678D8"/>
    <w:p w14:paraId="529767DA" w14:textId="77777777" w:rsidR="00F678D8" w:rsidRDefault="00F678D8"/>
    <w:p w14:paraId="34A521ED" w14:textId="77777777" w:rsidR="00F678D8" w:rsidRDefault="00F678D8"/>
    <w:p w14:paraId="065E08D5" w14:textId="77777777" w:rsidR="00F678D8" w:rsidRDefault="00F678D8"/>
    <w:p w14:paraId="7B37AC63" w14:textId="77777777" w:rsidR="00F678D8" w:rsidRDefault="00F678D8"/>
    <w:p w14:paraId="400B2B5F" w14:textId="77777777" w:rsidR="00F678D8" w:rsidRDefault="00F678D8"/>
    <w:p w14:paraId="1640294B" w14:textId="77777777" w:rsidR="00F678D8" w:rsidRDefault="00F678D8"/>
    <w:p w14:paraId="6DC6CFE3" w14:textId="77777777" w:rsidR="00F678D8" w:rsidRDefault="00F678D8"/>
    <w:p w14:paraId="5AD33A14" w14:textId="77777777" w:rsidR="00F678D8" w:rsidRDefault="00F678D8"/>
    <w:p w14:paraId="50CD46D3" w14:textId="77777777" w:rsidR="00F678D8" w:rsidRDefault="00F678D8"/>
    <w:p w14:paraId="4F4F9AA6" w14:textId="77777777" w:rsidR="00F678D8" w:rsidRDefault="00F678D8"/>
    <w:p w14:paraId="003BE8A3" w14:textId="77777777" w:rsidR="00F678D8" w:rsidRDefault="00F678D8"/>
    <w:p w14:paraId="7B02E7FD" w14:textId="77777777" w:rsidR="00F678D8" w:rsidRDefault="00F678D8"/>
    <w:p w14:paraId="1E4051B5" w14:textId="77777777" w:rsidR="00F678D8" w:rsidRDefault="00F678D8"/>
    <w:p w14:paraId="6E62D123" w14:textId="77777777" w:rsidR="00380018" w:rsidRDefault="00380018" w:rsidP="00380018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</w:p>
    <w:p w14:paraId="5FFE2F23" w14:textId="77777777" w:rsidR="00380018" w:rsidRPr="00363EB6" w:rsidRDefault="00380018" w:rsidP="00380018">
      <w:pPr>
        <w:spacing w:after="0" w:line="276" w:lineRule="auto"/>
        <w:rPr>
          <w:rFonts w:ascii="Verdana" w:eastAsia="Calibri" w:hAnsi="Verdana" w:cs="Times New Roman"/>
          <w:b/>
          <w:sz w:val="16"/>
          <w:szCs w:val="16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685"/>
        <w:gridCol w:w="867"/>
        <w:gridCol w:w="44"/>
        <w:gridCol w:w="222"/>
        <w:gridCol w:w="592"/>
        <w:gridCol w:w="850"/>
        <w:gridCol w:w="754"/>
        <w:gridCol w:w="85"/>
        <w:gridCol w:w="720"/>
        <w:gridCol w:w="51"/>
        <w:gridCol w:w="233"/>
        <w:gridCol w:w="226"/>
        <w:gridCol w:w="199"/>
        <w:gridCol w:w="425"/>
        <w:gridCol w:w="717"/>
        <w:gridCol w:w="169"/>
        <w:gridCol w:w="398"/>
        <w:gridCol w:w="198"/>
        <w:gridCol w:w="413"/>
        <w:gridCol w:w="98"/>
        <w:gridCol w:w="434"/>
        <w:gridCol w:w="1125"/>
      </w:tblGrid>
      <w:tr w:rsidR="00380018" w:rsidRPr="00363EB6" w14:paraId="6982FBB0" w14:textId="77777777" w:rsidTr="00D6791F">
        <w:trPr>
          <w:trHeight w:val="366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56342A2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7095" w:type="dxa"/>
            <w:gridSpan w:val="17"/>
            <w:shd w:val="clear" w:color="auto" w:fill="FFFFFF"/>
            <w:vAlign w:val="center"/>
          </w:tcPr>
          <w:p w14:paraId="3C00106D" w14:textId="77777777" w:rsidR="00380018" w:rsidRPr="00FC2727" w:rsidRDefault="00380018" w:rsidP="00D6791F">
            <w:pPr>
              <w:pStyle w:val="Tekstdymka"/>
              <w:spacing w:after="100" w:afterAutospacing="1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FIZJOLOGIA</w:t>
            </w:r>
          </w:p>
        </w:tc>
      </w:tr>
      <w:tr w:rsidR="00380018" w:rsidRPr="00363EB6" w14:paraId="61B40EA6" w14:textId="77777777" w:rsidTr="00D6791F">
        <w:trPr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0FE83D3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7095" w:type="dxa"/>
            <w:gridSpan w:val="17"/>
            <w:shd w:val="clear" w:color="auto" w:fill="FFFFFF"/>
            <w:vAlign w:val="center"/>
          </w:tcPr>
          <w:p w14:paraId="1F141D48" w14:textId="77777777" w:rsidR="00380018" w:rsidRPr="00EE5EB2" w:rsidRDefault="00380018" w:rsidP="00D6791F">
            <w:pPr>
              <w:snapToGrid w:val="0"/>
              <w:spacing w:after="100" w:afterAutospacing="1" w:line="240" w:lineRule="auto"/>
              <w:rPr>
                <w:rFonts w:ascii="Verdana" w:eastAsia="Calibri" w:hAnsi="Verdana" w:cs="Verdana"/>
                <w:b/>
                <w:bCs/>
                <w:sz w:val="16"/>
                <w:szCs w:val="16"/>
              </w:rPr>
            </w:pPr>
            <w:r w:rsidRPr="00EE5EB2">
              <w:rPr>
                <w:rFonts w:ascii="Verdana" w:eastAsia="Calibri" w:hAnsi="Verdana" w:cs="Verdana"/>
                <w:b/>
                <w:sz w:val="16"/>
                <w:szCs w:val="16"/>
              </w:rPr>
              <w:t>PHYSIOLOGY</w:t>
            </w:r>
          </w:p>
        </w:tc>
      </w:tr>
      <w:tr w:rsidR="00380018" w:rsidRPr="00363EB6" w14:paraId="544B7276" w14:textId="77777777" w:rsidTr="00D6791F">
        <w:trPr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3A2D8AF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709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5F9E5F" w14:textId="77777777" w:rsidR="00380018" w:rsidRPr="005405EE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Nauk Medycznych</w:t>
            </w:r>
          </w:p>
        </w:tc>
      </w:tr>
      <w:tr w:rsidR="00380018" w:rsidRPr="00363EB6" w14:paraId="77A19EAA" w14:textId="77777777" w:rsidTr="00D6791F">
        <w:trPr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D72EB70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709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F07F8" w14:textId="77777777" w:rsidR="00380018" w:rsidRPr="005405EE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380018" w:rsidRPr="00363EB6" w14:paraId="09DFD29D" w14:textId="77777777" w:rsidTr="00D6791F">
        <w:trPr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E50DD6A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709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AF683" w14:textId="77777777" w:rsidR="00380018" w:rsidRPr="005405EE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380018" w:rsidRPr="00363EB6" w14:paraId="1AF3E84D" w14:textId="77777777" w:rsidTr="00D6791F">
        <w:trPr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A9F8E66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709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6D632" w14:textId="77777777" w:rsidR="00380018" w:rsidRPr="005405EE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Studia pierwszego stopnia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380018" w:rsidRPr="00363EB6" w14:paraId="611E55EE" w14:textId="77777777" w:rsidTr="00D6791F">
        <w:trPr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A2384ED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709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AF3F5A" w14:textId="77777777" w:rsidR="00380018" w:rsidRPr="005405EE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380018" w:rsidRPr="00363EB6" w14:paraId="129D2021" w14:textId="77777777" w:rsidTr="00D6791F">
        <w:trPr>
          <w:trHeight w:val="349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3D37D6D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40082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709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7FA300" w14:textId="77777777" w:rsidR="00380018" w:rsidRPr="00734081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A</w:t>
            </w:r>
          </w:p>
        </w:tc>
      </w:tr>
      <w:tr w:rsidR="00380018" w:rsidRPr="00363EB6" w14:paraId="7E6B7129" w14:textId="77777777" w:rsidTr="00D6791F">
        <w:trPr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0E63F65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709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AE262" w14:textId="77777777" w:rsidR="00380018" w:rsidRDefault="00380018" w:rsidP="00D6791F">
            <w:pPr>
              <w:snapToGrid w:val="0"/>
              <w:spacing w:after="0" w:line="240" w:lineRule="auto"/>
            </w:pPr>
            <w:r>
              <w:rPr>
                <w:rFonts w:ascii="Verdana" w:eastAsia="Calibri" w:hAnsi="Verdana" w:cs="Verdana"/>
                <w:sz w:val="16"/>
                <w:szCs w:val="16"/>
              </w:rPr>
              <w:t xml:space="preserve">dr hab. n. med., prof. uczelni Róża </w:t>
            </w:r>
            <w:proofErr w:type="spellStart"/>
            <w:r>
              <w:rPr>
                <w:rFonts w:ascii="Verdana" w:eastAsia="Calibri" w:hAnsi="Verdana" w:cs="Verdana"/>
                <w:sz w:val="16"/>
                <w:szCs w:val="16"/>
              </w:rPr>
              <w:t>Czabak</w:t>
            </w:r>
            <w:proofErr w:type="spellEnd"/>
            <w:r>
              <w:rPr>
                <w:rFonts w:ascii="Verdana" w:eastAsia="Calibri" w:hAnsi="Verdana" w:cs="Verdana"/>
                <w:sz w:val="16"/>
                <w:szCs w:val="16"/>
              </w:rPr>
              <w:t>-Garbacz</w:t>
            </w:r>
          </w:p>
        </w:tc>
      </w:tr>
      <w:tr w:rsidR="00380018" w:rsidRPr="00363EB6" w14:paraId="724BFE1D" w14:textId="77777777" w:rsidTr="00D6791F">
        <w:trPr>
          <w:trHeight w:val="397"/>
          <w:jc w:val="center"/>
        </w:trPr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AE12E7F" w14:textId="77777777" w:rsidR="00380018" w:rsidRPr="00363EB6" w:rsidRDefault="00380018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709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C1C10A" w14:textId="77777777" w:rsidR="00380018" w:rsidRDefault="00380018" w:rsidP="00D6791F">
            <w:pPr>
              <w:snapToGrid w:val="0"/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 xml:space="preserve">dr hab. n. med., prof. uczelni Róża </w:t>
            </w:r>
            <w:proofErr w:type="spellStart"/>
            <w:r>
              <w:rPr>
                <w:rFonts w:ascii="Verdana" w:eastAsia="Calibri" w:hAnsi="Verdana" w:cs="Verdana"/>
                <w:sz w:val="16"/>
                <w:szCs w:val="16"/>
              </w:rPr>
              <w:t>Czabak</w:t>
            </w:r>
            <w:proofErr w:type="spellEnd"/>
            <w:r>
              <w:rPr>
                <w:rFonts w:ascii="Verdana" w:eastAsia="Calibri" w:hAnsi="Verdana" w:cs="Verdana"/>
                <w:sz w:val="16"/>
                <w:szCs w:val="16"/>
              </w:rPr>
              <w:t xml:space="preserve">-Garbacz,                     </w:t>
            </w:r>
          </w:p>
          <w:p w14:paraId="43175CB2" w14:textId="38EEB9C7" w:rsidR="00380018" w:rsidRPr="00EE5EB2" w:rsidRDefault="00380018" w:rsidP="00D6791F">
            <w:pPr>
              <w:snapToGrid w:val="0"/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 xml:space="preserve">  lek. med. Szymon Kowalski</w:t>
            </w:r>
            <w:r w:rsidR="00570CFE">
              <w:rPr>
                <w:rFonts w:ascii="Verdana" w:eastAsia="Calibri" w:hAnsi="Verdana" w:cs="Verdana"/>
                <w:sz w:val="16"/>
                <w:szCs w:val="16"/>
              </w:rPr>
              <w:t>, dr Kornelia Niemyska</w:t>
            </w:r>
          </w:p>
        </w:tc>
      </w:tr>
      <w:tr w:rsidR="00380018" w:rsidRPr="00363EB6" w14:paraId="1B9FD047" w14:textId="77777777" w:rsidTr="00D6791F">
        <w:tblPrEx>
          <w:jc w:val="left"/>
        </w:tblPrEx>
        <w:trPr>
          <w:trHeight w:val="288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8609C7D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D604E49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2A82F6B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930011A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- MCSM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1A70521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F7CB627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Z</w:t>
            </w: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E64D6FA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D980260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380018" w:rsidRPr="00363EB6" w14:paraId="2C5EB426" w14:textId="77777777" w:rsidTr="00D6791F">
        <w:tblPrEx>
          <w:jc w:val="left"/>
        </w:tblPrEx>
        <w:trPr>
          <w:trHeight w:val="398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D05FE7F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858" w:type="dxa"/>
            <w:gridSpan w:val="3"/>
            <w:shd w:val="clear" w:color="auto" w:fill="auto"/>
            <w:vAlign w:val="center"/>
          </w:tcPr>
          <w:p w14:paraId="4A012BA6" w14:textId="77777777" w:rsidR="00380018" w:rsidRPr="00174081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Verdana"/>
                <w:b/>
                <w:spacing w:val="30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F44D28" w14:textId="77777777" w:rsidR="00380018" w:rsidRPr="00FC2727" w:rsidRDefault="00380018" w:rsidP="00D6791F">
            <w:pPr>
              <w:spacing w:after="0" w:line="240" w:lineRule="auto"/>
              <w:jc w:val="center"/>
              <w:rPr>
                <w:rFonts w:ascii="Verdana" w:eastAsia="Calibri" w:hAnsi="Verdana"/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shd w:val="clear" w:color="auto" w:fill="auto"/>
            <w:vAlign w:val="center"/>
          </w:tcPr>
          <w:p w14:paraId="1C40C6CF" w14:textId="77777777" w:rsidR="00380018" w:rsidRPr="00FC2727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Verdana"/>
                <w:b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AD6A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C0E2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85DDE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D73A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0018" w:rsidRPr="00363EB6" w14:paraId="435307AD" w14:textId="77777777" w:rsidTr="00D6791F">
        <w:tblPrEx>
          <w:jc w:val="left"/>
        </w:tblPrEx>
        <w:trPr>
          <w:trHeight w:val="361"/>
        </w:trPr>
        <w:tc>
          <w:tcPr>
            <w:tcW w:w="1034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831D4BF" w14:textId="77777777" w:rsidR="00380018" w:rsidRDefault="00380018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 xml:space="preserve">Legenda: </w:t>
            </w:r>
          </w:p>
          <w:p w14:paraId="3ABB6D0B" w14:textId="77777777" w:rsidR="00380018" w:rsidRPr="0058136B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sz w:val="20"/>
              </w:rPr>
              <w:t>W – wykład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</w:t>
            </w:r>
            <w:r w:rsidRPr="00C855A4">
              <w:rPr>
                <w:rFonts w:ascii="Calibri" w:eastAsia="Calibri" w:hAnsi="Calibri" w:cs="Times New Roman"/>
                <w:sz w:val="20"/>
              </w:rPr>
              <w:t>(MTO – technika kształcenia na odległość)</w:t>
            </w:r>
            <w:r>
              <w:rPr>
                <w:rFonts w:ascii="Calibri" w:eastAsia="Calibri" w:hAnsi="Calibri" w:cs="Times New Roman"/>
                <w:sz w:val="20"/>
              </w:rPr>
              <w:t xml:space="preserve">/ Fa – Fakultet, </w:t>
            </w:r>
            <w:r w:rsidRPr="00363EB6">
              <w:rPr>
                <w:rFonts w:ascii="Calibri" w:eastAsia="Calibri" w:hAnsi="Calibri" w:cs="Times New Roman"/>
                <w:sz w:val="20"/>
              </w:rPr>
              <w:t>K- konwersatorium</w:t>
            </w:r>
            <w:r>
              <w:rPr>
                <w:rFonts w:ascii="Calibri" w:eastAsia="Calibri" w:hAnsi="Calibri" w:cs="Times New Roman"/>
                <w:sz w:val="20"/>
              </w:rPr>
              <w:t xml:space="preserve">, </w:t>
            </w:r>
            <w:r w:rsidRPr="00C855A4">
              <w:rPr>
                <w:rFonts w:ascii="Calibri" w:eastAsia="Calibri" w:hAnsi="Calibri" w:cs="Times New Roman"/>
                <w:sz w:val="20"/>
              </w:rPr>
              <w:t xml:space="preserve">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Ć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363EB6">
              <w:rPr>
                <w:rFonts w:ascii="Calibri" w:eastAsia="Calibri" w:hAnsi="Calibri" w:cs="Times New Roman"/>
                <w:sz w:val="20"/>
              </w:rPr>
              <w:t xml:space="preserve"> – 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/ </w:t>
            </w:r>
            <w:r w:rsidRPr="00363EB6">
              <w:rPr>
                <w:rFonts w:ascii="Calibri" w:eastAsia="Calibri" w:hAnsi="Calibri" w:cs="Times New Roman"/>
                <w:sz w:val="20"/>
              </w:rPr>
              <w:t>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 w MCSM/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Wa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warsztaty,  </w:t>
            </w:r>
            <w:r w:rsidRPr="00363EB6">
              <w:rPr>
                <w:rFonts w:ascii="Calibri" w:eastAsia="Calibri" w:hAnsi="Calibri" w:cs="Times New Roman"/>
                <w:sz w:val="20"/>
              </w:rPr>
              <w:t>ZP – zajęcia praktyczne, P</w:t>
            </w:r>
            <w:r>
              <w:rPr>
                <w:rFonts w:ascii="Calibri" w:eastAsia="Calibri" w:hAnsi="Calibri" w:cs="Times New Roman"/>
                <w:sz w:val="20"/>
              </w:rPr>
              <w:t>Z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– praktyka</w:t>
            </w:r>
            <w:r>
              <w:rPr>
                <w:rFonts w:ascii="Calibri" w:eastAsia="Calibri" w:hAnsi="Calibri" w:cs="Times New Roman"/>
                <w:sz w:val="20"/>
              </w:rPr>
              <w:t xml:space="preserve"> zawodowa,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Sem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seminarium dyplomowe,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380018" w:rsidRPr="00363EB6" w14:paraId="18BC71C7" w14:textId="77777777" w:rsidTr="00D6791F">
        <w:tblPrEx>
          <w:jc w:val="left"/>
        </w:tblPrEx>
        <w:trPr>
          <w:trHeight w:val="361"/>
        </w:trPr>
        <w:tc>
          <w:tcPr>
            <w:tcW w:w="2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35A5907" w14:textId="77777777" w:rsidR="00380018" w:rsidRDefault="00380018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Semestr(y) zajęć dla modułu</w:t>
            </w:r>
          </w:p>
        </w:tc>
        <w:tc>
          <w:tcPr>
            <w:tcW w:w="35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651F0" w14:textId="77777777" w:rsidR="00380018" w:rsidRDefault="00380018" w:rsidP="00D6791F">
            <w:pPr>
              <w:snapToGrid w:val="0"/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 xml:space="preserve">W: s. I-25;   s. </w:t>
            </w:r>
            <w:r w:rsidRPr="00FC2727">
              <w:rPr>
                <w:rFonts w:ascii="Verdana" w:eastAsia="Calibri" w:hAnsi="Verdana" w:cs="Verdana"/>
                <w:sz w:val="16"/>
                <w:szCs w:val="16"/>
              </w:rPr>
              <w:t xml:space="preserve">II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– 15</w:t>
            </w:r>
          </w:p>
          <w:p w14:paraId="1F522959" w14:textId="77777777" w:rsidR="00380018" w:rsidRPr="00135D11" w:rsidRDefault="00380018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proofErr w:type="spellStart"/>
            <w:r>
              <w:rPr>
                <w:rFonts w:ascii="Verdana" w:eastAsia="Calibri" w:hAnsi="Verdana" w:cs="Verdana"/>
                <w:sz w:val="16"/>
                <w:szCs w:val="16"/>
              </w:rPr>
              <w:t>Cw</w:t>
            </w:r>
            <w:proofErr w:type="spellEnd"/>
            <w:r>
              <w:rPr>
                <w:rFonts w:ascii="Verdana" w:eastAsia="Calibri" w:hAnsi="Verdana" w:cs="Verdana"/>
                <w:sz w:val="16"/>
                <w:szCs w:val="16"/>
              </w:rPr>
              <w:t>.-s. I-10;  s. II - 1</w:t>
            </w:r>
            <w:r w:rsidRPr="00FC2727">
              <w:rPr>
                <w:rFonts w:ascii="Verdana" w:eastAsia="Calibri" w:hAnsi="Verdana" w:cs="Verdana"/>
                <w:sz w:val="16"/>
                <w:szCs w:val="16"/>
              </w:rPr>
              <w:t>0</w:t>
            </w:r>
          </w:p>
        </w:tc>
        <w:tc>
          <w:tcPr>
            <w:tcW w:w="1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2E0907E9" w14:textId="77777777" w:rsidR="00380018" w:rsidRPr="00135D11" w:rsidRDefault="00380018" w:rsidP="00D6791F">
            <w:pPr>
              <w:spacing w:after="0" w:line="240" w:lineRule="auto"/>
              <w:ind w:left="117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Liczba punktów ECTS za przedmiot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1418C" w14:textId="77777777" w:rsidR="00380018" w:rsidRPr="00135D11" w:rsidRDefault="00380018" w:rsidP="00D6791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</w:tr>
      <w:tr w:rsidR="00380018" w:rsidRPr="00363EB6" w14:paraId="28849C4D" w14:textId="77777777" w:rsidTr="00D6791F">
        <w:tblPrEx>
          <w:jc w:val="left"/>
        </w:tblPrEx>
        <w:trPr>
          <w:trHeight w:val="361"/>
        </w:trPr>
        <w:tc>
          <w:tcPr>
            <w:tcW w:w="2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0659193" w14:textId="77777777" w:rsidR="00380018" w:rsidRDefault="00380018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Język wykładowy</w:t>
            </w:r>
          </w:p>
        </w:tc>
        <w:tc>
          <w:tcPr>
            <w:tcW w:w="76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E634F" w14:textId="77777777" w:rsidR="00380018" w:rsidRPr="00135D11" w:rsidRDefault="00380018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Polski</w:t>
            </w:r>
          </w:p>
        </w:tc>
      </w:tr>
      <w:tr w:rsidR="00380018" w:rsidRPr="00363EB6" w14:paraId="63AF52E2" w14:textId="77777777" w:rsidTr="00D6791F">
        <w:tblPrEx>
          <w:jc w:val="left"/>
        </w:tblPrEx>
        <w:trPr>
          <w:trHeight w:val="331"/>
        </w:trPr>
        <w:tc>
          <w:tcPr>
            <w:tcW w:w="2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26CFE35" w14:textId="77777777" w:rsidR="00380018" w:rsidRDefault="00380018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Wymagania wstępne</w:t>
            </w:r>
          </w:p>
        </w:tc>
        <w:tc>
          <w:tcPr>
            <w:tcW w:w="76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EEA1" w14:textId="77777777" w:rsidR="00380018" w:rsidRPr="00EE5EB2" w:rsidRDefault="00380018" w:rsidP="00D6791F">
            <w:pPr>
              <w:spacing w:after="0" w:line="240" w:lineRule="auto"/>
              <w:ind w:left="147" w:right="278"/>
              <w:rPr>
                <w:rFonts w:ascii="Verdana" w:eastAsia="Calibri" w:hAnsi="Verdana" w:cs="Verdana"/>
                <w:sz w:val="16"/>
                <w:szCs w:val="16"/>
              </w:rPr>
            </w:pPr>
            <w:r w:rsidRPr="001D4791">
              <w:rPr>
                <w:rFonts w:ascii="Verdana" w:eastAsia="Calibri" w:hAnsi="Verdana"/>
                <w:sz w:val="16"/>
                <w:szCs w:val="16"/>
              </w:rPr>
              <w:t xml:space="preserve">Student posiada wiedzę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o budowie ogólnej organizmu człowieka, biologii, chemii oraz fizyki z zakresu szkoły średniej.</w:t>
            </w:r>
          </w:p>
        </w:tc>
      </w:tr>
      <w:tr w:rsidR="00380018" w:rsidRPr="00363EB6" w14:paraId="784232D1" w14:textId="77777777" w:rsidTr="00D6791F">
        <w:tblPrEx>
          <w:jc w:val="left"/>
        </w:tblPrEx>
        <w:trPr>
          <w:trHeight w:val="361"/>
        </w:trPr>
        <w:tc>
          <w:tcPr>
            <w:tcW w:w="1034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B8204" w14:textId="77777777" w:rsidR="00380018" w:rsidRDefault="00380018" w:rsidP="00D6791F">
            <w:pPr>
              <w:snapToGrid w:val="0"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35D1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Cele </w:t>
            </w:r>
            <w:r w:rsidRPr="00AB2ADB">
              <w:rPr>
                <w:rFonts w:ascii="Calibri" w:eastAsia="Calibri" w:hAnsi="Calibri" w:cs="Calibri"/>
                <w:b/>
                <w:sz w:val="20"/>
                <w:szCs w:val="20"/>
              </w:rPr>
              <w:t>uczenia się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  <w:p w14:paraId="4C87AC18" w14:textId="77777777" w:rsidR="00380018" w:rsidRPr="003B746E" w:rsidRDefault="00380018" w:rsidP="00380018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ind w:left="303"/>
              <w:rPr>
                <w:rFonts w:ascii="Verdana" w:eastAsia="Calibri" w:hAnsi="Verdana" w:cs="Verdana"/>
                <w:sz w:val="16"/>
                <w:szCs w:val="16"/>
              </w:rPr>
            </w:pPr>
            <w:r w:rsidRPr="003B746E">
              <w:rPr>
                <w:rFonts w:ascii="Verdana" w:eastAsia="Calibri" w:hAnsi="Verdana" w:cs="Verdana"/>
                <w:sz w:val="16"/>
                <w:szCs w:val="16"/>
              </w:rPr>
              <w:t xml:space="preserve">zapoznanie </w:t>
            </w:r>
            <w:r w:rsidRPr="003B746E">
              <w:rPr>
                <w:rFonts w:ascii="Verdana" w:hAnsi="Verdana" w:cs="Verdana"/>
                <w:sz w:val="16"/>
                <w:szCs w:val="16"/>
              </w:rPr>
              <w:t xml:space="preserve">studenta z czynnościami i mechanizmami funkcjonowania </w:t>
            </w:r>
            <w:r w:rsidRPr="003B746E">
              <w:rPr>
                <w:rFonts w:ascii="Verdana" w:hAnsi="Verdana"/>
                <w:sz w:val="16"/>
                <w:szCs w:val="16"/>
              </w:rPr>
              <w:t xml:space="preserve">poszczególnych narządów i układów oraz całego </w:t>
            </w:r>
            <w:r w:rsidRPr="003B746E">
              <w:rPr>
                <w:rFonts w:ascii="Verdana" w:hAnsi="Verdana" w:cs="Verdana"/>
                <w:sz w:val="16"/>
                <w:szCs w:val="16"/>
              </w:rPr>
              <w:t xml:space="preserve">organizmu człowieka </w:t>
            </w:r>
          </w:p>
          <w:p w14:paraId="0BE1E9FE" w14:textId="77777777" w:rsidR="00380018" w:rsidRPr="003B746E" w:rsidRDefault="00380018" w:rsidP="00380018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ind w:left="303"/>
              <w:rPr>
                <w:rFonts w:ascii="Verdana" w:eastAsia="Calibri" w:hAnsi="Verdana" w:cs="Verdana"/>
                <w:sz w:val="16"/>
                <w:szCs w:val="16"/>
              </w:rPr>
            </w:pPr>
            <w:r w:rsidRPr="003B746E">
              <w:rPr>
                <w:rFonts w:ascii="Verdana" w:hAnsi="Verdana"/>
                <w:sz w:val="16"/>
                <w:szCs w:val="16"/>
              </w:rPr>
              <w:t>wyjaśnienia wzajemnego oddziaływania narządów i układów czynnościowych, interpretowania procesów fizjologicznych w stanie zdrowia, określania podstawowych w</w:t>
            </w:r>
            <w:r>
              <w:rPr>
                <w:rFonts w:ascii="Verdana" w:hAnsi="Verdana"/>
                <w:sz w:val="16"/>
                <w:szCs w:val="16"/>
              </w:rPr>
              <w:t xml:space="preserve">artości </w:t>
            </w:r>
            <w:r w:rsidRPr="003B746E">
              <w:rPr>
                <w:rFonts w:ascii="Verdana" w:hAnsi="Verdana"/>
                <w:sz w:val="16"/>
                <w:szCs w:val="16"/>
              </w:rPr>
              <w:t xml:space="preserve"> fizjologicznych.</w:t>
            </w:r>
          </w:p>
          <w:p w14:paraId="74DA5D82" w14:textId="77777777" w:rsidR="00380018" w:rsidRPr="00AC6DE2" w:rsidRDefault="00380018" w:rsidP="00380018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ind w:left="303"/>
              <w:rPr>
                <w:rFonts w:ascii="Verdana" w:eastAsia="Calibri" w:hAnsi="Verdana" w:cs="Verdana"/>
                <w:sz w:val="16"/>
                <w:szCs w:val="16"/>
              </w:rPr>
            </w:pPr>
            <w:r w:rsidRPr="003B746E">
              <w:rPr>
                <w:rFonts w:ascii="Verdana" w:eastAsia="Calibri" w:hAnsi="Verdana" w:cs="Verdana"/>
                <w:bCs/>
                <w:sz w:val="16"/>
                <w:szCs w:val="16"/>
              </w:rPr>
              <w:t xml:space="preserve">praktyczne zastosowanie wiedzy z zakresu fizjologii </w:t>
            </w:r>
            <w:r w:rsidRPr="003B746E">
              <w:rPr>
                <w:rFonts w:ascii="Verdana" w:hAnsi="Verdana" w:cs="Times New Roman"/>
                <w:sz w:val="16"/>
                <w:szCs w:val="16"/>
              </w:rPr>
              <w:t xml:space="preserve">w wykonywaniu czynności zawodowych, </w:t>
            </w:r>
            <w:r w:rsidRPr="003B746E">
              <w:rPr>
                <w:rFonts w:ascii="Verdana" w:eastAsia="Calibri" w:hAnsi="Verdana" w:cs="Verdana"/>
                <w:sz w:val="16"/>
                <w:szCs w:val="16"/>
              </w:rPr>
              <w:t>w zakresie diagnostyki i zabiegach pielęgniarskich</w:t>
            </w:r>
            <w:r w:rsidRPr="00AC6DE2">
              <w:rPr>
                <w:rFonts w:ascii="Verdana" w:eastAsia="Calibri" w:hAnsi="Verdana" w:cs="Verdana"/>
                <w:sz w:val="16"/>
                <w:szCs w:val="16"/>
              </w:rPr>
              <w:t xml:space="preserve"> </w:t>
            </w:r>
          </w:p>
        </w:tc>
      </w:tr>
      <w:tr w:rsidR="00380018" w:rsidRPr="00363EB6" w14:paraId="27D04903" w14:textId="77777777" w:rsidTr="00D6791F">
        <w:tblPrEx>
          <w:jc w:val="left"/>
        </w:tblPrEx>
        <w:trPr>
          <w:trHeight w:val="395"/>
        </w:trPr>
        <w:tc>
          <w:tcPr>
            <w:tcW w:w="1034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EA48007" w14:textId="77777777" w:rsidR="00380018" w:rsidRPr="0058136B" w:rsidRDefault="00380018" w:rsidP="00D6791F">
            <w:pPr>
              <w:snapToGrid w:val="0"/>
              <w:spacing w:after="0" w:line="240" w:lineRule="auto"/>
            </w:pPr>
            <w:r w:rsidRPr="0054008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Metody dydaktyczne stosowane w celu osiągnięcia zakładanych efektów uczenia się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  <w:tr w:rsidR="00380018" w:rsidRPr="00363EB6" w14:paraId="5B26FC1A" w14:textId="77777777" w:rsidTr="00D6791F">
        <w:tblPrEx>
          <w:jc w:val="left"/>
        </w:tblPrEx>
        <w:trPr>
          <w:trHeight w:val="310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C8DC1F7" w14:textId="77777777" w:rsidR="00380018" w:rsidRPr="00967F4B" w:rsidRDefault="00380018" w:rsidP="00D6791F">
            <w:pPr>
              <w:suppressAutoHyphens/>
              <w:spacing w:after="0" w:line="36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Wykłady/ Fakultet</w:t>
            </w:r>
          </w:p>
        </w:tc>
        <w:tc>
          <w:tcPr>
            <w:tcW w:w="79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55724AD" w14:textId="77777777" w:rsidR="00380018" w:rsidRPr="00AC6DE2" w:rsidRDefault="00380018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AC6DE2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Wykład konwersatoryjny, wykład problemowy, prezentacja multimedialna, </w:t>
            </w:r>
          </w:p>
        </w:tc>
      </w:tr>
      <w:tr w:rsidR="00380018" w:rsidRPr="00363EB6" w14:paraId="36CCBB79" w14:textId="77777777" w:rsidTr="00D6791F">
        <w:tblPrEx>
          <w:jc w:val="left"/>
        </w:tblPrEx>
        <w:trPr>
          <w:trHeight w:val="415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1A269EF" w14:textId="77777777" w:rsidR="00380018" w:rsidRPr="00967F4B" w:rsidRDefault="00380018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Ćwiczenia/Warsztat/ Konwersatorium/ (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Lek/</w:t>
            </w:r>
            <w:proofErr w:type="spellStart"/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Inf</w:t>
            </w:r>
            <w:proofErr w:type="spellEnd"/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/Lab)</w:t>
            </w:r>
          </w:p>
        </w:tc>
        <w:tc>
          <w:tcPr>
            <w:tcW w:w="79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EC6AC4C" w14:textId="77777777" w:rsidR="00380018" w:rsidRPr="00AC6DE2" w:rsidRDefault="00380018" w:rsidP="00D6791F">
            <w:pPr>
              <w:suppressAutoHyphens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AC6DE2">
              <w:rPr>
                <w:rFonts w:ascii="Verdana" w:hAnsi="Verdana"/>
                <w:kern w:val="2"/>
                <w:sz w:val="16"/>
                <w:szCs w:val="16"/>
              </w:rPr>
              <w:t>praca w grupach, analiza przypadków, rozwiązywanie zadań, dyskusja, analiza tekstów z dyskusją, interpretacja tekstów źródłowych</w:t>
            </w:r>
            <w:r w:rsidRPr="00AC6DE2">
              <w:t xml:space="preserve"> </w:t>
            </w:r>
          </w:p>
        </w:tc>
      </w:tr>
      <w:tr w:rsidR="00380018" w:rsidRPr="00363EB6" w14:paraId="57F97197" w14:textId="77777777" w:rsidTr="00D6791F">
        <w:tblPrEx>
          <w:jc w:val="left"/>
        </w:tblPrEx>
        <w:trPr>
          <w:trHeight w:val="279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740EA6B" w14:textId="77777777" w:rsidR="00380018" w:rsidRPr="00967F4B" w:rsidRDefault="00380018" w:rsidP="00D6791F">
            <w:pPr>
              <w:spacing w:after="0" w:line="36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7953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06E066E" w14:textId="77777777" w:rsidR="00380018" w:rsidRPr="00967F4B" w:rsidRDefault="00380018" w:rsidP="00D6791F">
            <w:pPr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---</w:t>
            </w:r>
          </w:p>
        </w:tc>
      </w:tr>
      <w:tr w:rsidR="00380018" w:rsidRPr="00363EB6" w14:paraId="198BD556" w14:textId="77777777" w:rsidTr="00D6791F">
        <w:tblPrEx>
          <w:jc w:val="left"/>
        </w:tblPrEx>
        <w:trPr>
          <w:trHeight w:val="237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787A093" w14:textId="77777777" w:rsidR="00380018" w:rsidRPr="00967F4B" w:rsidRDefault="00380018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7953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</w:tcPr>
          <w:p w14:paraId="4927DE66" w14:textId="77777777" w:rsidR="00380018" w:rsidRPr="00967F4B" w:rsidRDefault="00380018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6269B3"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---</w:t>
            </w:r>
          </w:p>
        </w:tc>
      </w:tr>
      <w:tr w:rsidR="00380018" w:rsidRPr="00363EB6" w14:paraId="7F1611BA" w14:textId="77777777" w:rsidTr="00D6791F">
        <w:tblPrEx>
          <w:jc w:val="left"/>
        </w:tblPrEx>
        <w:trPr>
          <w:trHeight w:val="237"/>
        </w:trPr>
        <w:tc>
          <w:tcPr>
            <w:tcW w:w="23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483F566" w14:textId="77777777" w:rsidR="00380018" w:rsidRPr="00967F4B" w:rsidRDefault="00380018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7953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</w:tcPr>
          <w:p w14:paraId="756A0386" w14:textId="77777777" w:rsidR="00380018" w:rsidRPr="00967F4B" w:rsidRDefault="00380018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6269B3"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---</w:t>
            </w:r>
          </w:p>
        </w:tc>
      </w:tr>
      <w:tr w:rsidR="00380018" w:rsidRPr="00363EB6" w14:paraId="4E483F4B" w14:textId="77777777" w:rsidTr="00D6791F">
        <w:trPr>
          <w:trHeight w:val="506"/>
          <w:jc w:val="center"/>
        </w:trPr>
        <w:tc>
          <w:tcPr>
            <w:tcW w:w="1034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CB31C10" w14:textId="77777777" w:rsidR="00380018" w:rsidRPr="00967F4B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380018" w:rsidRPr="00363EB6" w14:paraId="13A6F824" w14:textId="77777777" w:rsidTr="00D6791F">
        <w:trPr>
          <w:trHeight w:val="558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4B103E7" w14:textId="77777777" w:rsidR="00380018" w:rsidRPr="00967F4B" w:rsidRDefault="00380018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 xml:space="preserve">Efekt </w:t>
            </w:r>
            <w:r w:rsidRPr="00967F4B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67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5EF7EB9" w14:textId="77777777" w:rsidR="00380018" w:rsidRPr="00967F4B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5FDD55D3" w14:textId="77777777" w:rsidR="00380018" w:rsidRPr="00967F4B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</w:p>
        </w:tc>
        <w:tc>
          <w:tcPr>
            <w:tcW w:w="127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49325898" w14:textId="77777777" w:rsidR="00380018" w:rsidRPr="00AC6DE2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AC6DE2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2B7D8A00" w14:textId="77777777" w:rsidR="00380018" w:rsidRPr="00AC6DE2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AC6DE2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0A23E01F" w14:textId="77777777" w:rsidR="00380018" w:rsidRPr="00AC6DE2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AC6DE2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D59A8A1" w14:textId="77777777" w:rsidR="00380018" w:rsidRPr="00AC6DE2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AC6DE2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AC6DE2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AC6DE2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380018" w:rsidRPr="00363EB6" w14:paraId="5BF123B2" w14:textId="77777777" w:rsidTr="00D6791F">
        <w:trPr>
          <w:trHeight w:val="284"/>
          <w:jc w:val="center"/>
        </w:trPr>
        <w:tc>
          <w:tcPr>
            <w:tcW w:w="10343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78A33C8" w14:textId="77777777" w:rsidR="00380018" w:rsidRPr="00290E46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290E46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380018" w:rsidRPr="00363EB6" w14:paraId="3E076CC1" w14:textId="77777777" w:rsidTr="00D6791F">
        <w:trPr>
          <w:trHeight w:val="65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CF34BAA" w14:textId="77777777" w:rsidR="00380018" w:rsidRPr="00967F4B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W1</w:t>
            </w:r>
          </w:p>
        </w:tc>
        <w:tc>
          <w:tcPr>
            <w:tcW w:w="6670" w:type="dxa"/>
            <w:gridSpan w:val="15"/>
            <w:tcBorders>
              <w:bottom w:val="single" w:sz="6" w:space="0" w:color="auto"/>
            </w:tcBorders>
            <w:shd w:val="clear" w:color="auto" w:fill="auto"/>
          </w:tcPr>
          <w:p w14:paraId="2CAA9718" w14:textId="77777777" w:rsidR="00380018" w:rsidRPr="00290E46" w:rsidRDefault="00380018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Garamond" w:hAnsi="Verdana" w:cs="Garamond"/>
                <w:sz w:val="16"/>
                <w:szCs w:val="16"/>
              </w:rPr>
            </w:pPr>
            <w:r w:rsidRPr="00290E46">
              <w:rPr>
                <w:rFonts w:ascii="Verdana" w:hAnsi="Verdana"/>
                <w:color w:val="000000"/>
                <w:sz w:val="16"/>
                <w:szCs w:val="16"/>
              </w:rPr>
              <w:t xml:space="preserve">neurohormonalną regulację procesów fizjologicznych i elektrofizjologicznych zachodzących w organizmie człowieka; </w:t>
            </w:r>
          </w:p>
        </w:tc>
        <w:tc>
          <w:tcPr>
            <w:tcW w:w="1276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773417F" w14:textId="77777777" w:rsidR="00380018" w:rsidRPr="00290E46" w:rsidRDefault="00380018" w:rsidP="00D6791F">
            <w:pPr>
              <w:spacing w:after="0" w:line="240" w:lineRule="auto"/>
              <w:jc w:val="center"/>
              <w:rPr>
                <w:rFonts w:ascii="Verdana" w:eastAsia="Garamond" w:hAnsi="Verdana" w:cs="Garamond"/>
                <w:sz w:val="16"/>
                <w:szCs w:val="16"/>
              </w:rPr>
            </w:pPr>
            <w:r w:rsidRPr="00290E46">
              <w:rPr>
                <w:rFonts w:ascii="Verdana" w:eastAsia="Garamond" w:hAnsi="Verdana" w:cs="Garamond"/>
                <w:sz w:val="16"/>
                <w:szCs w:val="16"/>
              </w:rPr>
              <w:t>PIEL1P_W2</w:t>
            </w:r>
          </w:p>
        </w:tc>
        <w:tc>
          <w:tcPr>
            <w:tcW w:w="1559" w:type="dxa"/>
            <w:gridSpan w:val="2"/>
            <w:vAlign w:val="center"/>
          </w:tcPr>
          <w:p w14:paraId="0BA46D72" w14:textId="77777777" w:rsidR="00380018" w:rsidRPr="00290E46" w:rsidRDefault="00380018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290E46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0018" w:rsidRPr="00363EB6" w14:paraId="24FBCA64" w14:textId="77777777" w:rsidTr="00D6791F">
        <w:trPr>
          <w:trHeight w:val="65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E406C0" w14:textId="77777777" w:rsidR="00380018" w:rsidRPr="00967F4B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lastRenderedPageBreak/>
              <w:t>W2</w:t>
            </w:r>
          </w:p>
        </w:tc>
        <w:tc>
          <w:tcPr>
            <w:tcW w:w="6670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FE3B708" w14:textId="77777777" w:rsidR="00380018" w:rsidRPr="00290E46" w:rsidRDefault="00380018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290E46">
              <w:rPr>
                <w:rFonts w:ascii="Verdana" w:hAnsi="Verdana"/>
                <w:color w:val="000000"/>
                <w:sz w:val="16"/>
                <w:szCs w:val="16"/>
              </w:rPr>
              <w:t xml:space="preserve">fizjologię poszczególnych układów i narządów organizmu człowieka: układu kostno- -stawowo-mięśniowego, układu krążenia, układu krwiotwórczego, układu oddechowego, układu pokarmowego, układu moczowego, układu płciowego męskiego i żeńskiego, układu nerwowego, układu hormonalnego, układu immunologicznego oraz narządów zmysłów i powłoki wspólnej; </w:t>
            </w:r>
          </w:p>
        </w:tc>
        <w:tc>
          <w:tcPr>
            <w:tcW w:w="1276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F1B275" w14:textId="77777777" w:rsidR="00380018" w:rsidRPr="001E0847" w:rsidRDefault="00380018" w:rsidP="00D6791F">
            <w:pPr>
              <w:spacing w:after="0" w:line="240" w:lineRule="auto"/>
              <w:rPr>
                <w:rFonts w:ascii="Verdana" w:eastAsia="Garamond" w:hAnsi="Verdana" w:cs="Garamond"/>
                <w:sz w:val="16"/>
                <w:szCs w:val="16"/>
              </w:rPr>
            </w:pPr>
            <w:r w:rsidRPr="001E0847">
              <w:rPr>
                <w:rFonts w:ascii="Verdana" w:eastAsia="Garamond" w:hAnsi="Verdana" w:cs="Garamond"/>
                <w:sz w:val="16"/>
                <w:szCs w:val="16"/>
              </w:rPr>
              <w:t>PIEL1P_W3</w:t>
            </w:r>
            <w:r w:rsidRPr="001E0847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2"/>
            <w:vAlign w:val="center"/>
          </w:tcPr>
          <w:p w14:paraId="0C57F26C" w14:textId="77777777" w:rsidR="00380018" w:rsidRPr="001E0847" w:rsidRDefault="00380018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E084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0018" w:rsidRPr="00363EB6" w14:paraId="1A200766" w14:textId="77777777" w:rsidTr="00D6791F">
        <w:trPr>
          <w:trHeight w:val="65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9017CC" w14:textId="77777777" w:rsidR="00380018" w:rsidRPr="00967F4B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W3</w:t>
            </w:r>
          </w:p>
        </w:tc>
        <w:tc>
          <w:tcPr>
            <w:tcW w:w="6670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4EDD32A" w14:textId="77777777" w:rsidR="00380018" w:rsidRPr="00290E46" w:rsidRDefault="00380018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290E46">
              <w:rPr>
                <w:rFonts w:ascii="Verdana" w:hAnsi="Verdana"/>
                <w:color w:val="000000"/>
                <w:sz w:val="16"/>
                <w:szCs w:val="16"/>
              </w:rPr>
              <w:t xml:space="preserve">udział układów i narządów organizmu człowieka w utrzymaniu jego homeostazy oraz zmiany w funkcjonowaniu organizmu człowieka jako całości w przypadku zaburzenia jego homeostazy; </w:t>
            </w:r>
          </w:p>
        </w:tc>
        <w:tc>
          <w:tcPr>
            <w:tcW w:w="1276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2CAB4DF" w14:textId="77777777" w:rsidR="00380018" w:rsidRPr="001E0847" w:rsidRDefault="00380018" w:rsidP="00D6791F">
            <w:pPr>
              <w:spacing w:after="0" w:line="240" w:lineRule="auto"/>
              <w:rPr>
                <w:rFonts w:ascii="Verdana" w:eastAsia="Garamond" w:hAnsi="Verdana" w:cs="Garamond"/>
                <w:sz w:val="16"/>
                <w:szCs w:val="16"/>
              </w:rPr>
            </w:pPr>
            <w:r w:rsidRPr="001E0847">
              <w:rPr>
                <w:rFonts w:ascii="Verdana" w:eastAsia="Garamond" w:hAnsi="Verdana" w:cs="Garamond"/>
                <w:sz w:val="16"/>
                <w:szCs w:val="16"/>
              </w:rPr>
              <w:t>PIEL1P_W4</w:t>
            </w:r>
          </w:p>
        </w:tc>
        <w:tc>
          <w:tcPr>
            <w:tcW w:w="1559" w:type="dxa"/>
            <w:gridSpan w:val="2"/>
            <w:vAlign w:val="center"/>
          </w:tcPr>
          <w:p w14:paraId="558994D8" w14:textId="77777777" w:rsidR="00380018" w:rsidRPr="001E0847" w:rsidRDefault="00380018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E084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0018" w:rsidRPr="00363EB6" w14:paraId="721347C2" w14:textId="77777777" w:rsidTr="00D6791F">
        <w:trPr>
          <w:trHeight w:val="65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C8A13B" w14:textId="77777777" w:rsidR="00380018" w:rsidRPr="00967F4B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W4</w:t>
            </w:r>
          </w:p>
        </w:tc>
        <w:tc>
          <w:tcPr>
            <w:tcW w:w="6670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0DE31B9" w14:textId="77777777" w:rsidR="00380018" w:rsidRPr="00290E46" w:rsidRDefault="00380018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290E46">
              <w:rPr>
                <w:rFonts w:ascii="Verdana" w:hAnsi="Verdana"/>
                <w:color w:val="000000"/>
                <w:sz w:val="16"/>
                <w:szCs w:val="16"/>
              </w:rPr>
              <w:t xml:space="preserve">podstawy działania układów regulacji oraz rolę sprzężenia zwrotnego dodatniego i ujemnego w utrzymaniu homeostazy; </w:t>
            </w:r>
          </w:p>
        </w:tc>
        <w:tc>
          <w:tcPr>
            <w:tcW w:w="1276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263F27" w14:textId="77777777" w:rsidR="00380018" w:rsidRPr="001E0847" w:rsidRDefault="00380018" w:rsidP="00D6791F">
            <w:pPr>
              <w:spacing w:after="0" w:line="240" w:lineRule="auto"/>
              <w:rPr>
                <w:rFonts w:ascii="Verdana" w:eastAsia="Garamond" w:hAnsi="Verdana" w:cs="Garamond"/>
                <w:sz w:val="16"/>
                <w:szCs w:val="16"/>
              </w:rPr>
            </w:pPr>
            <w:r w:rsidRPr="001E0847">
              <w:rPr>
                <w:rFonts w:ascii="Verdana" w:eastAsia="Garamond" w:hAnsi="Verdana" w:cs="Garamond"/>
                <w:sz w:val="16"/>
                <w:szCs w:val="16"/>
              </w:rPr>
              <w:t>PIEL1P_W5</w:t>
            </w:r>
          </w:p>
        </w:tc>
        <w:tc>
          <w:tcPr>
            <w:tcW w:w="1559" w:type="dxa"/>
            <w:gridSpan w:val="2"/>
            <w:vAlign w:val="center"/>
          </w:tcPr>
          <w:p w14:paraId="415196CF" w14:textId="77777777" w:rsidR="00380018" w:rsidRPr="001E0847" w:rsidRDefault="00380018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E084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0018" w:rsidRPr="00363EB6" w14:paraId="2D9495FB" w14:textId="77777777" w:rsidTr="00D6791F">
        <w:trPr>
          <w:trHeight w:val="65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B4BF08" w14:textId="77777777" w:rsidR="00380018" w:rsidRPr="00967F4B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W5</w:t>
            </w:r>
          </w:p>
        </w:tc>
        <w:tc>
          <w:tcPr>
            <w:tcW w:w="6670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1182EC" w14:textId="77777777" w:rsidR="00380018" w:rsidRPr="00290E46" w:rsidRDefault="00380018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290E46">
              <w:rPr>
                <w:rFonts w:ascii="Verdana" w:hAnsi="Verdana"/>
                <w:color w:val="000000"/>
                <w:sz w:val="16"/>
                <w:szCs w:val="16"/>
              </w:rPr>
              <w:t xml:space="preserve">mechanizmy odporności wrodzonej i nabytej, humoralnej i komórkowej; </w:t>
            </w:r>
          </w:p>
        </w:tc>
        <w:tc>
          <w:tcPr>
            <w:tcW w:w="1276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FD8A2F4" w14:textId="77777777" w:rsidR="00380018" w:rsidRPr="001E0847" w:rsidRDefault="00380018" w:rsidP="00D6791F">
            <w:pPr>
              <w:spacing w:after="0" w:line="240" w:lineRule="auto"/>
              <w:rPr>
                <w:rFonts w:ascii="Verdana" w:eastAsia="Garamond" w:hAnsi="Verdana" w:cs="Garamond"/>
                <w:sz w:val="16"/>
                <w:szCs w:val="16"/>
              </w:rPr>
            </w:pPr>
            <w:r w:rsidRPr="001E0847">
              <w:rPr>
                <w:rFonts w:ascii="Verdana" w:eastAsia="Garamond" w:hAnsi="Verdana" w:cs="Garamond"/>
                <w:sz w:val="16"/>
                <w:szCs w:val="16"/>
              </w:rPr>
              <w:t>PIEL1P_W6</w:t>
            </w:r>
          </w:p>
        </w:tc>
        <w:tc>
          <w:tcPr>
            <w:tcW w:w="1559" w:type="dxa"/>
            <w:gridSpan w:val="2"/>
            <w:vAlign w:val="center"/>
          </w:tcPr>
          <w:p w14:paraId="24F03100" w14:textId="77777777" w:rsidR="00380018" w:rsidRPr="001E0847" w:rsidRDefault="00380018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E084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0018" w:rsidRPr="00363EB6" w14:paraId="203E3549" w14:textId="77777777" w:rsidTr="00D6791F">
        <w:trPr>
          <w:trHeight w:val="284"/>
          <w:jc w:val="center"/>
        </w:trPr>
        <w:tc>
          <w:tcPr>
            <w:tcW w:w="10343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84A94E0" w14:textId="77777777" w:rsidR="00380018" w:rsidRPr="001E0847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1E0847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w</w:t>
            </w:r>
            <w:r w:rsidRPr="001E0847">
              <w:rPr>
                <w:rFonts w:ascii="Verdana" w:hAnsi="Verdana" w:cs="Times New Roman"/>
                <w:b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1E0847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zakresie</w:t>
            </w:r>
            <w:r w:rsidRPr="001E0847">
              <w:rPr>
                <w:rFonts w:ascii="Verdana" w:hAnsi="Verdana" w:cs="Times New Roman"/>
                <w:b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1E0847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380018" w:rsidRPr="00363EB6" w14:paraId="58573A58" w14:textId="77777777" w:rsidTr="00D6791F">
        <w:trPr>
          <w:trHeight w:val="65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D8EF82E" w14:textId="77777777" w:rsidR="00380018" w:rsidRPr="00967F4B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U1</w:t>
            </w:r>
          </w:p>
        </w:tc>
        <w:tc>
          <w:tcPr>
            <w:tcW w:w="6670" w:type="dxa"/>
            <w:gridSpan w:val="15"/>
            <w:tcBorders>
              <w:top w:val="single" w:sz="6" w:space="0" w:color="auto"/>
            </w:tcBorders>
            <w:shd w:val="clear" w:color="auto" w:fill="auto"/>
          </w:tcPr>
          <w:p w14:paraId="40D3BB34" w14:textId="77777777" w:rsidR="00380018" w:rsidRPr="00290E46" w:rsidRDefault="00380018" w:rsidP="00D6791F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290E46">
              <w:rPr>
                <w:rFonts w:ascii="Verdana" w:hAnsi="Verdana"/>
                <w:color w:val="000000"/>
                <w:sz w:val="16"/>
                <w:szCs w:val="16"/>
              </w:rPr>
              <w:t>interpretować procesy fizjologiczne, ze szczególnym uwzględnieniem neurohormonalnej regulacji procesów fizjologicznych;</w:t>
            </w:r>
          </w:p>
        </w:tc>
        <w:tc>
          <w:tcPr>
            <w:tcW w:w="1276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5C1801A" w14:textId="77777777" w:rsidR="00380018" w:rsidRPr="001E0847" w:rsidRDefault="00380018" w:rsidP="00D6791F">
            <w:pPr>
              <w:spacing w:after="0" w:line="240" w:lineRule="auto"/>
              <w:rPr>
                <w:rFonts w:ascii="Verdana" w:eastAsia="Garamond" w:hAnsi="Verdana" w:cs="Garamond"/>
                <w:sz w:val="16"/>
                <w:szCs w:val="16"/>
              </w:rPr>
            </w:pPr>
            <w:r w:rsidRPr="001E0847">
              <w:rPr>
                <w:rFonts w:ascii="Verdana" w:hAnsi="Verdana"/>
                <w:sz w:val="16"/>
                <w:szCs w:val="16"/>
              </w:rPr>
              <w:t>PIEL1P_U2</w:t>
            </w:r>
          </w:p>
        </w:tc>
        <w:tc>
          <w:tcPr>
            <w:tcW w:w="1559" w:type="dxa"/>
            <w:gridSpan w:val="2"/>
            <w:vAlign w:val="center"/>
          </w:tcPr>
          <w:p w14:paraId="3B5C207D" w14:textId="77777777" w:rsidR="00380018" w:rsidRPr="001E0847" w:rsidRDefault="00380018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1E084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0018" w:rsidRPr="00363EB6" w14:paraId="5DDD06F7" w14:textId="77777777" w:rsidTr="00D6791F">
        <w:trPr>
          <w:trHeight w:val="65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662121" w14:textId="77777777" w:rsidR="00380018" w:rsidRPr="00967F4B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U2</w:t>
            </w:r>
          </w:p>
        </w:tc>
        <w:tc>
          <w:tcPr>
            <w:tcW w:w="6670" w:type="dxa"/>
            <w:gridSpan w:val="15"/>
            <w:tcBorders>
              <w:top w:val="single" w:sz="6" w:space="0" w:color="auto"/>
            </w:tcBorders>
            <w:shd w:val="clear" w:color="auto" w:fill="auto"/>
          </w:tcPr>
          <w:p w14:paraId="5A11BCB0" w14:textId="77777777" w:rsidR="00380018" w:rsidRPr="00290E46" w:rsidRDefault="00380018" w:rsidP="00D6791F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5303D3">
              <w:rPr>
                <w:rFonts w:ascii="Garamond" w:hAnsi="Garamond" w:cs="Times New Roman"/>
              </w:rPr>
              <w:t>opisywać zmiany w funkcjonowaniu organizmu człowieka jako całości w sytuacji zaburzenia jego homeostazy;</w:t>
            </w:r>
          </w:p>
        </w:tc>
        <w:tc>
          <w:tcPr>
            <w:tcW w:w="1276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58093A3" w14:textId="77777777" w:rsidR="00380018" w:rsidRPr="001E0847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E0847">
              <w:rPr>
                <w:rFonts w:ascii="Verdana" w:hAnsi="Verdana"/>
                <w:sz w:val="16"/>
                <w:szCs w:val="16"/>
              </w:rPr>
              <w:t>PIEL1P_U3</w:t>
            </w:r>
          </w:p>
        </w:tc>
        <w:tc>
          <w:tcPr>
            <w:tcW w:w="1559" w:type="dxa"/>
            <w:gridSpan w:val="2"/>
            <w:vAlign w:val="center"/>
          </w:tcPr>
          <w:p w14:paraId="60ACBD0A" w14:textId="77777777" w:rsidR="00380018" w:rsidRPr="001E0847" w:rsidRDefault="00380018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E084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0018" w:rsidRPr="00363EB6" w14:paraId="40F6A451" w14:textId="77777777" w:rsidTr="00D6791F">
        <w:trPr>
          <w:trHeight w:val="284"/>
          <w:jc w:val="center"/>
        </w:trPr>
        <w:tc>
          <w:tcPr>
            <w:tcW w:w="10343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36125E0" w14:textId="77777777" w:rsidR="00380018" w:rsidRPr="001E0847" w:rsidRDefault="00380018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1E0847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w</w:t>
            </w:r>
            <w:r w:rsidRPr="001E0847">
              <w:rPr>
                <w:rFonts w:ascii="Verdana" w:hAnsi="Verdana" w:cs="Times New Roman"/>
                <w:b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1E0847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zakresie</w:t>
            </w:r>
            <w:r w:rsidRPr="001E0847">
              <w:rPr>
                <w:rFonts w:ascii="Verdana" w:hAnsi="Verdana" w:cs="Times New Roman"/>
                <w:b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1E0847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KOMPETENCJI</w:t>
            </w:r>
            <w:r w:rsidRPr="001E0847">
              <w:rPr>
                <w:rFonts w:ascii="Verdana" w:hAnsi="Verdana" w:cs="Times New Roman"/>
                <w:b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1E0847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380018" w:rsidRPr="00363EB6" w14:paraId="76013FCA" w14:textId="77777777" w:rsidTr="00D6791F">
        <w:trPr>
          <w:trHeight w:val="284"/>
          <w:jc w:val="center"/>
        </w:trPr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0A9C21" w14:textId="77777777" w:rsidR="00380018" w:rsidRDefault="00380018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K1</w:t>
            </w:r>
          </w:p>
        </w:tc>
        <w:tc>
          <w:tcPr>
            <w:tcW w:w="6670" w:type="dxa"/>
            <w:gridSpan w:val="15"/>
            <w:vAlign w:val="center"/>
          </w:tcPr>
          <w:p w14:paraId="1F147CA0" w14:textId="77777777" w:rsidR="00380018" w:rsidRPr="00290E46" w:rsidRDefault="00380018" w:rsidP="00D6791F">
            <w:pPr>
              <w:spacing w:after="0" w:line="240" w:lineRule="auto"/>
              <w:jc w:val="both"/>
              <w:rPr>
                <w:rFonts w:ascii="Verdana" w:hAnsi="Verdana" w:cs="Times New Roman"/>
                <w:sz w:val="16"/>
                <w:szCs w:val="16"/>
              </w:rPr>
            </w:pPr>
            <w:r w:rsidRPr="00290E46">
              <w:rPr>
                <w:rFonts w:ascii="Verdana" w:hAnsi="Verdana" w:cs="Times New Roman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276" w:type="dxa"/>
            <w:gridSpan w:val="5"/>
            <w:vAlign w:val="center"/>
          </w:tcPr>
          <w:p w14:paraId="6FFDC968" w14:textId="77777777" w:rsidR="00380018" w:rsidRPr="001E0847" w:rsidRDefault="00380018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E0847">
              <w:rPr>
                <w:rFonts w:ascii="Verdana" w:hAnsi="Verdana"/>
                <w:sz w:val="16"/>
                <w:szCs w:val="16"/>
              </w:rPr>
              <w:t>PIEL.1P_K7</w:t>
            </w:r>
          </w:p>
        </w:tc>
        <w:tc>
          <w:tcPr>
            <w:tcW w:w="1559" w:type="dxa"/>
            <w:gridSpan w:val="2"/>
            <w:vAlign w:val="center"/>
          </w:tcPr>
          <w:p w14:paraId="76249F54" w14:textId="77777777" w:rsidR="00380018" w:rsidRPr="001E0847" w:rsidRDefault="00380018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1E0847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380018" w:rsidRPr="00363EB6" w14:paraId="7D45DE4A" w14:textId="77777777" w:rsidTr="00D6791F">
        <w:trPr>
          <w:trHeight w:val="284"/>
          <w:jc w:val="center"/>
        </w:trPr>
        <w:tc>
          <w:tcPr>
            <w:tcW w:w="838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F92657" w14:textId="77777777" w:rsidR="00380018" w:rsidRPr="00967F4B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</w:p>
        </w:tc>
        <w:tc>
          <w:tcPr>
            <w:tcW w:w="667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40981E" w14:textId="77777777" w:rsidR="00380018" w:rsidRPr="00967F4B" w:rsidRDefault="00380018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</w:p>
        </w:tc>
        <w:tc>
          <w:tcPr>
            <w:tcW w:w="127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89FCC" w14:textId="77777777" w:rsidR="00380018" w:rsidRPr="00967F4B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B73A56" w14:textId="77777777" w:rsidR="00380018" w:rsidRPr="00363EB6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</w:p>
        </w:tc>
      </w:tr>
      <w:tr w:rsidR="00380018" w:rsidRPr="00363EB6" w14:paraId="17079D3F" w14:textId="77777777" w:rsidTr="00D6791F">
        <w:trPr>
          <w:trHeight w:val="631"/>
          <w:jc w:val="center"/>
        </w:trPr>
        <w:tc>
          <w:tcPr>
            <w:tcW w:w="1034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C6DB00B" w14:textId="77777777" w:rsidR="00380018" w:rsidRPr="00967F4B" w:rsidRDefault="00380018" w:rsidP="00D6791F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380018" w:rsidRPr="00363EB6" w14:paraId="152FD83A" w14:textId="77777777" w:rsidTr="00D6791F">
        <w:trPr>
          <w:cantSplit/>
          <w:trHeight w:val="420"/>
          <w:jc w:val="center"/>
        </w:trPr>
        <w:tc>
          <w:tcPr>
            <w:tcW w:w="15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A28281F" w14:textId="77777777" w:rsidR="00380018" w:rsidRPr="00967F4B" w:rsidRDefault="00380018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1197E383" w14:textId="77777777" w:rsidR="00380018" w:rsidRPr="00967F4B" w:rsidRDefault="00380018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82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AFFDF8D" w14:textId="77777777" w:rsidR="00380018" w:rsidRPr="00967F4B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380018" w:rsidRPr="00363EB6" w14:paraId="02818AC7" w14:textId="77777777" w:rsidTr="00D6791F">
        <w:trPr>
          <w:cantSplit/>
          <w:trHeight w:val="1688"/>
          <w:jc w:val="center"/>
        </w:trPr>
        <w:tc>
          <w:tcPr>
            <w:tcW w:w="15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6DECB" w14:textId="77777777" w:rsidR="00380018" w:rsidRPr="00967F4B" w:rsidRDefault="0038001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3C1DF4A7" w14:textId="77777777" w:rsidR="00380018" w:rsidRPr="00967F4B" w:rsidRDefault="0038001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643F7B84" w14:textId="77777777" w:rsidR="00380018" w:rsidRPr="00967F4B" w:rsidRDefault="0038001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7272506A" w14:textId="77777777" w:rsidR="00380018" w:rsidRPr="00967F4B" w:rsidRDefault="0038001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2683EE11" w14:textId="77777777" w:rsidR="00380018" w:rsidRPr="00967F4B" w:rsidRDefault="00380018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2E50C9E2" w14:textId="77777777" w:rsidR="00380018" w:rsidRPr="00967F4B" w:rsidRDefault="00380018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C5DB66B" w14:textId="77777777" w:rsidR="00380018" w:rsidRPr="00967F4B" w:rsidRDefault="00380018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22C2679" w14:textId="77777777" w:rsidR="00380018" w:rsidRPr="00967F4B" w:rsidRDefault="0038001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52CCD6AF" w14:textId="77777777" w:rsidR="00380018" w:rsidRDefault="0038001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/</w:t>
            </w:r>
          </w:p>
          <w:p w14:paraId="1754D28A" w14:textId="77777777" w:rsidR="00380018" w:rsidRPr="00363EB6" w:rsidRDefault="0038001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2C1DBF3E" w14:textId="77777777" w:rsidR="00380018" w:rsidRPr="00363EB6" w:rsidRDefault="0038001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0C3E6F77" w14:textId="77777777" w:rsidR="00380018" w:rsidRPr="00363EB6" w:rsidRDefault="0038001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(pielęgniarstwo)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5246D5B6" w14:textId="77777777" w:rsidR="00380018" w:rsidRPr="00363EB6" w:rsidRDefault="00380018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380018" w:rsidRPr="00363EB6" w14:paraId="578ADDEA" w14:textId="77777777" w:rsidTr="00D6791F">
        <w:trPr>
          <w:trHeight w:val="371"/>
          <w:jc w:val="center"/>
        </w:trPr>
        <w:tc>
          <w:tcPr>
            <w:tcW w:w="1034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597BC" w14:textId="77777777" w:rsidR="00380018" w:rsidRPr="00363EB6" w:rsidRDefault="00380018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WIEDZA</w:t>
            </w:r>
          </w:p>
        </w:tc>
      </w:tr>
      <w:tr w:rsidR="00380018" w:rsidRPr="00363EB6" w14:paraId="6A97BE0C" w14:textId="77777777" w:rsidTr="00D6791F">
        <w:trPr>
          <w:trHeight w:hRule="exact" w:val="339"/>
          <w:jc w:val="center"/>
        </w:trPr>
        <w:tc>
          <w:tcPr>
            <w:tcW w:w="152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57049F4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 - W5</w:t>
            </w:r>
          </w:p>
        </w:tc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D1D75A" w14:textId="77777777" w:rsidR="00380018" w:rsidRPr="00AA5BD5" w:rsidRDefault="00380018" w:rsidP="00D6791F">
            <w:pPr>
              <w:snapToGrid w:val="0"/>
              <w:spacing w:after="200" w:line="276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AA5BD5">
              <w:rPr>
                <w:rFonts w:ascii="Verdana" w:hAnsi="Verdana" w:cs="Verdana"/>
                <w:sz w:val="16"/>
                <w:szCs w:val="16"/>
              </w:rPr>
              <w:t>X</w:t>
            </w:r>
          </w:p>
        </w:tc>
        <w:tc>
          <w:tcPr>
            <w:tcW w:w="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3F7CFF" w14:textId="77777777" w:rsidR="00380018" w:rsidRPr="00AA5BD5" w:rsidRDefault="00380018" w:rsidP="00D6791F">
            <w:pPr>
              <w:snapToGrid w:val="0"/>
              <w:spacing w:after="200" w:line="276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AA5BD5">
              <w:rPr>
                <w:rFonts w:ascii="Verdana" w:hAnsi="Verdana" w:cs="Verdana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AB32A7" w14:textId="77777777" w:rsidR="00380018" w:rsidRPr="00AA5BD5" w:rsidRDefault="00380018" w:rsidP="00D6791F">
            <w:pPr>
              <w:snapToGrid w:val="0"/>
              <w:spacing w:after="200" w:line="276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C31FCA" w14:textId="77777777" w:rsidR="00380018" w:rsidRPr="00AA5BD5" w:rsidRDefault="00380018" w:rsidP="00D6791F">
            <w:pPr>
              <w:snapToGrid w:val="0"/>
              <w:spacing w:after="200" w:line="276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A74A2C" w14:textId="77777777" w:rsidR="00380018" w:rsidRPr="00AA5BD5" w:rsidRDefault="00380018" w:rsidP="00D6791F">
            <w:pPr>
              <w:snapToGrid w:val="0"/>
              <w:spacing w:after="200" w:line="276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D53FE4" w14:textId="77777777" w:rsidR="00380018" w:rsidRPr="00AA5BD5" w:rsidRDefault="00380018" w:rsidP="00D6791F">
            <w:pPr>
              <w:snapToGrid w:val="0"/>
              <w:spacing w:after="200" w:line="276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AA5BD5">
              <w:rPr>
                <w:rFonts w:ascii="Verdana" w:hAnsi="Verdana" w:cs="Verdana"/>
                <w:sz w:val="16"/>
                <w:szCs w:val="16"/>
              </w:rPr>
              <w:t>X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00F9BA" w14:textId="77777777" w:rsidR="00380018" w:rsidRPr="00AA5BD5" w:rsidRDefault="00380018" w:rsidP="00D6791F">
            <w:pPr>
              <w:snapToGrid w:val="0"/>
              <w:spacing w:after="200" w:line="276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  <w:r w:rsidRPr="00AA5BD5">
              <w:rPr>
                <w:rFonts w:ascii="Verdana" w:hAnsi="Verdana" w:cs="Verdana"/>
                <w:sz w:val="16"/>
                <w:szCs w:val="16"/>
              </w:rPr>
              <w:t>X</w:t>
            </w:r>
          </w:p>
        </w:tc>
        <w:tc>
          <w:tcPr>
            <w:tcW w:w="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91D9F" w14:textId="77777777" w:rsidR="00380018" w:rsidRPr="00AA5BD5" w:rsidRDefault="00380018" w:rsidP="00D6791F">
            <w:pPr>
              <w:snapToGrid w:val="0"/>
              <w:spacing w:after="200" w:line="276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7260C8" w14:textId="77777777" w:rsidR="00380018" w:rsidRPr="00AA5BD5" w:rsidRDefault="00380018" w:rsidP="00D6791F">
            <w:pPr>
              <w:snapToGrid w:val="0"/>
              <w:spacing w:after="200" w:line="276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F7DAF5" w14:textId="77777777" w:rsidR="00380018" w:rsidRPr="00AA5BD5" w:rsidRDefault="00380018" w:rsidP="00D6791F">
            <w:pPr>
              <w:snapToGrid w:val="0"/>
              <w:spacing w:after="200" w:line="276" w:lineRule="auto"/>
              <w:jc w:val="center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380018" w:rsidRPr="00363EB6" w14:paraId="17638778" w14:textId="77777777" w:rsidTr="00D6791F">
        <w:trPr>
          <w:trHeight w:val="364"/>
          <w:jc w:val="center"/>
        </w:trPr>
        <w:tc>
          <w:tcPr>
            <w:tcW w:w="10343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A62B26B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</w:t>
            </w: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MIEJĘTNOŚCI</w:t>
            </w:r>
          </w:p>
        </w:tc>
      </w:tr>
      <w:tr w:rsidR="00380018" w:rsidRPr="00363EB6" w14:paraId="4770B440" w14:textId="77777777" w:rsidTr="00D6791F">
        <w:trPr>
          <w:trHeight w:hRule="exact" w:val="257"/>
          <w:jc w:val="center"/>
        </w:trPr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BCD7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- U2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69716E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313CF6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FC8573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98960C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C11B35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3D99B7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11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3EFD09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6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7E3058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4D00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FC3D935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380018" w:rsidRPr="00363EB6" w14:paraId="5D593C4E" w14:textId="77777777" w:rsidTr="00D6791F">
        <w:trPr>
          <w:trHeight w:val="273"/>
          <w:jc w:val="center"/>
        </w:trPr>
        <w:tc>
          <w:tcPr>
            <w:tcW w:w="10343" w:type="dxa"/>
            <w:gridSpan w:val="2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FC79A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KOMPETENCJE</w:t>
            </w:r>
          </w:p>
        </w:tc>
      </w:tr>
      <w:tr w:rsidR="00380018" w:rsidRPr="00363EB6" w14:paraId="7F3D7369" w14:textId="77777777" w:rsidTr="00D6791F">
        <w:trPr>
          <w:trHeight w:hRule="exact" w:val="276"/>
          <w:jc w:val="center"/>
        </w:trPr>
        <w:tc>
          <w:tcPr>
            <w:tcW w:w="1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36B629D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B2F88E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F6190F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2C1423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0D6BB1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E92B23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289C47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004354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6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23F12B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E7B7A4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7CF130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380018" w:rsidRPr="00363EB6" w14:paraId="7FC28653" w14:textId="77777777" w:rsidTr="00D6791F">
        <w:trPr>
          <w:trHeight w:hRule="exact" w:val="295"/>
          <w:jc w:val="center"/>
        </w:trPr>
        <w:tc>
          <w:tcPr>
            <w:tcW w:w="1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816D17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430590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39490A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B3FBC5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CE8736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2609DE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556F08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91302A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6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F1A62F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8122A7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61B48BF" w14:textId="77777777" w:rsidR="00380018" w:rsidRPr="00363EB6" w:rsidRDefault="00380018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380018" w:rsidRPr="00363EB6" w14:paraId="5DBC18CF" w14:textId="77777777" w:rsidTr="00D6791F">
        <w:trPr>
          <w:trHeight w:val="711"/>
          <w:jc w:val="center"/>
        </w:trPr>
        <w:tc>
          <w:tcPr>
            <w:tcW w:w="878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4A80E2B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Treść</w:t>
            </w: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modułu (przedmiotu) kształcenia (program wykładów i pozostałych zajęć)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E3476BE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Odniesienie do efektów 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uczenia się:</w:t>
            </w:r>
          </w:p>
        </w:tc>
      </w:tr>
      <w:tr w:rsidR="00380018" w:rsidRPr="00363EB6" w14:paraId="511310AD" w14:textId="77777777" w:rsidTr="00D6791F">
        <w:trPr>
          <w:trHeight w:val="83"/>
          <w:jc w:val="center"/>
        </w:trPr>
        <w:tc>
          <w:tcPr>
            <w:tcW w:w="878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0A979" w14:textId="77777777" w:rsidR="00380018" w:rsidRPr="00963783" w:rsidRDefault="00380018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WYKŁADY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4C7D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307D46D4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0018" w:rsidRPr="00363EB6" w14:paraId="524C8E38" w14:textId="77777777" w:rsidTr="00D6791F">
        <w:trPr>
          <w:trHeight w:val="858"/>
          <w:jc w:val="center"/>
        </w:trPr>
        <w:tc>
          <w:tcPr>
            <w:tcW w:w="878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98A2" w14:textId="77777777" w:rsidR="00380018" w:rsidRPr="003271F8" w:rsidRDefault="00380018" w:rsidP="00D6791F">
            <w:pPr>
              <w:spacing w:after="0" w:line="240" w:lineRule="auto"/>
              <w:ind w:right="-4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271F8">
              <w:rPr>
                <w:rFonts w:ascii="Verdana" w:hAnsi="Verdana" w:cs="Verdana"/>
                <w:iCs/>
                <w:color w:val="000000"/>
                <w:sz w:val="16"/>
                <w:szCs w:val="16"/>
              </w:rPr>
              <w:t>Organizacja i ogólne zasady regulacji czynności fizjologicznych ustroju, układy regulacyjne</w:t>
            </w:r>
            <w:r w:rsidRPr="003271F8">
              <w:rPr>
                <w:rFonts w:ascii="Verdana" w:hAnsi="Verdana" w:cs="Verdana"/>
                <w:color w:val="000000"/>
                <w:sz w:val="16"/>
                <w:szCs w:val="16"/>
              </w:rPr>
              <w:t>, mechanizmy (ogólnoustrojowe, neurohormonalne) kontroli homeostazy (sprzężenie zwrotne dodatnie i ujemne)</w:t>
            </w:r>
            <w:r w:rsidRPr="003271F8">
              <w:rPr>
                <w:rFonts w:ascii="Verdana" w:hAnsi="Verdana" w:cs="Verdana"/>
                <w:iCs/>
                <w:color w:val="000000"/>
                <w:sz w:val="16"/>
                <w:szCs w:val="16"/>
              </w:rPr>
              <w:t xml:space="preserve">, apoptoza, rola </w:t>
            </w:r>
            <w:proofErr w:type="spellStart"/>
            <w:r w:rsidRPr="003271F8">
              <w:rPr>
                <w:rFonts w:ascii="Verdana" w:hAnsi="Verdana" w:cs="Verdana"/>
                <w:iCs/>
                <w:color w:val="000000"/>
                <w:sz w:val="16"/>
                <w:szCs w:val="16"/>
              </w:rPr>
              <w:t>mikrobiomu</w:t>
            </w:r>
            <w:proofErr w:type="spellEnd"/>
            <w:r w:rsidRPr="003271F8">
              <w:rPr>
                <w:rFonts w:ascii="Verdana" w:hAnsi="Verdana" w:cs="Verdana"/>
                <w:iCs/>
                <w:color w:val="000000"/>
                <w:sz w:val="16"/>
                <w:szCs w:val="16"/>
              </w:rPr>
              <w:t xml:space="preserve">. Funkcje poszczególnych elementów komórki, znaczenie transportu </w:t>
            </w:r>
            <w:proofErr w:type="spellStart"/>
            <w:r w:rsidRPr="003271F8">
              <w:rPr>
                <w:rFonts w:ascii="Verdana" w:hAnsi="Verdana" w:cs="Verdana"/>
                <w:iCs/>
                <w:color w:val="000000"/>
                <w:sz w:val="16"/>
                <w:szCs w:val="16"/>
              </w:rPr>
              <w:t>przezbłonowego</w:t>
            </w:r>
            <w:proofErr w:type="spellEnd"/>
            <w:r w:rsidRPr="003271F8">
              <w:rPr>
                <w:rFonts w:ascii="Verdana" w:hAnsi="Verdana" w:cs="Verdana"/>
                <w:iCs/>
                <w:color w:val="000000"/>
                <w:sz w:val="16"/>
                <w:szCs w:val="16"/>
              </w:rPr>
              <w:t xml:space="preserve"> biernego i czynnego. </w:t>
            </w:r>
            <w:r w:rsidRPr="003271F8">
              <w:rPr>
                <w:rFonts w:ascii="Verdana" w:hAnsi="Verdana" w:cs="Verdana"/>
                <w:color w:val="000000"/>
                <w:sz w:val="16"/>
                <w:szCs w:val="16"/>
              </w:rPr>
              <w:t>Czynność powłok, powięzi,     kości i stawów, rola elementów pomocniczych, rodzaje ruchów.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64B36C3F" w14:textId="77777777" w:rsidR="00380018" w:rsidRPr="003271F8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271F8">
              <w:rPr>
                <w:rFonts w:ascii="Verdana" w:eastAsia="Calibri" w:hAnsi="Verdana" w:cs="Times New Roman"/>
                <w:sz w:val="16"/>
                <w:szCs w:val="16"/>
              </w:rPr>
              <w:t>W1,  W2</w:t>
            </w:r>
          </w:p>
        </w:tc>
      </w:tr>
      <w:tr w:rsidR="00380018" w:rsidRPr="00363EB6" w14:paraId="480A8182" w14:textId="77777777" w:rsidTr="00D6791F">
        <w:trPr>
          <w:trHeight w:val="420"/>
          <w:jc w:val="center"/>
        </w:trPr>
        <w:tc>
          <w:tcPr>
            <w:tcW w:w="8784" w:type="dxa"/>
            <w:gridSpan w:val="21"/>
          </w:tcPr>
          <w:p w14:paraId="5DF8D24F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 xml:space="preserve">Fizjologia mięśni: </w:t>
            </w:r>
            <w:r w:rsidRPr="003271F8">
              <w:rPr>
                <w:rFonts w:ascii="Verdana" w:hAnsi="Verdana" w:cs="Verdana"/>
                <w:color w:val="000000"/>
                <w:sz w:val="16"/>
                <w:szCs w:val="16"/>
              </w:rPr>
              <w:t>funkcje i właściwości mięśni poprzecznie prążkowanych. Białka czynnościowe mięśni. Złącze nerwowo-mięśniowe, s</w:t>
            </w:r>
            <w:r w:rsidRPr="003271F8">
              <w:rPr>
                <w:rFonts w:ascii="Verdana" w:hAnsi="Verdana" w:cs="Verdana"/>
                <w:sz w:val="16"/>
                <w:szCs w:val="16"/>
              </w:rPr>
              <w:t>przężenie elektromechaniczne.</w:t>
            </w:r>
            <w:r w:rsidRPr="003271F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Teoria ślizgowa skurczu. Energetyka i znużenie mięśni</w:t>
            </w: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Pr="003271F8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Funkcje, właściwości i podział mięśni gładkich, sprzężenie farmakokinetyczne. </w:t>
            </w:r>
            <w:r w:rsidRPr="003271F8">
              <w:rPr>
                <w:rFonts w:ascii="Verdana" w:hAnsi="Verdana" w:cs="Verdana"/>
                <w:sz w:val="16"/>
                <w:szCs w:val="16"/>
              </w:rPr>
              <w:t>Porównanie właściwości mięśni szkieletowych i gładkich</w:t>
            </w:r>
          </w:p>
        </w:tc>
        <w:tc>
          <w:tcPr>
            <w:tcW w:w="1559" w:type="dxa"/>
            <w:gridSpan w:val="2"/>
            <w:vAlign w:val="center"/>
          </w:tcPr>
          <w:p w14:paraId="2DA903FB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W3</w:t>
            </w:r>
          </w:p>
        </w:tc>
      </w:tr>
      <w:tr w:rsidR="00380018" w:rsidRPr="00363EB6" w14:paraId="2D805FDB" w14:textId="77777777" w:rsidTr="00D6791F">
        <w:trPr>
          <w:trHeight w:val="200"/>
          <w:jc w:val="center"/>
        </w:trPr>
        <w:tc>
          <w:tcPr>
            <w:tcW w:w="8784" w:type="dxa"/>
            <w:gridSpan w:val="21"/>
          </w:tcPr>
          <w:p w14:paraId="56174373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 xml:space="preserve">Fizjologia układu nerwowego- budowa i funkcje; fizjologia neuronu i </w:t>
            </w:r>
            <w:proofErr w:type="spellStart"/>
            <w:r w:rsidRPr="003271F8">
              <w:rPr>
                <w:rFonts w:ascii="Verdana" w:hAnsi="Verdana"/>
                <w:sz w:val="16"/>
                <w:szCs w:val="16"/>
              </w:rPr>
              <w:t>przekaźnictwo</w:t>
            </w:r>
            <w:proofErr w:type="spellEnd"/>
            <w:r w:rsidRPr="003271F8">
              <w:rPr>
                <w:rFonts w:ascii="Verdana" w:hAnsi="Verdana"/>
                <w:sz w:val="16"/>
                <w:szCs w:val="16"/>
              </w:rPr>
              <w:t xml:space="preserve"> synaptyczne; czynności ruchowe; czynności czuciowe; ból. </w:t>
            </w:r>
          </w:p>
        </w:tc>
        <w:tc>
          <w:tcPr>
            <w:tcW w:w="1559" w:type="dxa"/>
            <w:gridSpan w:val="2"/>
            <w:vAlign w:val="center"/>
          </w:tcPr>
          <w:p w14:paraId="558369D8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W3, W4</w:t>
            </w:r>
          </w:p>
        </w:tc>
      </w:tr>
      <w:tr w:rsidR="00380018" w:rsidRPr="00363EB6" w14:paraId="0ED46D0A" w14:textId="77777777" w:rsidTr="00D6791F">
        <w:trPr>
          <w:trHeight w:val="330"/>
          <w:jc w:val="center"/>
        </w:trPr>
        <w:tc>
          <w:tcPr>
            <w:tcW w:w="8784" w:type="dxa"/>
            <w:gridSpan w:val="21"/>
          </w:tcPr>
          <w:p w14:paraId="30EA2CFA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 xml:space="preserve">Fizjologia układu nerwowego: czynność układu autonomicznego, fizjologia narządów zmysłów; sen i czuwanie, termoregulacja </w:t>
            </w:r>
          </w:p>
        </w:tc>
        <w:tc>
          <w:tcPr>
            <w:tcW w:w="1559" w:type="dxa"/>
            <w:gridSpan w:val="2"/>
            <w:vAlign w:val="center"/>
          </w:tcPr>
          <w:p w14:paraId="22CC3330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W3, W4</w:t>
            </w:r>
          </w:p>
        </w:tc>
      </w:tr>
      <w:tr w:rsidR="00380018" w:rsidRPr="00363EB6" w14:paraId="2FF8DA37" w14:textId="77777777" w:rsidTr="00D6791F">
        <w:trPr>
          <w:trHeight w:val="315"/>
          <w:jc w:val="center"/>
        </w:trPr>
        <w:tc>
          <w:tcPr>
            <w:tcW w:w="8784" w:type="dxa"/>
            <w:gridSpan w:val="21"/>
          </w:tcPr>
          <w:p w14:paraId="0667DFBE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 xml:space="preserve">Fizjologia układu krążenia: wstęp – budowa i funkcje; fizjologia serca; EKG, czynniki wpływające na pracę serca; wpływ wysiłku fizycznego na układ krążenia. </w:t>
            </w:r>
          </w:p>
        </w:tc>
        <w:tc>
          <w:tcPr>
            <w:tcW w:w="1559" w:type="dxa"/>
            <w:gridSpan w:val="2"/>
            <w:vAlign w:val="center"/>
          </w:tcPr>
          <w:p w14:paraId="59FF3DF6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W3, W4</w:t>
            </w:r>
          </w:p>
        </w:tc>
      </w:tr>
      <w:tr w:rsidR="00380018" w:rsidRPr="00363EB6" w14:paraId="7508F47C" w14:textId="77777777" w:rsidTr="00D6791F">
        <w:trPr>
          <w:trHeight w:val="405"/>
          <w:jc w:val="center"/>
        </w:trPr>
        <w:tc>
          <w:tcPr>
            <w:tcW w:w="8784" w:type="dxa"/>
            <w:gridSpan w:val="21"/>
          </w:tcPr>
          <w:p w14:paraId="78D82D45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lastRenderedPageBreak/>
              <w:t>Fizjologia układu oddechowego: wstęp – budowa i funkcje; przepływ powietrza przez drogi oddechowe; wentylacja płuc i mechanika oddychania; krążenie płucne; dyfuzja gazów oddechowych; transport gazów oddechowych przez krew; regulacja oddychania.</w:t>
            </w:r>
          </w:p>
        </w:tc>
        <w:tc>
          <w:tcPr>
            <w:tcW w:w="1559" w:type="dxa"/>
            <w:gridSpan w:val="2"/>
            <w:vAlign w:val="center"/>
          </w:tcPr>
          <w:p w14:paraId="184DA03D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W3, W4</w:t>
            </w:r>
          </w:p>
        </w:tc>
      </w:tr>
      <w:tr w:rsidR="00380018" w:rsidRPr="00363EB6" w14:paraId="55A54157" w14:textId="77777777" w:rsidTr="00D6791F">
        <w:trPr>
          <w:trHeight w:val="203"/>
          <w:jc w:val="center"/>
        </w:trPr>
        <w:tc>
          <w:tcPr>
            <w:tcW w:w="8784" w:type="dxa"/>
            <w:gridSpan w:val="21"/>
          </w:tcPr>
          <w:p w14:paraId="73983F51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Fizjologia rozrodu -budowa i funkcje; czynności fizjologiczne męskiego układu płciowego; czynności fizjologiczne żeńskiego układu płciowego; czynności dokrewne gonad.</w:t>
            </w:r>
          </w:p>
        </w:tc>
        <w:tc>
          <w:tcPr>
            <w:tcW w:w="1559" w:type="dxa"/>
            <w:gridSpan w:val="2"/>
            <w:vAlign w:val="center"/>
          </w:tcPr>
          <w:p w14:paraId="32C1F373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W3, W4</w:t>
            </w:r>
          </w:p>
        </w:tc>
      </w:tr>
      <w:tr w:rsidR="00380018" w:rsidRPr="00363EB6" w14:paraId="407B70E1" w14:textId="77777777" w:rsidTr="00D6791F">
        <w:trPr>
          <w:trHeight w:val="375"/>
          <w:jc w:val="center"/>
        </w:trPr>
        <w:tc>
          <w:tcPr>
            <w:tcW w:w="8784" w:type="dxa"/>
            <w:gridSpan w:val="21"/>
          </w:tcPr>
          <w:p w14:paraId="3FC89A25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Krew - podstawowe funkcje; właściwości i aktywność szpiku kostnego, składniki osocza i ich funkcje; krwinki czerwone i erytropoeza, krwinki białe – charakterystyka; osoczowe markery stanu zapalnego; płytki krwi; hemostaza, grupy krwi; konflikt serologiczny w układzie Rh.</w:t>
            </w:r>
          </w:p>
        </w:tc>
        <w:tc>
          <w:tcPr>
            <w:tcW w:w="1559" w:type="dxa"/>
            <w:gridSpan w:val="2"/>
            <w:vAlign w:val="center"/>
          </w:tcPr>
          <w:p w14:paraId="0DCE5ABB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W2,W5</w:t>
            </w:r>
          </w:p>
        </w:tc>
      </w:tr>
      <w:tr w:rsidR="00380018" w:rsidRPr="00363EB6" w14:paraId="68CE3B73" w14:textId="77777777" w:rsidTr="00D6791F">
        <w:trPr>
          <w:trHeight w:val="315"/>
          <w:jc w:val="center"/>
        </w:trPr>
        <w:tc>
          <w:tcPr>
            <w:tcW w:w="8784" w:type="dxa"/>
            <w:gridSpan w:val="21"/>
          </w:tcPr>
          <w:p w14:paraId="5AA64360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 xml:space="preserve">Fizjologia układu naczyniowego: budowa i rodzaje naczyń krwionośnych i ich fizjologia, układ wrotny i sieć dziwna – budowa i czynność, czynność śródbłonka, mikrokrążenie; krążenie </w:t>
            </w:r>
            <w:r>
              <w:rPr>
                <w:rFonts w:ascii="Verdana" w:hAnsi="Verdana"/>
                <w:sz w:val="16"/>
                <w:szCs w:val="16"/>
              </w:rPr>
              <w:t>narządowe.</w:t>
            </w:r>
          </w:p>
        </w:tc>
        <w:tc>
          <w:tcPr>
            <w:tcW w:w="1559" w:type="dxa"/>
            <w:gridSpan w:val="2"/>
            <w:vAlign w:val="center"/>
          </w:tcPr>
          <w:p w14:paraId="37739956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W2</w:t>
            </w:r>
          </w:p>
        </w:tc>
      </w:tr>
      <w:tr w:rsidR="00380018" w:rsidRPr="00363EB6" w14:paraId="519DA0C6" w14:textId="77777777" w:rsidTr="00D6791F">
        <w:trPr>
          <w:trHeight w:val="390"/>
          <w:jc w:val="center"/>
        </w:trPr>
        <w:tc>
          <w:tcPr>
            <w:tcW w:w="8784" w:type="dxa"/>
            <w:gridSpan w:val="21"/>
          </w:tcPr>
          <w:p w14:paraId="4ACBA85B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 xml:space="preserve">Fizjologia nerek -budowa i funkcje; </w:t>
            </w:r>
            <w:proofErr w:type="spellStart"/>
            <w:r w:rsidRPr="003271F8">
              <w:rPr>
                <w:rFonts w:ascii="Verdana" w:hAnsi="Verdana"/>
                <w:sz w:val="16"/>
                <w:szCs w:val="16"/>
              </w:rPr>
              <w:t>klirens</w:t>
            </w:r>
            <w:proofErr w:type="spellEnd"/>
            <w:r w:rsidRPr="003271F8">
              <w:rPr>
                <w:rFonts w:ascii="Verdana" w:hAnsi="Verdana"/>
                <w:sz w:val="16"/>
                <w:szCs w:val="16"/>
              </w:rPr>
              <w:t xml:space="preserve"> nerkowy; krążenie nerkowe; powstawanie moczu: filtracja kłębuszkowa; sekrecja kanalikowa i wchłanianie zwrotne; mechanizm rozcieńczania i zagęszczania moczu; objętość moczu – czynniki wpływające; wydalanie moczu </w:t>
            </w:r>
          </w:p>
        </w:tc>
        <w:tc>
          <w:tcPr>
            <w:tcW w:w="1559" w:type="dxa"/>
            <w:gridSpan w:val="2"/>
            <w:vAlign w:val="center"/>
          </w:tcPr>
          <w:p w14:paraId="02069563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W3</w:t>
            </w:r>
          </w:p>
        </w:tc>
      </w:tr>
      <w:tr w:rsidR="00380018" w:rsidRPr="00363EB6" w14:paraId="3C8AE5F3" w14:textId="77777777" w:rsidTr="00D6791F">
        <w:trPr>
          <w:trHeight w:val="345"/>
          <w:jc w:val="center"/>
        </w:trPr>
        <w:tc>
          <w:tcPr>
            <w:tcW w:w="8784" w:type="dxa"/>
            <w:gridSpan w:val="21"/>
          </w:tcPr>
          <w:p w14:paraId="272DB369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 xml:space="preserve">Fizjologia układu pokarmowego: wstęp – budowa i funkcje; neurohormonalna kontrola przyjmowania pokarmu; motoryka przewodu pokarmowego; czynności </w:t>
            </w:r>
            <w:proofErr w:type="spellStart"/>
            <w:r w:rsidRPr="003271F8">
              <w:rPr>
                <w:rFonts w:ascii="Verdana" w:hAnsi="Verdana"/>
                <w:sz w:val="16"/>
                <w:szCs w:val="16"/>
              </w:rPr>
              <w:t>zewnątrzwydzielnicze</w:t>
            </w:r>
            <w:proofErr w:type="spellEnd"/>
            <w:r w:rsidRPr="003271F8">
              <w:rPr>
                <w:rFonts w:ascii="Verdana" w:hAnsi="Verdana"/>
                <w:sz w:val="16"/>
                <w:szCs w:val="16"/>
              </w:rPr>
              <w:t xml:space="preserve"> gruczołów trawiennych; hormony jelitowe; trawienie i wchłanianie; czynności wątroby</w:t>
            </w:r>
          </w:p>
        </w:tc>
        <w:tc>
          <w:tcPr>
            <w:tcW w:w="1559" w:type="dxa"/>
            <w:gridSpan w:val="2"/>
            <w:vAlign w:val="center"/>
          </w:tcPr>
          <w:p w14:paraId="1F4887B5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W2</w:t>
            </w:r>
          </w:p>
        </w:tc>
      </w:tr>
      <w:tr w:rsidR="00380018" w:rsidRPr="00363EB6" w14:paraId="44D6EFA3" w14:textId="77777777" w:rsidTr="00D6791F">
        <w:trPr>
          <w:trHeight w:val="819"/>
          <w:jc w:val="center"/>
        </w:trPr>
        <w:tc>
          <w:tcPr>
            <w:tcW w:w="8784" w:type="dxa"/>
            <w:gridSpan w:val="21"/>
          </w:tcPr>
          <w:p w14:paraId="37A461C9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 xml:space="preserve">Fizjologia wydzielania wewnętrznego: mechanizm działania hormonów, regulacja wydzielania hormonów i ich wpływ na organizm; hormony podwzgórza; hormony przedniego oraz tylnego płata przysadki mózgowej; hormony gruczołu tarczowego; hormony nadnerczy; czynność wewnątrzwydzielnicza trzustki; hormonalna regulacja metabolizmu </w:t>
            </w:r>
            <w:proofErr w:type="spellStart"/>
            <w:r w:rsidRPr="003271F8">
              <w:rPr>
                <w:rFonts w:ascii="Verdana" w:hAnsi="Verdana"/>
                <w:sz w:val="16"/>
                <w:szCs w:val="16"/>
              </w:rPr>
              <w:t>wapniowofosforanowego</w:t>
            </w:r>
            <w:proofErr w:type="spellEnd"/>
            <w:r w:rsidRPr="003271F8">
              <w:rPr>
                <w:rFonts w:ascii="Verdana" w:hAnsi="Verdana"/>
                <w:sz w:val="16"/>
                <w:szCs w:val="16"/>
              </w:rPr>
              <w:t xml:space="preserve">; tkanka tłuszczowa jako narząd </w:t>
            </w:r>
            <w:proofErr w:type="spellStart"/>
            <w:r w:rsidRPr="003271F8">
              <w:rPr>
                <w:rFonts w:ascii="Verdana" w:hAnsi="Verdana"/>
                <w:sz w:val="16"/>
                <w:szCs w:val="16"/>
              </w:rPr>
              <w:t>endokrynny</w:t>
            </w:r>
            <w:proofErr w:type="spellEnd"/>
            <w:r w:rsidRPr="003271F8">
              <w:rPr>
                <w:rFonts w:ascii="Verdana" w:hAnsi="Verdana"/>
                <w:sz w:val="16"/>
                <w:szCs w:val="16"/>
              </w:rPr>
              <w:t>, układ RAA i jego znaczenie.</w:t>
            </w:r>
          </w:p>
        </w:tc>
        <w:tc>
          <w:tcPr>
            <w:tcW w:w="1559" w:type="dxa"/>
            <w:gridSpan w:val="2"/>
            <w:vAlign w:val="center"/>
          </w:tcPr>
          <w:p w14:paraId="384832F0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W3,W4</w:t>
            </w:r>
          </w:p>
        </w:tc>
      </w:tr>
      <w:tr w:rsidR="00380018" w:rsidRPr="00363EB6" w14:paraId="67F2FBEA" w14:textId="77777777" w:rsidTr="00D6791F">
        <w:trPr>
          <w:trHeight w:val="418"/>
          <w:jc w:val="center"/>
        </w:trPr>
        <w:tc>
          <w:tcPr>
            <w:tcW w:w="8784" w:type="dxa"/>
            <w:gridSpan w:val="21"/>
          </w:tcPr>
          <w:p w14:paraId="04B420E0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271F8">
              <w:rPr>
                <w:rFonts w:ascii="Verdana" w:hAnsi="Verdana"/>
                <w:sz w:val="16"/>
                <w:szCs w:val="16"/>
              </w:rPr>
              <w:t>Fizjologia układu odpornościowego: typy odporności – wrodzona i nabyta, mechanizmy odporności komórkowej i humoralnej, rola immunoglobulin, układ HLA, komórki fagocytarne i ich znaczenie.</w:t>
            </w:r>
          </w:p>
        </w:tc>
        <w:tc>
          <w:tcPr>
            <w:tcW w:w="1559" w:type="dxa"/>
            <w:gridSpan w:val="2"/>
            <w:vAlign w:val="center"/>
          </w:tcPr>
          <w:p w14:paraId="0D5DF0FE" w14:textId="77777777" w:rsidR="00380018" w:rsidRPr="003271F8" w:rsidRDefault="00380018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W5</w:t>
            </w:r>
          </w:p>
        </w:tc>
      </w:tr>
      <w:tr w:rsidR="00380018" w:rsidRPr="00363EB6" w14:paraId="7B182499" w14:textId="77777777" w:rsidTr="00D6791F">
        <w:trPr>
          <w:trHeight w:val="420"/>
          <w:jc w:val="center"/>
        </w:trPr>
        <w:tc>
          <w:tcPr>
            <w:tcW w:w="8784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73053" w14:textId="77777777" w:rsidR="00380018" w:rsidRPr="003271F8" w:rsidRDefault="00380018" w:rsidP="00D6791F">
            <w:pPr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</w:rPr>
            </w:pPr>
            <w:r w:rsidRPr="003271F8">
              <w:rPr>
                <w:rFonts w:ascii="Verdana" w:hAnsi="Verdana" w:cs="Verdana"/>
                <w:sz w:val="16"/>
                <w:szCs w:val="16"/>
              </w:rPr>
              <w:t>Czynności życiowe w różnych okresach rozwojowych – prenatalnym (cechy fizjologiczne krążenia płodowego), dzieciństwie, młodości, wieku dorosłym i senioralnym (charakterystyka postawy i motoryki, fizjologii krwi, krzywej EKG, działania układu krążenia, trawiennego, wewnątrzwydzielniczego oraz gospodarki wodno-elektrolitowej i kwasowo-zasadowej).</w:t>
            </w:r>
          </w:p>
        </w:tc>
        <w:tc>
          <w:tcPr>
            <w:tcW w:w="1559" w:type="dxa"/>
            <w:gridSpan w:val="2"/>
            <w:vAlign w:val="center"/>
          </w:tcPr>
          <w:p w14:paraId="61C5C4B4" w14:textId="77777777" w:rsidR="00380018" w:rsidRPr="003271F8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271F8">
              <w:rPr>
                <w:rFonts w:ascii="Verdana" w:eastAsia="Calibri" w:hAnsi="Verdana" w:cs="Times New Roman"/>
                <w:sz w:val="16"/>
                <w:szCs w:val="16"/>
              </w:rPr>
              <w:t>W2,W3, W4</w:t>
            </w:r>
          </w:p>
        </w:tc>
      </w:tr>
      <w:tr w:rsidR="00380018" w:rsidRPr="00363EB6" w14:paraId="49CD06FA" w14:textId="77777777" w:rsidTr="00D6791F">
        <w:trPr>
          <w:trHeight w:val="301"/>
          <w:jc w:val="center"/>
        </w:trPr>
        <w:tc>
          <w:tcPr>
            <w:tcW w:w="8784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410168" w14:textId="77777777" w:rsidR="00380018" w:rsidRPr="00CD5D6C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5053D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ĆWICZENIA </w:t>
            </w:r>
          </w:p>
        </w:tc>
        <w:tc>
          <w:tcPr>
            <w:tcW w:w="1559" w:type="dxa"/>
            <w:gridSpan w:val="2"/>
          </w:tcPr>
          <w:p w14:paraId="20DFEE7D" w14:textId="77777777" w:rsidR="00380018" w:rsidRDefault="00380018" w:rsidP="00D6791F"/>
        </w:tc>
      </w:tr>
      <w:tr w:rsidR="00380018" w:rsidRPr="00363EB6" w14:paraId="090C14CC" w14:textId="77777777" w:rsidTr="00D6791F">
        <w:trPr>
          <w:trHeight w:val="1550"/>
          <w:jc w:val="center"/>
        </w:trPr>
        <w:tc>
          <w:tcPr>
            <w:tcW w:w="8784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18F4B" w14:textId="77777777" w:rsidR="00380018" w:rsidRDefault="00380018" w:rsidP="00380018">
            <w:pPr>
              <w:pStyle w:val="Default"/>
              <w:numPr>
                <w:ilvl w:val="0"/>
                <w:numId w:val="13"/>
              </w:numPr>
              <w:ind w:left="36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Badanie zakresu ruchów czynnych kręgosłupa i stawów obwodowych oraz napięcia, długości  i obwodów mięśni szkieletowych (w spoczynku oraz skurczach różnego rodzaju), siły skurczu maksymalnego, drżenia i znużenia mięśni szkieletowych. Czynność skurczowa mięśni gładkich. </w:t>
            </w:r>
          </w:p>
          <w:p w14:paraId="40330E5B" w14:textId="77777777" w:rsidR="00380018" w:rsidRDefault="00380018" w:rsidP="00380018">
            <w:pPr>
              <w:pStyle w:val="Default"/>
              <w:numPr>
                <w:ilvl w:val="0"/>
                <w:numId w:val="13"/>
              </w:numPr>
              <w:ind w:left="36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Badanie wyższych czynności nerwowych, odruchów warunkowych, nauka złożonych czynności ruchowych, ćwiczenia pamięci, określanie płci mózgu.</w:t>
            </w:r>
          </w:p>
          <w:p w14:paraId="01BA984C" w14:textId="77777777" w:rsidR="00380018" w:rsidRDefault="00380018" w:rsidP="00380018">
            <w:pPr>
              <w:pStyle w:val="Default"/>
              <w:numPr>
                <w:ilvl w:val="0"/>
                <w:numId w:val="13"/>
              </w:numPr>
              <w:ind w:left="36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Badanie czucia głębokiego (ruchu, pozycji, wibracji), różnicowanie i percepcja wrażeń czuciowych (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topognozja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, stereognozja,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grafestazja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>, ekstynkcja). Badanie zmysłu wzroku (widzenia dwuocznego, pola widzenia, ostrości widzenia, czynności gruczołów łzowych), słuchu (czułości, przewodnictwa powietrznego i kostnego, lateralizacji dźwięku), smaku, węchu i równowagi oraz wzajemnej zależności zmysłów.</w:t>
            </w:r>
          </w:p>
          <w:p w14:paraId="6E7149EA" w14:textId="77777777" w:rsidR="00380018" w:rsidRDefault="00380018" w:rsidP="00380018">
            <w:pPr>
              <w:pStyle w:val="Default"/>
              <w:numPr>
                <w:ilvl w:val="0"/>
                <w:numId w:val="13"/>
              </w:numPr>
              <w:ind w:left="36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Ocena czynności serca w spoczynku na podstawie krzywej elektrokardiograficznej (określanie rytmu prowadzącego i jego częstości, osi elektrycznej, położenia serca, prawidłowości czasu trwania i wartości napięcia poszczególnych elementów).</w:t>
            </w:r>
          </w:p>
          <w:p w14:paraId="0B2D7998" w14:textId="77777777" w:rsidR="00380018" w:rsidRDefault="00380018" w:rsidP="00380018">
            <w:pPr>
              <w:pStyle w:val="Default"/>
              <w:numPr>
                <w:ilvl w:val="0"/>
                <w:numId w:val="13"/>
              </w:numPr>
              <w:ind w:left="36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Badanie czynności układu krążenia: tętna żylnego, zastawek żylnych, szczelności kapilar, ciśnienia tętniczego krwi i tętna, przepływu lokalnego w skórze i odruchów naczynioruchowych, ocena wpływu różnych czynników (pozycji ciała, siły ciężkości, ciśnienia wewnątrz klatki piersiowej i emocji) na ciśnienie tętnicze i tętno.</w:t>
            </w:r>
          </w:p>
          <w:p w14:paraId="6A9E6FB1" w14:textId="77777777" w:rsidR="00380018" w:rsidRDefault="00380018" w:rsidP="00380018">
            <w:pPr>
              <w:pStyle w:val="Default"/>
              <w:numPr>
                <w:ilvl w:val="0"/>
                <w:numId w:val="13"/>
              </w:numPr>
              <w:ind w:left="36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Badanie fizjologii układu oddechowego (torów oddychania, rytmu oddechowego, głębokości          i częstości oddychania przy różnych czynnościach fizjologicznych.</w:t>
            </w:r>
          </w:p>
          <w:p w14:paraId="5B2FD156" w14:textId="77777777" w:rsidR="00380018" w:rsidRDefault="00380018" w:rsidP="00380018">
            <w:pPr>
              <w:pStyle w:val="Default"/>
              <w:numPr>
                <w:ilvl w:val="0"/>
                <w:numId w:val="13"/>
              </w:numPr>
              <w:ind w:left="36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Badanie układu pokarmowego (perystaltyki jelit), określanie jakości śliny.</w:t>
            </w:r>
          </w:p>
          <w:p w14:paraId="547EA9A1" w14:textId="77777777" w:rsidR="00380018" w:rsidRPr="009557C4" w:rsidRDefault="00380018" w:rsidP="00380018">
            <w:pPr>
              <w:pStyle w:val="Akapitzlist"/>
              <w:numPr>
                <w:ilvl w:val="0"/>
                <w:numId w:val="13"/>
              </w:numPr>
              <w:spacing w:line="276" w:lineRule="auto"/>
              <w:ind w:left="360" w:right="425"/>
              <w:rPr>
                <w:rFonts w:ascii="Verdana" w:hAnsi="Verdana" w:cs="Verdana"/>
                <w:sz w:val="16"/>
                <w:szCs w:val="16"/>
              </w:rPr>
            </w:pPr>
            <w:r w:rsidRPr="009557C4">
              <w:rPr>
                <w:rFonts w:ascii="Verdana" w:hAnsi="Verdana" w:cs="Verdana"/>
                <w:sz w:val="16"/>
                <w:szCs w:val="16"/>
              </w:rPr>
              <w:t xml:space="preserve">Ocena wpływu różnego rodzaju wysiłku fizycznego, czynników geograficznych                              i klimatyczno-pogodowych na funkcje życiowe, </w:t>
            </w:r>
            <w:r>
              <w:rPr>
                <w:rFonts w:ascii="Verdana" w:hAnsi="Verdana" w:cs="Verdana"/>
                <w:sz w:val="16"/>
                <w:szCs w:val="16"/>
              </w:rPr>
              <w:t>testy sprawnościowe)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3E7A14" w14:textId="77777777" w:rsidR="00380018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</w:p>
          <w:p w14:paraId="69DE1D04" w14:textId="77777777" w:rsidR="00380018" w:rsidRPr="0015053D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</w:t>
            </w:r>
          </w:p>
        </w:tc>
      </w:tr>
      <w:tr w:rsidR="00380018" w:rsidRPr="00363EB6" w14:paraId="03F28E98" w14:textId="77777777" w:rsidTr="00D6791F">
        <w:trPr>
          <w:trHeight w:val="330"/>
          <w:jc w:val="center"/>
        </w:trPr>
        <w:tc>
          <w:tcPr>
            <w:tcW w:w="878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90A1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A004C7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SAMODZIELNEJ REALIZACJI/SAMOKSZTAŁCENIE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4502" w14:textId="77777777" w:rsidR="00380018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CCF3360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0018" w:rsidRPr="00363EB6" w14:paraId="4AACFAA1" w14:textId="77777777" w:rsidTr="00D6791F">
        <w:trPr>
          <w:trHeight w:val="1011"/>
          <w:jc w:val="center"/>
        </w:trPr>
        <w:tc>
          <w:tcPr>
            <w:tcW w:w="8784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5510D9" w14:textId="77777777" w:rsidR="00380018" w:rsidRDefault="00380018" w:rsidP="00D6791F">
            <w:pPr>
              <w:spacing w:line="240" w:lineRule="exact"/>
              <w:ind w:right="101"/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>
              <w:rPr>
                <w:rFonts w:ascii="Verdana" w:eastAsia="Calibri" w:hAnsi="Verdana" w:cs="Verdana"/>
                <w:sz w:val="16"/>
                <w:szCs w:val="16"/>
                <w:lang w:eastAsia="he-IL" w:bidi="he-IL"/>
              </w:rPr>
              <w:t xml:space="preserve">(dla każdego Studenta 1 w semestrze zimowym oraz 1 w letnim) </w:t>
            </w:r>
          </w:p>
          <w:p w14:paraId="59740E13" w14:textId="77777777" w:rsidR="00380018" w:rsidRPr="001E0847" w:rsidRDefault="00380018" w:rsidP="0038001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r w:rsidRPr="001E0847">
              <w:rPr>
                <w:rFonts w:ascii="Verdana" w:eastAsia="Calibri" w:hAnsi="Verdana" w:cs="Verdana"/>
                <w:sz w:val="16"/>
                <w:szCs w:val="16"/>
              </w:rPr>
              <w:t xml:space="preserve">Okresy rozwojowe człowieka. Odrębności czynności skóry w wieku dziecięcym i podeszłym. </w:t>
            </w:r>
          </w:p>
          <w:p w14:paraId="544CE669" w14:textId="77777777" w:rsidR="00380018" w:rsidRPr="001E0847" w:rsidRDefault="00380018" w:rsidP="0038001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r w:rsidRPr="001E0847">
              <w:rPr>
                <w:rFonts w:ascii="Verdana" w:eastAsia="Calibri" w:hAnsi="Verdana" w:cs="Verdana"/>
                <w:sz w:val="16"/>
                <w:szCs w:val="16"/>
              </w:rPr>
              <w:t>Rodzaje i nazewnictwo ruchów. Funkcje kręgosłupa i jego elementów. Specyfika motoryki (dużej i małej) dziecka i seniora. Czynność mięśni a wiek i płeć.</w:t>
            </w:r>
          </w:p>
          <w:p w14:paraId="25303F7C" w14:textId="77777777" w:rsidR="00380018" w:rsidRPr="001E0847" w:rsidRDefault="00380018" w:rsidP="0038001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r w:rsidRPr="001E0847">
              <w:rPr>
                <w:rFonts w:ascii="Verdana" w:eastAsia="Calibri" w:hAnsi="Verdana" w:cs="Verdana"/>
                <w:sz w:val="16"/>
                <w:szCs w:val="16"/>
              </w:rPr>
              <w:t xml:space="preserve">Funkcja nerwów czaszkowych I-IV, V-VII, VIII-IX i X-XII. Rola najważniejszych nerwów obwodowych (przeponowego, promieniowego, łokciowego, pośrodkowego, udowego, kulszowego, strzałkowego). </w:t>
            </w:r>
          </w:p>
          <w:p w14:paraId="47003CC2" w14:textId="77777777" w:rsidR="00380018" w:rsidRPr="001E0847" w:rsidRDefault="00380018" w:rsidP="0038001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r w:rsidRPr="001E0847">
              <w:rPr>
                <w:rFonts w:ascii="Verdana" w:eastAsia="Calibri" w:hAnsi="Verdana" w:cs="Verdana"/>
                <w:sz w:val="16"/>
                <w:szCs w:val="16"/>
              </w:rPr>
              <w:t xml:space="preserve">Fizjologia czucia powierzchownego i głębokiego, równowagi, wzroku, słuchu, węchu i smaku dziecka i osoby starszej. </w:t>
            </w:r>
          </w:p>
          <w:p w14:paraId="6F27A79B" w14:textId="77777777" w:rsidR="00380018" w:rsidRPr="001E0847" w:rsidRDefault="00380018" w:rsidP="0038001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r w:rsidRPr="001E0847">
              <w:rPr>
                <w:rFonts w:ascii="Verdana" w:eastAsia="Calibri" w:hAnsi="Verdana" w:cs="Verdana"/>
                <w:sz w:val="16"/>
                <w:szCs w:val="16"/>
              </w:rPr>
              <w:t xml:space="preserve">Tory oddechowe, czynność układu oddechowego podczas wydawania głosu, połykania, czynności wydzielniczych (defekacji, mikcji), we śnie, przy emocjach, w czasie aktu płciowego, ciąży i  porodu oraz w różnych pozycjach ciała. Odrębności czynności układu oddechowego w wieku dziecięcym i podeszłym. </w:t>
            </w:r>
          </w:p>
          <w:p w14:paraId="5F55C9F0" w14:textId="77777777" w:rsidR="00380018" w:rsidRPr="001E0847" w:rsidRDefault="00380018" w:rsidP="0038001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r w:rsidRPr="001E0847">
              <w:rPr>
                <w:rFonts w:ascii="Verdana" w:eastAsia="Calibri" w:hAnsi="Verdana" w:cs="Verdana"/>
                <w:sz w:val="16"/>
                <w:szCs w:val="16"/>
              </w:rPr>
              <w:t xml:space="preserve">Fizjologia układu pokarmowego dziecka i osoby starszej. Rola </w:t>
            </w:r>
            <w:proofErr w:type="spellStart"/>
            <w:r w:rsidRPr="001E0847">
              <w:rPr>
                <w:rFonts w:ascii="Verdana" w:eastAsia="Calibri" w:hAnsi="Verdana" w:cs="Verdana"/>
                <w:sz w:val="16"/>
                <w:szCs w:val="16"/>
              </w:rPr>
              <w:t>mikrobioty</w:t>
            </w:r>
            <w:proofErr w:type="spellEnd"/>
            <w:r w:rsidRPr="001E0847">
              <w:rPr>
                <w:rFonts w:ascii="Verdana" w:eastAsia="Calibri" w:hAnsi="Verdana" w:cs="Verdana"/>
                <w:sz w:val="16"/>
                <w:szCs w:val="16"/>
              </w:rPr>
              <w:t xml:space="preserve"> jelitowej. </w:t>
            </w:r>
            <w:r w:rsidRPr="001E0847">
              <w:rPr>
                <w:rFonts w:ascii="Verdana" w:hAnsi="Verdana" w:cs="Verdana"/>
                <w:sz w:val="16"/>
                <w:szCs w:val="16"/>
              </w:rPr>
              <w:t>Podstawy fizjologiczne piramidy żywienia, znaczenie składników pokarmowych dla funkcjonowania organizmu i jego elementów</w:t>
            </w:r>
            <w:r w:rsidRPr="001E0847">
              <w:rPr>
                <w:rFonts w:ascii="Verdana" w:eastAsia="Calibri" w:hAnsi="Verdana" w:cs="Verdana"/>
                <w:sz w:val="16"/>
                <w:szCs w:val="16"/>
              </w:rPr>
              <w:t xml:space="preserve"> oraz </w:t>
            </w:r>
            <w:r w:rsidRPr="001E0847">
              <w:rPr>
                <w:rFonts w:ascii="Verdana" w:hAnsi="Verdana" w:cs="Verdana"/>
                <w:color w:val="000000"/>
                <w:sz w:val="16"/>
                <w:szCs w:val="16"/>
                <w:lang w:eastAsia="hi-IN" w:bidi="hi-IN"/>
              </w:rPr>
              <w:t>fizjologicznej flory bakteryjnej.</w:t>
            </w:r>
          </w:p>
          <w:p w14:paraId="7930D3ED" w14:textId="77777777" w:rsidR="00380018" w:rsidRDefault="00380018" w:rsidP="00380018">
            <w:pPr>
              <w:pStyle w:val="Default"/>
              <w:numPr>
                <w:ilvl w:val="0"/>
                <w:numId w:val="14"/>
              </w:numPr>
              <w:rPr>
                <w:rFonts w:ascii="Verdana" w:hAnsi="Verdana" w:cs="Verdana"/>
                <w:sz w:val="16"/>
                <w:szCs w:val="16"/>
              </w:rPr>
            </w:pPr>
            <w:r w:rsidRPr="004D5F29">
              <w:rPr>
                <w:rFonts w:ascii="Verdana" w:eastAsia="Calibri" w:hAnsi="Verdana" w:cs="Verdana"/>
                <w:sz w:val="16"/>
                <w:szCs w:val="16"/>
              </w:rPr>
              <w:lastRenderedPageBreak/>
              <w:t>Czynność narządów krwiotwórczych w ujęciu ontogenetycznym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, </w:t>
            </w:r>
            <w:r w:rsidRPr="00E7302D">
              <w:rPr>
                <w:rFonts w:ascii="Verdana" w:hAnsi="Verdana" w:cs="Verdana"/>
                <w:sz w:val="16"/>
                <w:szCs w:val="16"/>
              </w:rPr>
              <w:t>hemostaza, mechanizmy krzepnięcia krwi i fibrynolizy</w:t>
            </w:r>
            <w:r>
              <w:rPr>
                <w:rFonts w:ascii="Verdana" w:hAnsi="Verdana" w:cs="Verdana"/>
                <w:sz w:val="16"/>
                <w:szCs w:val="16"/>
              </w:rPr>
              <w:t>.</w:t>
            </w:r>
          </w:p>
          <w:p w14:paraId="613F1FD6" w14:textId="77777777" w:rsidR="00380018" w:rsidRPr="001E0847" w:rsidRDefault="00380018" w:rsidP="0038001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Verdana" w:eastAsia="Calibri" w:hAnsi="Verdana" w:cs="Verdana"/>
                <w:sz w:val="16"/>
                <w:szCs w:val="16"/>
              </w:rPr>
            </w:pPr>
            <w:r w:rsidRPr="001E0847">
              <w:rPr>
                <w:rFonts w:ascii="Verdana" w:eastAsia="Calibri" w:hAnsi="Verdana" w:cs="Verdana"/>
                <w:sz w:val="16"/>
                <w:szCs w:val="16"/>
              </w:rPr>
              <w:t xml:space="preserve">Odrębności czynności serca i </w:t>
            </w:r>
            <w:r w:rsidRPr="001E0847">
              <w:rPr>
                <w:rFonts w:ascii="Verdana" w:hAnsi="Verdana" w:cs="Verdana"/>
                <w:sz w:val="16"/>
                <w:szCs w:val="16"/>
                <w:lang w:bidi="hi-IN"/>
              </w:rPr>
              <w:t>krzywa EKG dziecka</w:t>
            </w:r>
            <w:r w:rsidRPr="001E0847">
              <w:rPr>
                <w:rFonts w:ascii="Verdana" w:eastAsia="Calibri" w:hAnsi="Verdana" w:cs="Verdana"/>
                <w:sz w:val="16"/>
                <w:szCs w:val="16"/>
              </w:rPr>
              <w:t xml:space="preserve"> i seniora. </w:t>
            </w:r>
          </w:p>
          <w:p w14:paraId="4DB52E95" w14:textId="77777777" w:rsidR="00380018" w:rsidRDefault="00380018" w:rsidP="00380018">
            <w:pPr>
              <w:pStyle w:val="Default"/>
              <w:numPr>
                <w:ilvl w:val="0"/>
                <w:numId w:val="14"/>
              </w:numPr>
              <w:rPr>
                <w:rFonts w:ascii="Verdana" w:eastAsia="Calibri" w:hAnsi="Verdana" w:cs="Verdana"/>
                <w:sz w:val="16"/>
                <w:szCs w:val="16"/>
              </w:rPr>
            </w:pPr>
            <w:r w:rsidRPr="004D5F29">
              <w:rPr>
                <w:rFonts w:ascii="Verdana" w:eastAsia="Calibri" w:hAnsi="Verdana" w:cs="Verdana"/>
                <w:sz w:val="16"/>
                <w:szCs w:val="16"/>
              </w:rPr>
              <w:t>Odruchowa regulacja krążenia systemowego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 i przepływu: ośrodkowa (</w:t>
            </w:r>
            <w:r w:rsidRPr="004D5F29">
              <w:rPr>
                <w:rFonts w:ascii="Verdana" w:eastAsia="Calibri" w:hAnsi="Verdana" w:cs="Verdana"/>
                <w:sz w:val="16"/>
                <w:szCs w:val="16"/>
              </w:rPr>
              <w:t xml:space="preserve">odruchy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krążeniowe             z</w:t>
            </w:r>
            <w:r w:rsidRPr="004D5F29">
              <w:rPr>
                <w:rFonts w:ascii="Verdana" w:eastAsia="Calibri" w:hAnsi="Verdana" w:cs="Verdana"/>
                <w:sz w:val="16"/>
                <w:szCs w:val="16"/>
              </w:rPr>
              <w:t xml:space="preserve"> </w:t>
            </w:r>
            <w:proofErr w:type="spellStart"/>
            <w:r w:rsidRPr="004D5F29">
              <w:rPr>
                <w:rFonts w:ascii="Verdana" w:eastAsia="Calibri" w:hAnsi="Verdana" w:cs="Verdana"/>
                <w:sz w:val="16"/>
                <w:szCs w:val="16"/>
              </w:rPr>
              <w:t>baro</w:t>
            </w:r>
            <w:proofErr w:type="spellEnd"/>
            <w:r>
              <w:rPr>
                <w:rFonts w:ascii="Verdana" w:eastAsia="Calibri" w:hAnsi="Verdana" w:cs="Verdana"/>
                <w:sz w:val="16"/>
                <w:szCs w:val="16"/>
              </w:rPr>
              <w:t xml:space="preserve">- </w:t>
            </w:r>
            <w:r w:rsidRPr="004D5F29">
              <w:rPr>
                <w:rFonts w:ascii="Verdana" w:eastAsia="Calibri" w:hAnsi="Verdana" w:cs="Verdana"/>
                <w:sz w:val="16"/>
                <w:szCs w:val="16"/>
              </w:rPr>
              <w:t xml:space="preserve">i chemoreceptorów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naczyniowych </w:t>
            </w:r>
            <w:r w:rsidRPr="004D5F29">
              <w:rPr>
                <w:rFonts w:ascii="Verdana" w:eastAsia="Calibri" w:hAnsi="Verdana" w:cs="Verdana"/>
                <w:sz w:val="16"/>
                <w:szCs w:val="16"/>
              </w:rPr>
              <w:t>oraz mechanoreceptorów serca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, układ renina-angiotensyna-aldosteron) oraz m</w:t>
            </w:r>
            <w:r w:rsidRPr="004D5F29">
              <w:rPr>
                <w:rFonts w:ascii="Verdana" w:eastAsia="Calibri" w:hAnsi="Verdana" w:cs="Verdana"/>
                <w:sz w:val="16"/>
                <w:szCs w:val="16"/>
              </w:rPr>
              <w:t>iejscowa. Charakterystyka funkcjonalna  krążenia: mózgowego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, </w:t>
            </w:r>
            <w:r w:rsidRPr="004D5F29">
              <w:rPr>
                <w:rFonts w:ascii="Verdana" w:eastAsia="Calibri" w:hAnsi="Verdana" w:cs="Verdana"/>
                <w:sz w:val="16"/>
                <w:szCs w:val="16"/>
              </w:rPr>
              <w:t>wieńcowego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, </w:t>
            </w:r>
            <w:r w:rsidRPr="004D5F29">
              <w:rPr>
                <w:rFonts w:ascii="Verdana" w:eastAsia="Calibri" w:hAnsi="Verdana" w:cs="Verdana"/>
                <w:sz w:val="16"/>
                <w:szCs w:val="16"/>
              </w:rPr>
              <w:t>płucnego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, </w:t>
            </w:r>
            <w:r w:rsidRPr="004D5F29">
              <w:rPr>
                <w:rFonts w:ascii="Verdana" w:eastAsia="Calibri" w:hAnsi="Verdana" w:cs="Verdana"/>
                <w:sz w:val="16"/>
                <w:szCs w:val="16"/>
              </w:rPr>
              <w:t>nerkowego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 (autoregulacja), </w:t>
            </w:r>
            <w:r w:rsidRPr="004D5F29">
              <w:rPr>
                <w:rFonts w:ascii="Verdana" w:eastAsia="Calibri" w:hAnsi="Verdana" w:cs="Verdana"/>
                <w:sz w:val="16"/>
                <w:szCs w:val="16"/>
              </w:rPr>
              <w:t>mięśniowego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, </w:t>
            </w:r>
            <w:r w:rsidRPr="004D5F29">
              <w:rPr>
                <w:rFonts w:ascii="Verdana" w:eastAsia="Calibri" w:hAnsi="Verdana" w:cs="Verdana"/>
                <w:sz w:val="16"/>
                <w:szCs w:val="16"/>
              </w:rPr>
              <w:t xml:space="preserve">skórnego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i</w:t>
            </w:r>
            <w:r w:rsidRPr="004D5F29">
              <w:rPr>
                <w:rFonts w:ascii="Verdana" w:eastAsia="Calibri" w:hAnsi="Verdana" w:cs="Verdana"/>
                <w:sz w:val="16"/>
                <w:szCs w:val="16"/>
              </w:rPr>
              <w:t xml:space="preserve"> w układzie pokarmowym. Odrębności czynności układu krążenia płodu, dziecka i osoby starszej. Funkcje układu limfatycznego.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 Nerwowa i hormonalna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 regulacja czynności immunologicznych.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 </w:t>
            </w:r>
          </w:p>
          <w:p w14:paraId="3AC8DBCD" w14:textId="77777777" w:rsidR="00380018" w:rsidRDefault="00380018" w:rsidP="00380018">
            <w:pPr>
              <w:pStyle w:val="Default"/>
              <w:numPr>
                <w:ilvl w:val="0"/>
                <w:numId w:val="14"/>
              </w:numPr>
              <w:rPr>
                <w:rFonts w:ascii="Verdana" w:eastAsia="Calibri" w:hAnsi="Verdana" w:cs="Verdana"/>
                <w:sz w:val="16"/>
                <w:szCs w:val="16"/>
              </w:rPr>
            </w:pPr>
            <w:r w:rsidRPr="003A6A06">
              <w:rPr>
                <w:rFonts w:ascii="Verdana" w:hAnsi="Verdana" w:cs="Verdana"/>
                <w:sz w:val="16"/>
                <w:szCs w:val="16"/>
              </w:rPr>
              <w:t xml:space="preserve">Mózgowe mechanizmy regulacji czynności układu autonomicznego, wewnątrzwydzielniczego                i immunologicznego (udział podwzgórza w mechanizmach pobierania pokarmu, regulacji ciepłoty ciała, gospodarki wodno-elektrolitowej, czynności wewnątrzwydzielniczych, seksualnych i rozrodczych,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p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>owiązania czynnościowe ośrodków podwzgórza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, </w:t>
            </w:r>
            <w:r w:rsidRPr="003A6A06">
              <w:rPr>
                <w:rFonts w:ascii="Verdana" w:hAnsi="Verdana" w:cs="Verdana"/>
                <w:sz w:val="16"/>
                <w:szCs w:val="16"/>
              </w:rPr>
              <w:t xml:space="preserve">rola układu limbicznego), reakcje obronne i stresowe </w:t>
            </w:r>
            <w:r w:rsidRPr="003A6A06">
              <w:rPr>
                <w:rFonts w:ascii="Verdana" w:eastAsia="Calibri" w:hAnsi="Verdana" w:cs="Verdana"/>
                <w:sz w:val="16"/>
                <w:szCs w:val="16"/>
              </w:rPr>
              <w:t xml:space="preserve">(rodzaje, podłoże,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r</w:t>
            </w:r>
            <w:r w:rsidRPr="003A6A06">
              <w:rPr>
                <w:rFonts w:ascii="Verdana" w:eastAsia="Calibri" w:hAnsi="Verdana" w:cs="Verdana"/>
                <w:sz w:val="16"/>
                <w:szCs w:val="16"/>
              </w:rPr>
              <w:t xml:space="preserve">egulacja), stres (definicje,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podłoże </w:t>
            </w:r>
            <w:r w:rsidRPr="003A6A06">
              <w:rPr>
                <w:rFonts w:ascii="Verdana" w:eastAsia="Calibri" w:hAnsi="Verdana" w:cs="Verdana"/>
                <w:sz w:val="16"/>
                <w:szCs w:val="16"/>
              </w:rPr>
              <w:t>nerwowe i hormonalne,</w:t>
            </w:r>
            <w:r w:rsidRPr="003A6A06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udział w </w:t>
            </w:r>
            <w:r w:rsidRPr="003A6A06">
              <w:rPr>
                <w:rFonts w:ascii="Verdana" w:hAnsi="Verdana" w:cs="Verdana"/>
                <w:sz w:val="16"/>
                <w:szCs w:val="16"/>
              </w:rPr>
              <w:t>adaptacj</w:t>
            </w:r>
            <w:r>
              <w:rPr>
                <w:rFonts w:ascii="Verdana" w:hAnsi="Verdana" w:cs="Verdana"/>
                <w:sz w:val="16"/>
                <w:szCs w:val="16"/>
              </w:rPr>
              <w:t>i</w:t>
            </w:r>
            <w:r w:rsidRPr="003A6A06">
              <w:rPr>
                <w:rFonts w:ascii="Verdana" w:hAnsi="Verdana" w:cs="Verdana"/>
                <w:sz w:val="16"/>
                <w:szCs w:val="16"/>
              </w:rPr>
              <w:t xml:space="preserve"> ustrojow</w:t>
            </w:r>
            <w:r>
              <w:rPr>
                <w:rFonts w:ascii="Verdana" w:hAnsi="Verdana" w:cs="Verdana"/>
                <w:sz w:val="16"/>
                <w:szCs w:val="16"/>
              </w:rPr>
              <w:t>ej</w:t>
            </w:r>
            <w:r w:rsidRPr="003A6A06">
              <w:rPr>
                <w:rFonts w:ascii="Verdana" w:hAnsi="Verdana" w:cs="Verdana"/>
                <w:sz w:val="16"/>
                <w:szCs w:val="16"/>
              </w:rPr>
              <w:t>).</w:t>
            </w:r>
            <w:r w:rsidRPr="00D0559A">
              <w:rPr>
                <w:rFonts w:ascii="Verdana" w:hAnsi="Verdana" w:cs="Verdana"/>
                <w:b/>
                <w:bCs/>
                <w:sz w:val="16"/>
                <w:szCs w:val="16"/>
              </w:rPr>
              <w:t xml:space="preserve"> 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Ośrodki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i układy 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motywacyjne mózgu (zdobywania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                 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>i unikania)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,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 krąg limbiczno-</w:t>
            </w:r>
            <w:proofErr w:type="spellStart"/>
            <w:r w:rsidRPr="00E06545">
              <w:rPr>
                <w:rFonts w:ascii="Verdana" w:eastAsia="Calibri" w:hAnsi="Verdana" w:cs="Verdana"/>
                <w:sz w:val="16"/>
                <w:szCs w:val="16"/>
              </w:rPr>
              <w:t>śródmózgowiowy</w:t>
            </w:r>
            <w:proofErr w:type="spellEnd"/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.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Z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achowania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i czynności 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>popędowo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 – 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>emocjonalne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 (wpływ </w:t>
            </w:r>
            <w:proofErr w:type="spellStart"/>
            <w:r>
              <w:rPr>
                <w:rFonts w:ascii="Verdana" w:eastAsia="Calibri" w:hAnsi="Verdana" w:cs="Verdana"/>
                <w:sz w:val="16"/>
                <w:szCs w:val="16"/>
              </w:rPr>
              <w:t>n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>euromediator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ów</w:t>
            </w:r>
            <w:proofErr w:type="spellEnd"/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 i substancj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i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 chemiczn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ych)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. </w:t>
            </w:r>
          </w:p>
          <w:p w14:paraId="46A520DD" w14:textId="77777777" w:rsidR="00380018" w:rsidRDefault="00380018" w:rsidP="00380018">
            <w:pPr>
              <w:pStyle w:val="Default"/>
              <w:numPr>
                <w:ilvl w:val="0"/>
                <w:numId w:val="14"/>
              </w:numPr>
              <w:rPr>
                <w:rFonts w:ascii="Verdana" w:eastAsia="Calibri" w:hAnsi="Verdana" w:cs="Verdana"/>
                <w:sz w:val="16"/>
                <w:szCs w:val="16"/>
              </w:rPr>
            </w:pPr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Rodzaje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i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 zasady treningu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,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 zmiany fizjologiczne i sposoby oceny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. Zmiany funkcjonalne mięśni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        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>po treningu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 (mechanizmy hipertrofii i hiperplazji)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. Wpływ aktywności fizycznej na długość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 xml:space="preserve">                    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i jakość życia. 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Fizjologiczne podstawy d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>iet</w:t>
            </w:r>
            <w:r>
              <w:rPr>
                <w:rFonts w:ascii="Verdana" w:eastAsia="Calibri" w:hAnsi="Verdana" w:cs="Verdana"/>
                <w:sz w:val="16"/>
                <w:szCs w:val="16"/>
              </w:rPr>
              <w:t>y</w:t>
            </w:r>
            <w:r w:rsidRPr="00E06545">
              <w:rPr>
                <w:rFonts w:ascii="Verdana" w:eastAsia="Calibri" w:hAnsi="Verdana" w:cs="Verdana"/>
                <w:sz w:val="16"/>
                <w:szCs w:val="16"/>
              </w:rPr>
              <w:t xml:space="preserve"> sportowca.</w:t>
            </w:r>
          </w:p>
          <w:p w14:paraId="47EA8C83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1D4959" w14:textId="77777777" w:rsidR="00380018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W1-W5</w:t>
            </w:r>
          </w:p>
          <w:p w14:paraId="5A9380F2" w14:textId="77777777" w:rsidR="00380018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</w:p>
          <w:p w14:paraId="67C6A4CB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</w:t>
            </w:r>
          </w:p>
        </w:tc>
      </w:tr>
      <w:tr w:rsidR="00380018" w:rsidRPr="00363EB6" w14:paraId="50658B6E" w14:textId="77777777" w:rsidTr="00D6791F">
        <w:trPr>
          <w:trHeight w:val="315"/>
          <w:jc w:val="center"/>
        </w:trPr>
        <w:tc>
          <w:tcPr>
            <w:tcW w:w="1034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C821" w14:textId="77777777" w:rsidR="00380018" w:rsidRPr="00A659F7" w:rsidRDefault="00380018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59F7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380018" w:rsidRPr="00363EB6" w14:paraId="3760611C" w14:textId="77777777" w:rsidTr="00D6791F">
        <w:trPr>
          <w:trHeight w:val="315"/>
          <w:jc w:val="center"/>
        </w:trPr>
        <w:tc>
          <w:tcPr>
            <w:tcW w:w="1034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D4F3" w14:textId="77777777" w:rsidR="00380018" w:rsidRPr="00A659F7" w:rsidRDefault="00380018" w:rsidP="00D6791F">
            <w:pPr>
              <w:spacing w:after="0" w:line="240" w:lineRule="auto"/>
              <w:rPr>
                <w:rFonts w:ascii="Verdana" w:eastAsia="Batang" w:hAnsi="Verdana" w:cs="Verdana"/>
                <w:b/>
                <w:sz w:val="16"/>
                <w:szCs w:val="16"/>
                <w:lang w:eastAsia="he-IL" w:bidi="he-IL"/>
              </w:rPr>
            </w:pPr>
            <w:r w:rsidRPr="00A659F7">
              <w:rPr>
                <w:rFonts w:ascii="Verdana" w:eastAsia="Calibri" w:hAnsi="Verdana" w:cs="Verdana"/>
                <w:b/>
                <w:sz w:val="16"/>
                <w:szCs w:val="16"/>
                <w:u w:val="single"/>
              </w:rPr>
              <w:t>Literatura podstawowa</w:t>
            </w:r>
          </w:p>
          <w:p w14:paraId="1BD04DE3" w14:textId="77777777" w:rsidR="00380018" w:rsidRPr="00A659F7" w:rsidRDefault="00380018" w:rsidP="00380018">
            <w:pPr>
              <w:pStyle w:val="Nagwek1"/>
              <w:numPr>
                <w:ilvl w:val="0"/>
                <w:numId w:val="1"/>
              </w:numPr>
              <w:tabs>
                <w:tab w:val="clear" w:pos="0"/>
              </w:tabs>
              <w:ind w:left="176" w:hanging="176"/>
              <w:rPr>
                <w:rFonts w:ascii="Verdana" w:eastAsia="Calibri" w:hAnsi="Verdana" w:cs="Verdana"/>
                <w:b/>
                <w:sz w:val="16"/>
                <w:szCs w:val="16"/>
              </w:rPr>
            </w:pPr>
            <w:r w:rsidRPr="00A659F7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 xml:space="preserve">1. </w:t>
            </w:r>
            <w:r w:rsidRPr="00A659F7">
              <w:rPr>
                <w:rFonts w:ascii="Verdana" w:hAnsi="Verdana" w:cs="Verdana"/>
                <w:sz w:val="16"/>
                <w:szCs w:val="16"/>
              </w:rPr>
              <w:t xml:space="preserve">Gołąb B.H. Podstawy anatomii człowieka. Wydawnictwo Lekarskie PZWL, 2023 </w:t>
            </w:r>
          </w:p>
          <w:p w14:paraId="2148CE9D" w14:textId="77777777" w:rsidR="00380018" w:rsidRPr="00A659F7" w:rsidRDefault="00380018" w:rsidP="00380018">
            <w:pPr>
              <w:pStyle w:val="Nagwek1"/>
              <w:numPr>
                <w:ilvl w:val="0"/>
                <w:numId w:val="1"/>
              </w:numPr>
              <w:tabs>
                <w:tab w:val="clear" w:pos="0"/>
              </w:tabs>
              <w:ind w:left="176" w:hanging="176"/>
              <w:rPr>
                <w:rFonts w:ascii="Verdana" w:hAnsi="Verdana" w:cs="Verdana"/>
                <w:b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sz w:val="16"/>
                <w:szCs w:val="16"/>
              </w:rPr>
              <w:t xml:space="preserve">2. </w:t>
            </w:r>
            <w:r w:rsidRPr="00A659F7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 xml:space="preserve">Krechowiecki A., Czerwiński F. Zarys anatomii człowieka. </w:t>
            </w:r>
            <w:r w:rsidRPr="00A659F7">
              <w:rPr>
                <w:rFonts w:ascii="Verdana" w:eastAsia="Calibri" w:hAnsi="Verdana" w:cs="Verdana"/>
                <w:sz w:val="16"/>
                <w:szCs w:val="16"/>
              </w:rPr>
              <w:t>Wydawnictwo Lekarskie PZWL 2019</w:t>
            </w:r>
          </w:p>
          <w:p w14:paraId="012B2C04" w14:textId="77777777" w:rsidR="00380018" w:rsidRPr="00A659F7" w:rsidRDefault="00380018" w:rsidP="00D6791F">
            <w:pPr>
              <w:pStyle w:val="Default"/>
              <w:ind w:left="176" w:hanging="176"/>
              <w:rPr>
                <w:rFonts w:ascii="Verdana" w:hAnsi="Verdana" w:cs="Verdana"/>
                <w:sz w:val="16"/>
                <w:szCs w:val="16"/>
              </w:rPr>
            </w:pPr>
            <w:r w:rsidRPr="00A659F7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 xml:space="preserve">3. Suder E., </w:t>
            </w:r>
            <w:proofErr w:type="spellStart"/>
            <w:r w:rsidRPr="00A659F7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>Brużewicz</w:t>
            </w:r>
            <w:proofErr w:type="spellEnd"/>
            <w:r w:rsidRPr="00A659F7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 xml:space="preserve"> S. </w:t>
            </w:r>
            <w:r w:rsidRPr="00A659F7">
              <w:rPr>
                <w:rFonts w:ascii="Verdana" w:hAnsi="Verdana" w:cs="Verdana"/>
                <w:sz w:val="16"/>
                <w:szCs w:val="16"/>
              </w:rPr>
              <w:t>Anatomia człowieka - podręcznik i atlas dla studentów licencjatów medycznych. Górnicki Wydawnictwo Medyczne, Wrocław 2021</w:t>
            </w:r>
          </w:p>
          <w:p w14:paraId="704433CC" w14:textId="77777777" w:rsidR="00380018" w:rsidRPr="00A659F7" w:rsidRDefault="00380018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4. Aleksandrowicz R., Ciszek B. Krasucki K. </w:t>
            </w:r>
            <w:r w:rsidRPr="00A659F7">
              <w:rPr>
                <w:rFonts w:ascii="Verdana" w:hAnsi="Verdana" w:cs="Verdana"/>
                <w:sz w:val="16"/>
                <w:szCs w:val="16"/>
              </w:rPr>
              <w:t xml:space="preserve">Anatomia człowieka Repetytorium Ćwiczenia. </w:t>
            </w:r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>Wydawnictwo Lekarskie P</w:t>
            </w:r>
            <w:r w:rsidRPr="00A659F7">
              <w:rPr>
                <w:rFonts w:ascii="Verdana" w:eastAsia="Calibri" w:hAnsi="Verdana" w:cs="Verdana"/>
                <w:sz w:val="16"/>
                <w:szCs w:val="16"/>
              </w:rPr>
              <w:t>ZWL 2023</w:t>
            </w:r>
          </w:p>
          <w:p w14:paraId="0384089C" w14:textId="77777777" w:rsidR="00380018" w:rsidRPr="00A659F7" w:rsidRDefault="00380018" w:rsidP="00D6791F">
            <w:pPr>
              <w:autoSpaceDE w:val="0"/>
              <w:spacing w:after="0" w:line="240" w:lineRule="auto"/>
              <w:rPr>
                <w:rFonts w:ascii="Verdana" w:eastAsia="Batang" w:hAnsi="Verdana" w:cs="Verdana"/>
                <w:b/>
                <w:sz w:val="16"/>
                <w:szCs w:val="16"/>
                <w:lang w:eastAsia="he-IL" w:bidi="he-IL"/>
              </w:rPr>
            </w:pPr>
            <w:r w:rsidRPr="00A659F7">
              <w:rPr>
                <w:rFonts w:ascii="Verdana" w:eastAsia="Batang" w:hAnsi="Verdana" w:cs="Verdana"/>
                <w:b/>
                <w:sz w:val="16"/>
                <w:szCs w:val="16"/>
                <w:u w:val="single"/>
                <w:lang w:eastAsia="he-IL" w:bidi="he-IL"/>
              </w:rPr>
              <w:t>Literatura uzupełniająca</w:t>
            </w:r>
          </w:p>
          <w:p w14:paraId="7B4AEC1C" w14:textId="77777777" w:rsidR="00380018" w:rsidRPr="00A659F7" w:rsidRDefault="00380018" w:rsidP="00D6791F">
            <w:pPr>
              <w:autoSpaceDE w:val="0"/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  <w:r w:rsidRPr="00A659F7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>1. Sokołowska-</w:t>
            </w:r>
            <w:proofErr w:type="spellStart"/>
            <w:r w:rsidRPr="00A659F7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>Pituchowa</w:t>
            </w:r>
            <w:proofErr w:type="spellEnd"/>
            <w:r w:rsidRPr="00A659F7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 xml:space="preserve"> J. Anatomia człowieka. </w:t>
            </w:r>
            <w:r w:rsidRPr="00A659F7">
              <w:rPr>
                <w:rFonts w:ascii="Verdana" w:hAnsi="Verdana" w:cs="Verdana"/>
                <w:sz w:val="16"/>
                <w:szCs w:val="16"/>
              </w:rPr>
              <w:t>Wydawnictwo Lekarskie PZWL, 2022</w:t>
            </w:r>
          </w:p>
          <w:p w14:paraId="0450EB28" w14:textId="77777777" w:rsidR="00380018" w:rsidRPr="00A659F7" w:rsidRDefault="00380018" w:rsidP="00D6791F">
            <w:pPr>
              <w:autoSpaceDE w:val="0"/>
              <w:spacing w:after="0" w:line="240" w:lineRule="auto"/>
              <w:ind w:left="176" w:hanging="142"/>
              <w:rPr>
                <w:rFonts w:ascii="Verdana" w:eastAsia="Calibri" w:hAnsi="Verdana" w:cs="Verdana"/>
                <w:sz w:val="16"/>
                <w:szCs w:val="16"/>
              </w:rPr>
            </w:pPr>
            <w:r w:rsidRPr="00A659F7">
              <w:rPr>
                <w:rFonts w:ascii="Verdana" w:eastAsia="Batang" w:hAnsi="Verdana" w:cs="Verdana"/>
                <w:sz w:val="16"/>
                <w:szCs w:val="16"/>
                <w:lang w:eastAsia="he-IL" w:bidi="he-IL"/>
              </w:rPr>
              <w:t xml:space="preserve">2. </w:t>
            </w:r>
            <w:r w:rsidRPr="00A659F7">
              <w:rPr>
                <w:rFonts w:ascii="Verdana" w:eastAsia="Calibri" w:hAnsi="Verdana" w:cs="Verdana"/>
                <w:sz w:val="16"/>
                <w:szCs w:val="16"/>
              </w:rPr>
              <w:t>Skrzat J., Walocha J. Anatomia człowieka z elementami fizjologii. Wydawnictwo Uniwersytetu Jagiellońskiego, 2010</w:t>
            </w:r>
          </w:p>
          <w:p w14:paraId="2F5A101C" w14:textId="77777777" w:rsidR="00380018" w:rsidRPr="00A659F7" w:rsidRDefault="00380018" w:rsidP="00D6791F">
            <w:pPr>
              <w:pStyle w:val="Default"/>
              <w:rPr>
                <w:rFonts w:ascii="Verdana" w:hAnsi="Verdana"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3. </w:t>
            </w:r>
            <w:r w:rsidRPr="00A659F7">
              <w:rPr>
                <w:rFonts w:ascii="Verdana" w:eastAsia="Calibri" w:hAnsi="Verdana" w:cs="Verdana"/>
                <w:sz w:val="16"/>
                <w:szCs w:val="16"/>
              </w:rPr>
              <w:t xml:space="preserve">Domaradzki J., Ignasiak Z. Anatomia układu ruchu. Przewodnik do ćwiczeń. </w:t>
            </w:r>
            <w:proofErr w:type="spellStart"/>
            <w:r w:rsidRPr="00A659F7">
              <w:rPr>
                <w:rFonts w:ascii="Verdana" w:hAnsi="Verdana"/>
                <w:sz w:val="16"/>
                <w:szCs w:val="16"/>
              </w:rPr>
              <w:t>Edra</w:t>
            </w:r>
            <w:proofErr w:type="spellEnd"/>
            <w:r w:rsidRPr="00A659F7">
              <w:rPr>
                <w:rFonts w:ascii="Verdana" w:hAnsi="Verdana"/>
                <w:sz w:val="16"/>
                <w:szCs w:val="16"/>
              </w:rPr>
              <w:t xml:space="preserve"> Urban &amp; Partner 2022</w:t>
            </w:r>
          </w:p>
          <w:p w14:paraId="2D28CCF4" w14:textId="77777777" w:rsidR="00380018" w:rsidRPr="00A659F7" w:rsidRDefault="00380018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4. </w:t>
            </w:r>
            <w:proofErr w:type="spellStart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>Yokochi</w:t>
            </w:r>
            <w:proofErr w:type="spellEnd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Ch., </w:t>
            </w:r>
            <w:proofErr w:type="spellStart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>Rohen</w:t>
            </w:r>
            <w:proofErr w:type="spellEnd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J.W., </w:t>
            </w:r>
            <w:proofErr w:type="spellStart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>Weinreb</w:t>
            </w:r>
            <w:proofErr w:type="spellEnd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E.L. F</w:t>
            </w:r>
            <w:r w:rsidRPr="00A659F7">
              <w:rPr>
                <w:rFonts w:ascii="Verdana" w:hAnsi="Verdana"/>
                <w:sz w:val="16"/>
                <w:szCs w:val="16"/>
              </w:rPr>
              <w:t>otograficzny atlas anatomii człowieka. W</w:t>
            </w:r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>ydawnictwo Lekarskie PZWL 2020</w:t>
            </w:r>
          </w:p>
          <w:p w14:paraId="114B6AC2" w14:textId="77777777" w:rsidR="00380018" w:rsidRPr="00A659F7" w:rsidRDefault="00380018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5. Dowolny atlas anatomiczny, np. </w:t>
            </w:r>
            <w:r w:rsidRPr="00A659F7">
              <w:rPr>
                <w:rFonts w:ascii="Verdana" w:eastAsia="Calibri" w:hAnsi="Verdana" w:cs="Verdana"/>
                <w:sz w:val="16"/>
                <w:szCs w:val="16"/>
              </w:rPr>
              <w:t>Aleksandrowicz R., Ciszek B. Mały atlas anatomiczny. Wydawnictwo Lekarskie PZWL 2023</w:t>
            </w:r>
          </w:p>
          <w:p w14:paraId="154B5E35" w14:textId="77777777" w:rsidR="00380018" w:rsidRPr="00A659F7" w:rsidRDefault="00380018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>6. Czerwiński F. Anatomia człowieka, 1500 pytań testowych jednokrotnego wyboru. Wydawnictwo Lekarskie PZWL 2022</w:t>
            </w:r>
          </w:p>
          <w:p w14:paraId="0769E6E8" w14:textId="77777777" w:rsidR="00380018" w:rsidRPr="00A659F7" w:rsidRDefault="00380018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7. </w:t>
            </w:r>
            <w:r w:rsidRPr="00A659F7">
              <w:rPr>
                <w:rFonts w:ascii="Verdana" w:eastAsia="Calibri" w:hAnsi="Verdana" w:cs="Verdana"/>
                <w:bCs/>
                <w:color w:val="auto"/>
                <w:sz w:val="16"/>
                <w:szCs w:val="16"/>
              </w:rPr>
              <w:t xml:space="preserve">Aleksandrowicz R., Ciszek B., Krasucki K. Anatomia człowieka. Repetytorium. na podstawie Anatomii Człowieka A. Bochenka, M. </w:t>
            </w:r>
            <w:proofErr w:type="spellStart"/>
            <w:r w:rsidRPr="00A659F7">
              <w:rPr>
                <w:rFonts w:ascii="Verdana" w:eastAsia="Calibri" w:hAnsi="Verdana" w:cs="Verdana"/>
                <w:bCs/>
                <w:color w:val="auto"/>
                <w:sz w:val="16"/>
                <w:szCs w:val="16"/>
              </w:rPr>
              <w:t>Reichera</w:t>
            </w:r>
            <w:proofErr w:type="spellEnd"/>
            <w:r w:rsidRPr="00A659F7">
              <w:rPr>
                <w:rFonts w:ascii="Verdana" w:eastAsia="Calibri" w:hAnsi="Verdana" w:cs="Verdana"/>
                <w:bCs/>
                <w:color w:val="auto"/>
                <w:sz w:val="16"/>
                <w:szCs w:val="16"/>
              </w:rPr>
              <w:t xml:space="preserve">. </w:t>
            </w:r>
            <w:r w:rsidRPr="00A659F7">
              <w:rPr>
                <w:rFonts w:ascii="Verdana" w:hAnsi="Verdana"/>
                <w:sz w:val="16"/>
                <w:szCs w:val="16"/>
              </w:rPr>
              <w:t>W</w:t>
            </w:r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>ydawnictwo Lekarskie PZWL 2024</w:t>
            </w:r>
          </w:p>
          <w:p w14:paraId="04CC08FC" w14:textId="77777777" w:rsidR="00380018" w:rsidRPr="00A659F7" w:rsidRDefault="00380018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8. Bochenek A., </w:t>
            </w:r>
            <w:proofErr w:type="spellStart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>Reicher</w:t>
            </w:r>
            <w:proofErr w:type="spellEnd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M. Anatomia t. I-VI. Wydawnictwo Lekarskie PZWL 2024</w:t>
            </w:r>
          </w:p>
          <w:p w14:paraId="22814F97" w14:textId="77777777" w:rsidR="00380018" w:rsidRPr="00A659F7" w:rsidRDefault="00380018" w:rsidP="00D6791F">
            <w:pPr>
              <w:pStyle w:val="Default"/>
              <w:ind w:left="176" w:hanging="176"/>
              <w:rPr>
                <w:rFonts w:ascii="Verdana" w:eastAsia="Calibri" w:hAnsi="Verdana" w:cs="Verdana"/>
                <w:color w:val="auto"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9. </w:t>
            </w:r>
            <w:proofErr w:type="spellStart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>Schuenke</w:t>
            </w:r>
            <w:proofErr w:type="spellEnd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M., </w:t>
            </w:r>
            <w:proofErr w:type="spellStart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>Schulte</w:t>
            </w:r>
            <w:proofErr w:type="spellEnd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E., Schumacher U. Atlas anatomii Prometeusz t. I-III. </w:t>
            </w:r>
            <w:proofErr w:type="spellStart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>Medbook</w:t>
            </w:r>
            <w:proofErr w:type="spellEnd"/>
            <w:r w:rsidRPr="00A659F7">
              <w:rPr>
                <w:rFonts w:ascii="Verdana" w:eastAsia="Calibri" w:hAnsi="Verdana" w:cs="Verdana"/>
                <w:color w:val="auto"/>
                <w:sz w:val="16"/>
                <w:szCs w:val="16"/>
              </w:rPr>
              <w:t xml:space="preserve"> 2021</w:t>
            </w:r>
          </w:p>
          <w:p w14:paraId="55D7157E" w14:textId="77777777" w:rsidR="00380018" w:rsidRPr="00A659F7" w:rsidRDefault="00380018" w:rsidP="00D679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380018" w:rsidRPr="0079538E" w14:paraId="43159003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077A3CF4" w14:textId="77777777" w:rsidR="00380018" w:rsidRDefault="00380018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  <w:t>KRYTERIA OCENIANIA KOMPETENCJI STUDENTA</w:t>
            </w: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7780FE95" w14:textId="77777777" w:rsidR="00380018" w:rsidRDefault="00380018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  <w:p w14:paraId="2AB37ED6" w14:textId="77777777" w:rsidR="00380018" w:rsidRPr="0079538E" w:rsidRDefault="00380018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</w:p>
        </w:tc>
      </w:tr>
      <w:tr w:rsidR="00380018" w:rsidRPr="0079538E" w14:paraId="589BDBD2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2D42ACBD" w14:textId="77777777" w:rsidR="00380018" w:rsidRDefault="00380018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71E9ACD8" w14:textId="77777777" w:rsidR="00380018" w:rsidRDefault="00380018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2C98C0AC" w14:textId="77777777" w:rsidR="00380018" w:rsidRDefault="00380018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7B245707" w14:textId="77777777" w:rsidR="00380018" w:rsidRDefault="00380018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3C2BB1DC" w14:textId="77777777" w:rsidR="00380018" w:rsidRDefault="00380018" w:rsidP="00D6791F">
            <w:pPr>
              <w:pStyle w:val="Default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  <w:p w14:paraId="73532ABF" w14:textId="77777777" w:rsidR="00380018" w:rsidRPr="0079538E" w:rsidRDefault="0038001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380018" w:rsidRPr="0079538E" w14:paraId="238B73C3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6E4CD9A2" w14:textId="77777777" w:rsidR="00380018" w:rsidRDefault="00380018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15460D98" w14:textId="77777777" w:rsidR="00380018" w:rsidRDefault="00380018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3B844FDE" w14:textId="77777777" w:rsidR="00380018" w:rsidRDefault="00380018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5DF8D4B5" w14:textId="77777777" w:rsidR="00380018" w:rsidRDefault="00380018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2E051486" w14:textId="77777777" w:rsidR="00380018" w:rsidRDefault="00380018" w:rsidP="00D6791F">
            <w:pPr>
              <w:pStyle w:val="Default"/>
              <w:jc w:val="both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  <w:p w14:paraId="13F11A52" w14:textId="77777777" w:rsidR="00380018" w:rsidRPr="00E34977" w:rsidRDefault="00380018" w:rsidP="00D6791F">
            <w:pPr>
              <w:pStyle w:val="Default"/>
              <w:jc w:val="both"/>
            </w:pPr>
          </w:p>
        </w:tc>
      </w:tr>
      <w:tr w:rsidR="00380018" w:rsidRPr="0079538E" w14:paraId="46092F27" w14:textId="77777777" w:rsidTr="00D6791F">
        <w:trPr>
          <w:trHeight w:val="1643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37E4CD9E" w14:textId="77777777" w:rsidR="00380018" w:rsidRDefault="00380018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lastRenderedPageBreak/>
              <w:t>K-KOMPETENCJE SPOŁECZNE</w:t>
            </w:r>
          </w:p>
          <w:p w14:paraId="5FB0EEB4" w14:textId="77777777" w:rsidR="00380018" w:rsidRPr="00A659F7" w:rsidRDefault="00380018" w:rsidP="00D6791F">
            <w:pPr>
              <w:pStyle w:val="Standard"/>
              <w:spacing w:line="240" w:lineRule="auto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 w:rsidRPr="00A659F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21C25419" w14:textId="77777777" w:rsidR="00380018" w:rsidRDefault="00380018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3720FB5B" w14:textId="77777777" w:rsidR="00380018" w:rsidRDefault="00380018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07579559" w14:textId="77777777" w:rsidR="00380018" w:rsidRPr="0079538E" w:rsidRDefault="00380018" w:rsidP="00D6791F">
            <w:pPr>
              <w:pStyle w:val="Default"/>
              <w:jc w:val="both"/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380018" w:rsidRPr="0079538E" w14:paraId="19B3F568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6962D15E" w14:textId="77777777" w:rsidR="00380018" w:rsidRDefault="00380018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0F06FA10" w14:textId="77777777" w:rsidR="00380018" w:rsidRPr="0079538E" w:rsidRDefault="00380018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34081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380018" w:rsidRPr="0079538E" w14:paraId="7E25C336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A5619" w14:textId="77777777" w:rsidR="00380018" w:rsidRPr="0079538E" w:rsidRDefault="00380018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ykłady/ćwiczenia/seminaria</w:t>
            </w:r>
          </w:p>
        </w:tc>
      </w:tr>
      <w:tr w:rsidR="00380018" w:rsidRPr="0079538E" w14:paraId="693AE15D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EEF6C" w14:textId="77777777" w:rsidR="00380018" w:rsidRPr="0079538E" w:rsidRDefault="0038001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3BEFF" w14:textId="77777777" w:rsidR="00380018" w:rsidRPr="0079538E" w:rsidRDefault="0038001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348C1" w14:textId="77777777" w:rsidR="00380018" w:rsidRPr="0079538E" w:rsidRDefault="00380018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380018" w:rsidRPr="0079538E" w14:paraId="3C65879D" w14:textId="77777777" w:rsidTr="00D6791F">
        <w:trPr>
          <w:trHeight w:val="25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12E4910B" w14:textId="77777777" w:rsidR="00380018" w:rsidRPr="0079538E" w:rsidRDefault="00380018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659D07D2" w14:textId="77777777" w:rsidR="00380018" w:rsidRPr="0079538E" w:rsidRDefault="00380018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41DF4D" w14:textId="77777777" w:rsidR="00380018" w:rsidRPr="0079538E" w:rsidRDefault="00380018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2068E8" w14:textId="77777777" w:rsidR="00380018" w:rsidRPr="0079538E" w:rsidRDefault="0038001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380018" w:rsidRPr="0079538E" w14:paraId="7E1FA590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106B47" w14:textId="77777777" w:rsidR="00380018" w:rsidRPr="0079538E" w:rsidRDefault="00380018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6F04314" w14:textId="77777777" w:rsidR="00380018" w:rsidRPr="0079538E" w:rsidRDefault="00380018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A509F" w14:textId="77777777" w:rsidR="00380018" w:rsidRPr="0079538E" w:rsidRDefault="00380018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D56E" w14:textId="77777777" w:rsidR="00380018" w:rsidRPr="0079538E" w:rsidRDefault="0038001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380018" w:rsidRPr="0079538E" w14:paraId="5E638831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1F85E4" w14:textId="77777777" w:rsidR="00380018" w:rsidRPr="0079538E" w:rsidRDefault="00380018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49FB" w14:textId="77777777" w:rsidR="00380018" w:rsidRPr="0079538E" w:rsidRDefault="00380018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2E6F7" w14:textId="77777777" w:rsidR="00380018" w:rsidRPr="0079538E" w:rsidRDefault="0038001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380018" w:rsidRPr="0079538E" w14:paraId="7A39A4E4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6CA04F" w14:textId="77777777" w:rsidR="00380018" w:rsidRPr="0079538E" w:rsidRDefault="00380018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014ECEBE" w14:textId="77777777" w:rsidR="00380018" w:rsidRPr="0079538E" w:rsidRDefault="00380018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E12E9" w14:textId="77777777" w:rsidR="00380018" w:rsidRPr="0079538E" w:rsidRDefault="00380018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83DD9" w14:textId="77777777" w:rsidR="00380018" w:rsidRPr="0079538E" w:rsidRDefault="0038001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380018" w:rsidRPr="0079538E" w14:paraId="04FD1A20" w14:textId="77777777" w:rsidTr="00D6791F">
        <w:trPr>
          <w:trHeight w:val="377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077B0CC" w14:textId="77777777" w:rsidR="00380018" w:rsidRPr="0079538E" w:rsidRDefault="00380018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64039" w14:textId="77777777" w:rsidR="00380018" w:rsidRPr="0079538E" w:rsidRDefault="00380018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BACE" w14:textId="77777777" w:rsidR="00380018" w:rsidRPr="0079538E" w:rsidRDefault="00380018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380018" w:rsidRPr="00363EB6" w14:paraId="36ACF58D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CDFF452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380018" w:rsidRPr="00363EB6" w14:paraId="3800ACBE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454F206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69D594D0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1BAD816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0018" w:rsidRPr="00363EB6" w14:paraId="667E0A5A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EFCC51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0018" w:rsidRPr="00363EB6" w14:paraId="0CE9E0C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C60111D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4705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fakultetach    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8194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39</w:t>
            </w:r>
          </w:p>
        </w:tc>
      </w:tr>
      <w:tr w:rsidR="00380018" w:rsidRPr="00363EB6" w14:paraId="5D17666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3614694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126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4D049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380018" w:rsidRPr="00363EB6" w14:paraId="4A678A3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5C11845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0381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  <w:r w:rsidRPr="002A6652">
              <w:rPr>
                <w:rFonts w:ascii="Verdana" w:eastAsia="Calibri" w:hAnsi="Verdana" w:cs="Times New Roman"/>
                <w:sz w:val="16"/>
                <w:szCs w:val="16"/>
              </w:rPr>
              <w:t>/ warsztatach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500B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20</w:t>
            </w:r>
          </w:p>
        </w:tc>
      </w:tr>
      <w:tr w:rsidR="00380018" w:rsidRPr="00363EB6" w14:paraId="0E60C93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12E401E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7418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BB93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380018" w:rsidRPr="00363EB6" w14:paraId="58D82EA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213785A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CF1D5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49C1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380018" w:rsidRPr="00363EB6" w14:paraId="1E168A4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881B532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2FC9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E5CB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380018" w:rsidRPr="00363EB6" w14:paraId="375EBB3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1C42826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52FE4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21DC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380018" w:rsidRPr="00363EB6" w14:paraId="39CFFDA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840A244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DE583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D87D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</w:p>
        </w:tc>
      </w:tr>
      <w:tr w:rsidR="00380018" w:rsidRPr="00363EB6" w14:paraId="6DD7C31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B433CD1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2ADD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53C0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380018" w:rsidRPr="00363EB6" w14:paraId="1B83108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963469C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09883A5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3AE4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60</w:t>
            </w:r>
          </w:p>
        </w:tc>
      </w:tr>
      <w:tr w:rsidR="00380018" w:rsidRPr="00363EB6" w14:paraId="3CD6170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E1DBA67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584AD1A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6DF19450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A10B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2,5</w:t>
            </w:r>
          </w:p>
        </w:tc>
      </w:tr>
      <w:tr w:rsidR="00380018" w:rsidRPr="00363EB6" w14:paraId="2B70D4A2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3F8226" w14:textId="77777777" w:rsidR="00380018" w:rsidRPr="00363EB6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380018" w:rsidRPr="00363EB6" w14:paraId="26FF9F6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02D3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266E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1244" w14:textId="77777777" w:rsidR="00380018" w:rsidRPr="00A659F7" w:rsidRDefault="00380018" w:rsidP="00D6791F">
            <w:pPr>
              <w:snapToGrid w:val="0"/>
              <w:jc w:val="center"/>
              <w:rPr>
                <w:b/>
              </w:rPr>
            </w:pPr>
            <w:r w:rsidRPr="00A659F7">
              <w:rPr>
                <w:rFonts w:ascii="Verdana" w:eastAsia="Calibri" w:hAnsi="Verdana" w:cs="Verdana"/>
                <w:b/>
                <w:sz w:val="16"/>
                <w:szCs w:val="16"/>
              </w:rPr>
              <w:t>8</w:t>
            </w:r>
          </w:p>
        </w:tc>
      </w:tr>
      <w:tr w:rsidR="00380018" w:rsidRPr="00363EB6" w14:paraId="6BBA7DA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376B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1C729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27B8" w14:textId="77777777" w:rsidR="00380018" w:rsidRPr="00A659F7" w:rsidRDefault="00380018" w:rsidP="00D6791F">
            <w:pPr>
              <w:snapToGrid w:val="0"/>
              <w:jc w:val="center"/>
              <w:rPr>
                <w:b/>
              </w:rPr>
            </w:pPr>
            <w:r w:rsidRPr="00A659F7">
              <w:rPr>
                <w:rFonts w:ascii="Verdana" w:eastAsia="Calibri" w:hAnsi="Verdana" w:cs="Verdana"/>
                <w:b/>
                <w:sz w:val="16"/>
                <w:szCs w:val="16"/>
              </w:rPr>
              <w:t>5</w:t>
            </w:r>
          </w:p>
        </w:tc>
      </w:tr>
      <w:tr w:rsidR="00380018" w:rsidRPr="00363EB6" w14:paraId="4E56EA4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4731F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504A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2139A" w14:textId="77777777" w:rsidR="00380018" w:rsidRPr="00A659F7" w:rsidRDefault="00380018" w:rsidP="00D6791F">
            <w:pPr>
              <w:snapToGrid w:val="0"/>
              <w:jc w:val="center"/>
              <w:rPr>
                <w:b/>
              </w:rPr>
            </w:pPr>
            <w:r w:rsidRPr="00A659F7">
              <w:rPr>
                <w:b/>
              </w:rPr>
              <w:t>-</w:t>
            </w:r>
          </w:p>
        </w:tc>
      </w:tr>
      <w:tr w:rsidR="00380018" w:rsidRPr="00363EB6" w14:paraId="4F64B8D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EFB9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77A0D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229A7" w14:textId="77777777" w:rsidR="00380018" w:rsidRPr="00A659F7" w:rsidRDefault="00380018" w:rsidP="00D6791F">
            <w:pPr>
              <w:snapToGrid w:val="0"/>
              <w:jc w:val="center"/>
              <w:rPr>
                <w:rFonts w:ascii="Verdana" w:eastAsia="Calibri" w:hAnsi="Verdana" w:cs="Verdana"/>
                <w:b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b/>
                <w:sz w:val="16"/>
                <w:szCs w:val="16"/>
              </w:rPr>
              <w:t>-</w:t>
            </w:r>
          </w:p>
        </w:tc>
      </w:tr>
      <w:tr w:rsidR="00380018" w:rsidRPr="00363EB6" w14:paraId="3E22AE7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13C1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B26C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7B4DF" w14:textId="77777777" w:rsidR="00380018" w:rsidRPr="00A659F7" w:rsidRDefault="00380018" w:rsidP="00D6791F">
            <w:pPr>
              <w:snapToGrid w:val="0"/>
              <w:jc w:val="center"/>
              <w:rPr>
                <w:rFonts w:ascii="Verdana" w:eastAsia="Calibri" w:hAnsi="Verdana" w:cs="Verdana"/>
                <w:b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b/>
                <w:sz w:val="16"/>
                <w:szCs w:val="16"/>
              </w:rPr>
              <w:t>2</w:t>
            </w:r>
          </w:p>
        </w:tc>
      </w:tr>
      <w:tr w:rsidR="00380018" w:rsidRPr="00363EB6" w14:paraId="35EEF75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C1B2B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17D7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E5710" w14:textId="77777777" w:rsidR="00380018" w:rsidRPr="00A659F7" w:rsidRDefault="00380018" w:rsidP="00D6791F">
            <w:pPr>
              <w:snapToGrid w:val="0"/>
              <w:jc w:val="center"/>
              <w:rPr>
                <w:rFonts w:ascii="Verdana" w:eastAsia="Calibri" w:hAnsi="Verdana" w:cs="Verdana"/>
                <w:b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b/>
                <w:sz w:val="16"/>
                <w:szCs w:val="16"/>
              </w:rPr>
              <w:t>-</w:t>
            </w:r>
          </w:p>
        </w:tc>
      </w:tr>
      <w:tr w:rsidR="00380018" w:rsidRPr="00363EB6" w14:paraId="03E8D8C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F8F6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B0DC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7CA4D" w14:textId="77777777" w:rsidR="00380018" w:rsidRPr="00A659F7" w:rsidRDefault="00380018" w:rsidP="00D6791F">
            <w:pPr>
              <w:snapToGrid w:val="0"/>
              <w:jc w:val="center"/>
              <w:rPr>
                <w:rFonts w:ascii="Verdana" w:eastAsia="Calibri" w:hAnsi="Verdana" w:cs="Verdana"/>
                <w:b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b/>
                <w:sz w:val="16"/>
                <w:szCs w:val="16"/>
              </w:rPr>
              <w:t>-</w:t>
            </w:r>
          </w:p>
        </w:tc>
      </w:tr>
      <w:tr w:rsidR="00380018" w:rsidRPr="00363EB6" w14:paraId="27E955D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0CD85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1386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EDBF6" w14:textId="77777777" w:rsidR="00380018" w:rsidRPr="00A659F7" w:rsidRDefault="00380018" w:rsidP="00D6791F">
            <w:pPr>
              <w:snapToGrid w:val="0"/>
              <w:jc w:val="center"/>
              <w:rPr>
                <w:b/>
              </w:rPr>
            </w:pPr>
            <w:r w:rsidRPr="00A659F7">
              <w:rPr>
                <w:b/>
              </w:rPr>
              <w:t>-</w:t>
            </w:r>
          </w:p>
        </w:tc>
      </w:tr>
      <w:tr w:rsidR="00380018" w:rsidRPr="00363EB6" w14:paraId="5375C71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FF5E6" w14:textId="77777777" w:rsidR="00380018" w:rsidRPr="000F7D79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40A2" w14:textId="77777777" w:rsidR="00380018" w:rsidRPr="000F7D79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17D03" w14:textId="77777777" w:rsidR="00380018" w:rsidRPr="00A659F7" w:rsidRDefault="00380018" w:rsidP="00D6791F">
            <w:pPr>
              <w:snapToGrid w:val="0"/>
              <w:jc w:val="center"/>
              <w:rPr>
                <w:rFonts w:ascii="Verdana" w:eastAsia="Calibri" w:hAnsi="Verdana" w:cs="Verdana"/>
                <w:b/>
                <w:sz w:val="16"/>
                <w:szCs w:val="16"/>
              </w:rPr>
            </w:pPr>
            <w:r w:rsidRPr="00A659F7">
              <w:rPr>
                <w:rFonts w:ascii="Verdana" w:eastAsia="Calibri" w:hAnsi="Verdana" w:cs="Verdana"/>
                <w:b/>
                <w:sz w:val="16"/>
                <w:szCs w:val="16"/>
              </w:rPr>
              <w:t>-</w:t>
            </w:r>
          </w:p>
        </w:tc>
      </w:tr>
      <w:tr w:rsidR="00380018" w:rsidRPr="00363EB6" w14:paraId="12413F8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8637F84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C1FD3B4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977AE" w14:textId="77777777" w:rsidR="00380018" w:rsidRPr="00A659F7" w:rsidRDefault="00380018" w:rsidP="00D6791F">
            <w:pPr>
              <w:snapToGrid w:val="0"/>
              <w:jc w:val="center"/>
              <w:rPr>
                <w:b/>
              </w:rPr>
            </w:pPr>
            <w:r w:rsidRPr="00A659F7">
              <w:rPr>
                <w:rFonts w:ascii="Verdana" w:eastAsia="Calibri" w:hAnsi="Verdana" w:cs="Verdana"/>
                <w:b/>
                <w:sz w:val="16"/>
                <w:szCs w:val="16"/>
              </w:rPr>
              <w:t>15</w:t>
            </w:r>
          </w:p>
        </w:tc>
      </w:tr>
      <w:tr w:rsidR="00380018" w:rsidRPr="00363EB6" w14:paraId="19704E8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C2E03EA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C590FDC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23B78" w14:textId="77777777" w:rsidR="00380018" w:rsidRPr="00A659F7" w:rsidRDefault="00380018" w:rsidP="00D6791F">
            <w:pPr>
              <w:snapToGrid w:val="0"/>
              <w:jc w:val="center"/>
              <w:rPr>
                <w:b/>
              </w:rPr>
            </w:pPr>
            <w:r w:rsidRPr="00A659F7">
              <w:rPr>
                <w:rFonts w:ascii="Verdana" w:eastAsia="Calibri" w:hAnsi="Verdana" w:cs="Verdana"/>
                <w:b/>
                <w:sz w:val="16"/>
                <w:szCs w:val="16"/>
              </w:rPr>
              <w:t>0,5</w:t>
            </w:r>
          </w:p>
        </w:tc>
      </w:tr>
      <w:tr w:rsidR="00380018" w:rsidRPr="00363EB6" w14:paraId="63909524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482368B" w14:textId="77777777" w:rsidR="00380018" w:rsidRPr="00363EB6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1245" w14:textId="77777777" w:rsidR="00380018" w:rsidRPr="00A659F7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A659F7">
              <w:rPr>
                <w:rFonts w:ascii="Verdana" w:eastAsia="Calibri" w:hAnsi="Verdana" w:cs="Times New Roman"/>
                <w:b/>
                <w:sz w:val="16"/>
                <w:szCs w:val="16"/>
              </w:rPr>
              <w:t>75</w:t>
            </w:r>
          </w:p>
        </w:tc>
      </w:tr>
      <w:tr w:rsidR="00380018" w:rsidRPr="000A1D1F" w14:paraId="49003BF0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CB66922" w14:textId="77777777" w:rsidR="00380018" w:rsidRPr="000A1D1F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1C23" w14:textId="77777777" w:rsidR="00380018" w:rsidRPr="00A659F7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A659F7">
              <w:rPr>
                <w:rFonts w:ascii="Verdana" w:eastAsia="Calibri" w:hAnsi="Verdana" w:cs="Times New Roman"/>
                <w:b/>
                <w:sz w:val="16"/>
                <w:szCs w:val="16"/>
              </w:rPr>
              <w:t>3</w:t>
            </w:r>
          </w:p>
        </w:tc>
      </w:tr>
      <w:tr w:rsidR="00380018" w:rsidRPr="00967F4B" w14:paraId="3BF7A4F1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9083C22" w14:textId="77777777" w:rsidR="00380018" w:rsidRPr="00967F4B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380018" w:rsidRPr="00967F4B" w14:paraId="4587A63A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67F7B0F" w14:textId="77777777" w:rsidR="00380018" w:rsidRPr="00967F4B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A932" w14:textId="77777777" w:rsidR="00380018" w:rsidRPr="00967F4B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380018" w:rsidRPr="00967F4B" w14:paraId="26B076FB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000C85B" w14:textId="77777777" w:rsidR="00380018" w:rsidRPr="00967F4B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2F0E6" w14:textId="77777777" w:rsidR="00380018" w:rsidRPr="00967F4B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380018" w:rsidRPr="00967F4B" w14:paraId="57223A45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AD15120" w14:textId="77777777" w:rsidR="00380018" w:rsidRPr="00967F4B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1F94" w14:textId="77777777" w:rsidR="00380018" w:rsidRPr="00967F4B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380018" w:rsidRPr="00967F4B" w14:paraId="13402DCE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7224A2C" w14:textId="77777777" w:rsidR="00380018" w:rsidRPr="00967F4B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59846368" w14:textId="77777777" w:rsidR="00380018" w:rsidRPr="00967F4B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7C6D" w14:textId="77777777" w:rsidR="00380018" w:rsidRPr="00967F4B" w:rsidRDefault="00380018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380018" w:rsidRPr="000A1D1F" w14:paraId="01A59FB7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029E0E6" w14:textId="77777777" w:rsidR="00380018" w:rsidRPr="000A1D1F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380018" w:rsidRPr="000A1D1F" w14:paraId="5F8B0649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DFE2" w14:textId="77777777" w:rsidR="00380018" w:rsidRPr="000A1D1F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1F55C7FB" w14:textId="77777777" w:rsidR="00380018" w:rsidRPr="000A1D1F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38E5B62F" w14:textId="77777777" w:rsidR="00380018" w:rsidRPr="000A1D1F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0018" w:rsidRPr="000A1D1F" w14:paraId="41733372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37CF6DB" w14:textId="77777777" w:rsidR="00380018" w:rsidRPr="000A1D1F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35AF" w14:textId="77777777" w:rsidR="00380018" w:rsidRPr="000A1D1F" w:rsidRDefault="00380018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7B897114" w14:textId="77777777" w:rsidR="00380018" w:rsidRDefault="00380018" w:rsidP="00380018"/>
    <w:p w14:paraId="4E54FBAB" w14:textId="77777777" w:rsidR="00F678D8" w:rsidRDefault="00F678D8"/>
    <w:p w14:paraId="6A5AEDBE" w14:textId="77777777" w:rsidR="00380018" w:rsidRDefault="00380018"/>
    <w:p w14:paraId="12325E05" w14:textId="77777777" w:rsidR="00380018" w:rsidRDefault="00380018"/>
    <w:p w14:paraId="0883097C" w14:textId="77777777" w:rsidR="00380018" w:rsidRDefault="00380018"/>
    <w:p w14:paraId="3B735959" w14:textId="77777777" w:rsidR="00380018" w:rsidRDefault="00380018"/>
    <w:p w14:paraId="1192B677" w14:textId="77777777" w:rsidR="00380018" w:rsidRDefault="00380018"/>
    <w:p w14:paraId="6479D9DD" w14:textId="77777777" w:rsidR="00380018" w:rsidRDefault="00380018"/>
    <w:p w14:paraId="0F945DDC" w14:textId="77777777" w:rsidR="00380018" w:rsidRDefault="00380018"/>
    <w:p w14:paraId="676C738C" w14:textId="77777777" w:rsidR="00380018" w:rsidRDefault="00380018"/>
    <w:p w14:paraId="0F97C0F3" w14:textId="77777777" w:rsidR="00380018" w:rsidRDefault="00380018"/>
    <w:p w14:paraId="4F938B7F" w14:textId="77777777" w:rsidR="00380018" w:rsidRDefault="00380018"/>
    <w:p w14:paraId="507E7327" w14:textId="77777777" w:rsidR="00380018" w:rsidRDefault="00380018"/>
    <w:p w14:paraId="13F721F1" w14:textId="77777777" w:rsidR="00380018" w:rsidRDefault="00380018"/>
    <w:p w14:paraId="7D017402" w14:textId="77777777" w:rsidR="00380018" w:rsidRDefault="00380018"/>
    <w:p w14:paraId="2E76BC60" w14:textId="77777777" w:rsidR="00380018" w:rsidRDefault="00380018"/>
    <w:p w14:paraId="413CB4A2" w14:textId="77777777" w:rsidR="009438C7" w:rsidRPr="002A7256" w:rsidRDefault="009438C7" w:rsidP="009438C7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"/>
        <w:gridCol w:w="400"/>
        <w:gridCol w:w="10"/>
        <w:gridCol w:w="868"/>
        <w:gridCol w:w="273"/>
        <w:gridCol w:w="579"/>
        <w:gridCol w:w="236"/>
        <w:gridCol w:w="472"/>
        <w:gridCol w:w="66"/>
        <w:gridCol w:w="785"/>
        <w:gridCol w:w="850"/>
        <w:gridCol w:w="628"/>
        <w:gridCol w:w="233"/>
        <w:gridCol w:w="556"/>
        <w:gridCol w:w="66"/>
        <w:gridCol w:w="366"/>
        <w:gridCol w:w="201"/>
        <w:gridCol w:w="649"/>
        <w:gridCol w:w="6"/>
        <w:gridCol w:w="60"/>
        <w:gridCol w:w="625"/>
        <w:gridCol w:w="159"/>
        <w:gridCol w:w="6"/>
        <w:gridCol w:w="991"/>
        <w:gridCol w:w="66"/>
      </w:tblGrid>
      <w:tr w:rsidR="009438C7" w:rsidRPr="00041851" w14:paraId="7759C02A" w14:textId="77777777" w:rsidTr="00D6791F">
        <w:trPr>
          <w:gridAfter w:val="1"/>
          <w:wAfter w:w="66" w:type="dxa"/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0EA7614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9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0C531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/>
                <w:sz w:val="16"/>
                <w:szCs w:val="16"/>
              </w:rPr>
              <w:t>GENETYKA</w:t>
            </w:r>
          </w:p>
        </w:tc>
      </w:tr>
      <w:tr w:rsidR="009438C7" w:rsidRPr="00041851" w14:paraId="7B56B1FB" w14:textId="77777777" w:rsidTr="00D6791F">
        <w:trPr>
          <w:gridAfter w:val="1"/>
          <w:wAfter w:w="66" w:type="dxa"/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92E0384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9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49CD54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  <w:t>GENETICS</w:t>
            </w:r>
          </w:p>
        </w:tc>
      </w:tr>
      <w:tr w:rsidR="009438C7" w:rsidRPr="00041851" w14:paraId="39E73C68" w14:textId="77777777" w:rsidTr="00D6791F">
        <w:trPr>
          <w:gridAfter w:val="1"/>
          <w:wAfter w:w="66" w:type="dxa"/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7F6D94D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9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FB4732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/>
                <w:sz w:val="16"/>
                <w:szCs w:val="16"/>
              </w:rPr>
              <w:t>Wydział Nauk Medycznych</w:t>
            </w:r>
          </w:p>
        </w:tc>
      </w:tr>
      <w:tr w:rsidR="009438C7" w:rsidRPr="00041851" w14:paraId="4EEAE75B" w14:textId="77777777" w:rsidTr="00D6791F">
        <w:trPr>
          <w:gridAfter w:val="1"/>
          <w:wAfter w:w="66" w:type="dxa"/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7052331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9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23FE99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9438C7" w:rsidRPr="00041851" w14:paraId="17D5B7B5" w14:textId="77777777" w:rsidTr="00D6791F">
        <w:trPr>
          <w:gridAfter w:val="1"/>
          <w:wAfter w:w="66" w:type="dxa"/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4BA7B9B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9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24B237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/>
                <w:sz w:val="16"/>
                <w:szCs w:val="16"/>
              </w:rPr>
              <w:t>Studia stacjonarne / Studia niestacjonarne</w:t>
            </w:r>
          </w:p>
        </w:tc>
      </w:tr>
      <w:tr w:rsidR="009438C7" w:rsidRPr="00041851" w14:paraId="279DC97B" w14:textId="77777777" w:rsidTr="00D6791F">
        <w:trPr>
          <w:gridAfter w:val="1"/>
          <w:wAfter w:w="66" w:type="dxa"/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CF5586B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9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4DED84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/>
                <w:sz w:val="16"/>
                <w:szCs w:val="16"/>
              </w:rPr>
              <w:t>Studia pierwszego stopnia / Studia drugiego stopnia</w:t>
            </w:r>
          </w:p>
        </w:tc>
      </w:tr>
      <w:tr w:rsidR="009438C7" w:rsidRPr="00041851" w14:paraId="44354B59" w14:textId="77777777" w:rsidTr="00D6791F">
        <w:trPr>
          <w:gridAfter w:val="1"/>
          <w:wAfter w:w="66" w:type="dxa"/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B473625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9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507B4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9438C7" w:rsidRPr="00041851" w14:paraId="0C5837A9" w14:textId="77777777" w:rsidTr="00D6791F">
        <w:trPr>
          <w:gridAfter w:val="1"/>
          <w:wAfter w:w="66" w:type="dxa"/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B986FB2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9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01DBC1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A. Nauki przedkliniczne</w:t>
            </w:r>
          </w:p>
        </w:tc>
      </w:tr>
      <w:tr w:rsidR="009438C7" w:rsidRPr="00041851" w14:paraId="01D30517" w14:textId="77777777" w:rsidTr="00D6791F">
        <w:trPr>
          <w:gridAfter w:val="1"/>
          <w:wAfter w:w="66" w:type="dxa"/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F5BF8E1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9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7A933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hAnsi="Verdana"/>
                <w:kern w:val="2"/>
                <w:sz w:val="16"/>
                <w:szCs w:val="16"/>
              </w:rPr>
              <w:t>dr n. biol. Łukasz Lechowicz</w:t>
            </w:r>
          </w:p>
        </w:tc>
      </w:tr>
      <w:tr w:rsidR="009438C7" w:rsidRPr="00041851" w14:paraId="29D29894" w14:textId="77777777" w:rsidTr="00D6791F">
        <w:trPr>
          <w:gridAfter w:val="1"/>
          <w:wAfter w:w="66" w:type="dxa"/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776E4B4" w14:textId="77777777" w:rsidR="009438C7" w:rsidRPr="00041851" w:rsidRDefault="009438C7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9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07A5A" w14:textId="7C15B138" w:rsidR="009438C7" w:rsidRPr="00041851" w:rsidRDefault="009438C7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041851">
              <w:rPr>
                <w:rFonts w:ascii="Verdana" w:hAnsi="Verdana"/>
                <w:kern w:val="2"/>
                <w:sz w:val="16"/>
                <w:szCs w:val="16"/>
              </w:rPr>
              <w:t>dr n. biol. Łukasz Lechowicz</w:t>
            </w:r>
            <w:r w:rsidR="00DF4BA0">
              <w:rPr>
                <w:rFonts w:ascii="Verdana" w:hAnsi="Verdana"/>
                <w:kern w:val="2"/>
                <w:sz w:val="16"/>
                <w:szCs w:val="16"/>
              </w:rPr>
              <w:t xml:space="preserve">, mgr </w:t>
            </w:r>
            <w:proofErr w:type="spellStart"/>
            <w:r w:rsidR="00DF4BA0">
              <w:rPr>
                <w:rFonts w:ascii="Verdana" w:hAnsi="Verdana"/>
                <w:kern w:val="2"/>
                <w:sz w:val="16"/>
                <w:szCs w:val="16"/>
              </w:rPr>
              <w:t>Wanesa</w:t>
            </w:r>
            <w:proofErr w:type="spellEnd"/>
            <w:r w:rsidR="00DF4BA0">
              <w:rPr>
                <w:rFonts w:ascii="Verdana" w:hAnsi="Verdana"/>
                <w:kern w:val="2"/>
                <w:sz w:val="16"/>
                <w:szCs w:val="16"/>
              </w:rPr>
              <w:t xml:space="preserve"> </w:t>
            </w:r>
            <w:proofErr w:type="spellStart"/>
            <w:r w:rsidR="00DF4BA0">
              <w:rPr>
                <w:rFonts w:ascii="Verdana" w:hAnsi="Verdana"/>
                <w:kern w:val="2"/>
                <w:sz w:val="16"/>
                <w:szCs w:val="16"/>
              </w:rPr>
              <w:t>Sasal</w:t>
            </w:r>
            <w:proofErr w:type="spellEnd"/>
          </w:p>
        </w:tc>
      </w:tr>
      <w:tr w:rsidR="009438C7" w:rsidRPr="00041851" w14:paraId="7DCDD64E" w14:textId="77777777" w:rsidTr="00D6791F">
        <w:tblPrEx>
          <w:jc w:val="left"/>
        </w:tblPrEx>
        <w:trPr>
          <w:trHeight w:val="288"/>
        </w:trPr>
        <w:tc>
          <w:tcPr>
            <w:tcW w:w="2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F341CFE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D48EABA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W /W-MTO/ Fa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161D316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0EBD3F3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22EECC3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D3DECBA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PZ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BAF6707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31027A5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9438C7" w:rsidRPr="00041851" w14:paraId="110C099D" w14:textId="77777777" w:rsidTr="00D6791F">
        <w:tblPrEx>
          <w:jc w:val="left"/>
        </w:tblPrEx>
        <w:trPr>
          <w:trHeight w:val="361"/>
        </w:trPr>
        <w:tc>
          <w:tcPr>
            <w:tcW w:w="2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CA367B8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E194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20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–MTO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952D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B1D8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84C9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8DA47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A5A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5CBA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438C7" w:rsidRPr="00041851" w14:paraId="0CD3FA87" w14:textId="77777777" w:rsidTr="00D6791F">
        <w:tblPrEx>
          <w:jc w:val="left"/>
        </w:tblPrEx>
        <w:trPr>
          <w:gridAfter w:val="1"/>
          <w:wAfter w:w="66" w:type="dxa"/>
          <w:trHeight w:val="361"/>
        </w:trPr>
        <w:tc>
          <w:tcPr>
            <w:tcW w:w="1020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5D98ECD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Legenda: </w:t>
            </w:r>
          </w:p>
          <w:p w14:paraId="5647FBE1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  <w:p w14:paraId="2296C36D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438C7" w:rsidRPr="00041851" w14:paraId="4AFF7C70" w14:textId="77777777" w:rsidTr="00D6791F">
        <w:tblPrEx>
          <w:jc w:val="left"/>
        </w:tblPrEx>
        <w:trPr>
          <w:gridAfter w:val="1"/>
          <w:wAfter w:w="66" w:type="dxa"/>
          <w:trHeight w:val="361"/>
        </w:trPr>
        <w:tc>
          <w:tcPr>
            <w:tcW w:w="2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B3EBCEC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</w:p>
        </w:tc>
        <w:tc>
          <w:tcPr>
            <w:tcW w:w="21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8631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W-s. I;     Ćw.-s. I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3D430B8C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Calibri"/>
                <w:sz w:val="16"/>
                <w:szCs w:val="16"/>
              </w:rPr>
              <w:t>Liczba punktów ECTS za przedmiot</w:t>
            </w:r>
          </w:p>
        </w:tc>
        <w:tc>
          <w:tcPr>
            <w:tcW w:w="312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DC8A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9438C7" w:rsidRPr="00041851" w14:paraId="16AF6E61" w14:textId="77777777" w:rsidTr="00D6791F">
        <w:tblPrEx>
          <w:jc w:val="left"/>
        </w:tblPrEx>
        <w:trPr>
          <w:gridAfter w:val="1"/>
          <w:wAfter w:w="66" w:type="dxa"/>
          <w:trHeight w:val="361"/>
        </w:trPr>
        <w:tc>
          <w:tcPr>
            <w:tcW w:w="2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655BA84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Calibri"/>
                <w:sz w:val="16"/>
                <w:szCs w:val="16"/>
              </w:rPr>
              <w:t>Język wykładowy</w:t>
            </w:r>
          </w:p>
        </w:tc>
        <w:tc>
          <w:tcPr>
            <w:tcW w:w="753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2E05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Polski</w:t>
            </w:r>
          </w:p>
        </w:tc>
      </w:tr>
      <w:tr w:rsidR="009438C7" w:rsidRPr="00041851" w14:paraId="0D857D05" w14:textId="77777777" w:rsidTr="00D6791F">
        <w:tblPrEx>
          <w:jc w:val="left"/>
        </w:tblPrEx>
        <w:trPr>
          <w:gridAfter w:val="1"/>
          <w:wAfter w:w="66" w:type="dxa"/>
          <w:trHeight w:val="361"/>
        </w:trPr>
        <w:tc>
          <w:tcPr>
            <w:tcW w:w="2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32A3CAD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Calibri"/>
                <w:sz w:val="16"/>
                <w:szCs w:val="16"/>
              </w:rPr>
              <w:t>Wymagania wstępne</w:t>
            </w:r>
          </w:p>
        </w:tc>
        <w:tc>
          <w:tcPr>
            <w:tcW w:w="753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B6F3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Wiedza z zakresu biologii na poziomie szkoły średniej, obejmująca budowę komórki eukariotycznej podstawy chemii organicznej oraz ogólne pojęcie o mechanizmach dziedziczenia cech. </w:t>
            </w:r>
          </w:p>
        </w:tc>
      </w:tr>
      <w:tr w:rsidR="009438C7" w:rsidRPr="00041851" w14:paraId="594174A0" w14:textId="77777777" w:rsidTr="00D6791F">
        <w:tblPrEx>
          <w:jc w:val="left"/>
        </w:tblPrEx>
        <w:trPr>
          <w:gridAfter w:val="1"/>
          <w:wAfter w:w="66" w:type="dxa"/>
          <w:trHeight w:val="361"/>
        </w:trPr>
        <w:tc>
          <w:tcPr>
            <w:tcW w:w="1020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DC24" w14:textId="77777777" w:rsidR="009438C7" w:rsidRPr="00041851" w:rsidRDefault="009438C7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041851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  <w:p w14:paraId="5C1F3B2D" w14:textId="77777777" w:rsidR="009438C7" w:rsidRPr="00041851" w:rsidRDefault="009438C7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Cs/>
                <w:sz w:val="16"/>
                <w:szCs w:val="16"/>
              </w:rPr>
              <w:t>C1-</w:t>
            </w:r>
            <w:r w:rsidRPr="00041851">
              <w:rPr>
                <w:rFonts w:ascii="Verdana" w:eastAsia="Calibri" w:hAnsi="Verdana" w:cs="Calibri"/>
                <w:bCs/>
                <w:sz w:val="16"/>
                <w:szCs w:val="16"/>
              </w:rPr>
              <w:t xml:space="preserve"> Zapoznanie studenta z podstawowymi pojęciami z zakresu genetyki klasycznej i molekularnej, </w:t>
            </w:r>
          </w:p>
          <w:p w14:paraId="352E0EFB" w14:textId="77777777" w:rsidR="009438C7" w:rsidRPr="00041851" w:rsidRDefault="009438C7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Cs/>
                <w:sz w:val="16"/>
                <w:szCs w:val="16"/>
              </w:rPr>
              <w:t>C2-</w:t>
            </w:r>
            <w:r w:rsidRPr="00041851">
              <w:rPr>
                <w:rFonts w:ascii="Verdana" w:eastAsia="Calibri" w:hAnsi="Verdana" w:cs="Calibri"/>
                <w:bCs/>
                <w:sz w:val="16"/>
                <w:szCs w:val="16"/>
              </w:rPr>
              <w:t xml:space="preserve"> Zapoznanie studenta z budową chromosomów człowieka, molekularnym podłożem mutagenezy oraz klasyfikacją mutacji </w:t>
            </w:r>
          </w:p>
          <w:p w14:paraId="430180A9" w14:textId="77777777" w:rsidR="009438C7" w:rsidRPr="00041851" w:rsidRDefault="009438C7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Cs/>
                <w:sz w:val="16"/>
                <w:szCs w:val="16"/>
              </w:rPr>
              <w:t>C3-</w:t>
            </w:r>
            <w:r w:rsidRPr="00041851">
              <w:rPr>
                <w:rFonts w:ascii="Verdana" w:eastAsia="Calibri" w:hAnsi="Verdana" w:cs="Calibri"/>
                <w:bCs/>
                <w:sz w:val="16"/>
                <w:szCs w:val="16"/>
              </w:rPr>
              <w:t xml:space="preserve"> Przekazanie wiedzy o najczęstszych chorobach uwarunkowanych genetycznie </w:t>
            </w:r>
          </w:p>
          <w:p w14:paraId="2BB1A631" w14:textId="77777777" w:rsidR="009438C7" w:rsidRPr="00651B30" w:rsidRDefault="009438C7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Cs/>
                <w:sz w:val="16"/>
                <w:szCs w:val="16"/>
              </w:rPr>
            </w:pPr>
            <w:r w:rsidRPr="00041851">
              <w:rPr>
                <w:rFonts w:ascii="Verdana" w:eastAsia="Calibri" w:hAnsi="Verdana" w:cs="Calibri"/>
                <w:bCs/>
                <w:sz w:val="16"/>
                <w:szCs w:val="16"/>
              </w:rPr>
              <w:t>C</w:t>
            </w:r>
            <w:r>
              <w:rPr>
                <w:rFonts w:ascii="Verdana" w:eastAsia="Calibri" w:hAnsi="Verdana" w:cs="Calibri"/>
                <w:bCs/>
                <w:sz w:val="16"/>
                <w:szCs w:val="16"/>
              </w:rPr>
              <w:t>4-</w:t>
            </w:r>
            <w:r w:rsidRPr="00041851">
              <w:rPr>
                <w:rFonts w:ascii="Verdana" w:eastAsia="Calibri" w:hAnsi="Verdana" w:cs="Calibri"/>
                <w:bCs/>
                <w:sz w:val="16"/>
                <w:szCs w:val="16"/>
              </w:rPr>
              <w:t>Zapoznanie z nowoczesnymi technikami badań genetycznych</w:t>
            </w:r>
            <w:r>
              <w:rPr>
                <w:rFonts w:ascii="Verdana" w:eastAsia="Calibri" w:hAnsi="Verdana" w:cs="Calibri"/>
                <w:bCs/>
                <w:sz w:val="16"/>
                <w:szCs w:val="16"/>
              </w:rPr>
              <w:t xml:space="preserve"> oraz </w:t>
            </w:r>
            <w:r w:rsidRPr="00041851">
              <w:rPr>
                <w:rFonts w:ascii="Verdana" w:eastAsia="Calibri" w:hAnsi="Verdana" w:cs="Calibri"/>
                <w:bCs/>
                <w:sz w:val="16"/>
                <w:szCs w:val="16"/>
              </w:rPr>
              <w:t xml:space="preserve">problematyką terapii genowej </w:t>
            </w:r>
          </w:p>
        </w:tc>
      </w:tr>
      <w:tr w:rsidR="009438C7" w:rsidRPr="00041851" w14:paraId="3F86CBFF" w14:textId="77777777" w:rsidTr="00D6791F">
        <w:tblPrEx>
          <w:jc w:val="left"/>
        </w:tblPrEx>
        <w:trPr>
          <w:gridAfter w:val="1"/>
          <w:wAfter w:w="66" w:type="dxa"/>
          <w:trHeight w:val="259"/>
        </w:trPr>
        <w:tc>
          <w:tcPr>
            <w:tcW w:w="1020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F23FB43" w14:textId="77777777" w:rsidR="009438C7" w:rsidRPr="00041851" w:rsidRDefault="009438C7" w:rsidP="00D6791F">
            <w:pPr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041851">
              <w:rPr>
                <w:rFonts w:ascii="Verdana" w:eastAsia="Calibri" w:hAnsi="Verdana" w:cs="Calibri"/>
                <w:b/>
                <w:sz w:val="16"/>
                <w:szCs w:val="16"/>
              </w:rPr>
              <w:t xml:space="preserve">Metody dydaktyczne stosowane w celu osiągnięcia zakładanych efektów uczenia się  </w:t>
            </w:r>
          </w:p>
          <w:p w14:paraId="626B0AB6" w14:textId="77777777" w:rsidR="009438C7" w:rsidRPr="00041851" w:rsidRDefault="009438C7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theme="minorHAnsi"/>
                <w:b/>
                <w:sz w:val="16"/>
                <w:szCs w:val="16"/>
              </w:rPr>
            </w:pPr>
          </w:p>
        </w:tc>
      </w:tr>
      <w:tr w:rsidR="009438C7" w:rsidRPr="00041851" w14:paraId="6E37688E" w14:textId="77777777" w:rsidTr="00D6791F">
        <w:tblPrEx>
          <w:jc w:val="left"/>
        </w:tblPrEx>
        <w:trPr>
          <w:gridAfter w:val="1"/>
          <w:wAfter w:w="66" w:type="dxa"/>
          <w:trHeight w:val="310"/>
        </w:trPr>
        <w:tc>
          <w:tcPr>
            <w:tcW w:w="2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14CD459" w14:textId="77777777" w:rsidR="009438C7" w:rsidRPr="00041851" w:rsidRDefault="009438C7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041851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Wykłady/ Fakultet</w:t>
            </w:r>
          </w:p>
        </w:tc>
        <w:tc>
          <w:tcPr>
            <w:tcW w:w="78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B7B2495" w14:textId="77777777" w:rsidR="009438C7" w:rsidRPr="00041851" w:rsidRDefault="009438C7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041851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Wykład konwersatoryjny, wykład problemowy, prezentacja multimedialna, </w:t>
            </w:r>
          </w:p>
        </w:tc>
      </w:tr>
      <w:tr w:rsidR="009438C7" w:rsidRPr="00041851" w14:paraId="27485186" w14:textId="77777777" w:rsidTr="00D6791F">
        <w:tblPrEx>
          <w:jc w:val="left"/>
        </w:tblPrEx>
        <w:trPr>
          <w:gridAfter w:val="1"/>
          <w:wAfter w:w="66" w:type="dxa"/>
          <w:trHeight w:val="612"/>
        </w:trPr>
        <w:tc>
          <w:tcPr>
            <w:tcW w:w="2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EB2F650" w14:textId="77777777" w:rsidR="009438C7" w:rsidRPr="00041851" w:rsidRDefault="009438C7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041851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Ćwiczenia/Warsztat/ Konwersatorium/ (</w:t>
            </w:r>
            <w:r w:rsidRPr="00041851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Lek/</w:t>
            </w:r>
            <w:proofErr w:type="spellStart"/>
            <w:r w:rsidRPr="00041851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Inf</w:t>
            </w:r>
            <w:proofErr w:type="spellEnd"/>
            <w:r w:rsidRPr="00041851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/Lab)</w:t>
            </w:r>
          </w:p>
        </w:tc>
        <w:tc>
          <w:tcPr>
            <w:tcW w:w="78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2A0361A" w14:textId="77777777" w:rsidR="009438C7" w:rsidRPr="00041851" w:rsidRDefault="009438C7" w:rsidP="00D6791F">
            <w:pPr>
              <w:suppressAutoHyphens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041851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Praca w grupach, analiza przypadków klinicznych, dyskusja problemowa, pokaz z objaśnieniem (demonstracja), metoda projektów (przygotowanie i prezentacja multimedialna na zadany temat), analiza tekstów źródłowych z dyskusją.</w:t>
            </w:r>
          </w:p>
        </w:tc>
      </w:tr>
      <w:tr w:rsidR="009438C7" w:rsidRPr="00041851" w14:paraId="6CD5E630" w14:textId="77777777" w:rsidTr="00D6791F">
        <w:tblPrEx>
          <w:jc w:val="left"/>
        </w:tblPrEx>
        <w:trPr>
          <w:gridAfter w:val="1"/>
          <w:wAfter w:w="66" w:type="dxa"/>
          <w:trHeight w:val="231"/>
        </w:trPr>
        <w:tc>
          <w:tcPr>
            <w:tcW w:w="23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C6C3F7F" w14:textId="77777777" w:rsidR="009438C7" w:rsidRPr="00041851" w:rsidRDefault="009438C7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041851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7807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FCCBF5A" w14:textId="77777777" w:rsidR="009438C7" w:rsidRPr="00041851" w:rsidRDefault="009438C7" w:rsidP="00D6791F">
            <w:pPr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-----</w:t>
            </w:r>
          </w:p>
        </w:tc>
      </w:tr>
      <w:tr w:rsidR="009438C7" w:rsidRPr="00041851" w14:paraId="632BE5E2" w14:textId="77777777" w:rsidTr="00D6791F">
        <w:tblPrEx>
          <w:jc w:val="left"/>
        </w:tblPrEx>
        <w:trPr>
          <w:gridAfter w:val="1"/>
          <w:wAfter w:w="66" w:type="dxa"/>
          <w:trHeight w:val="237"/>
        </w:trPr>
        <w:tc>
          <w:tcPr>
            <w:tcW w:w="23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4ECC170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041851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7807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9C5C538" w14:textId="77777777" w:rsidR="009438C7" w:rsidRPr="00041851" w:rsidRDefault="009438C7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-----</w:t>
            </w:r>
          </w:p>
        </w:tc>
      </w:tr>
      <w:tr w:rsidR="009438C7" w:rsidRPr="00041851" w14:paraId="5EF4ECF4" w14:textId="77777777" w:rsidTr="00D6791F">
        <w:tblPrEx>
          <w:jc w:val="left"/>
        </w:tblPrEx>
        <w:trPr>
          <w:gridAfter w:val="1"/>
          <w:wAfter w:w="66" w:type="dxa"/>
          <w:trHeight w:val="237"/>
        </w:trPr>
        <w:tc>
          <w:tcPr>
            <w:tcW w:w="23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61F0890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041851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7807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F9840A6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9438C7" w:rsidRPr="00041851" w14:paraId="4B0C782B" w14:textId="77777777" w:rsidTr="00D6791F">
        <w:trPr>
          <w:gridAfter w:val="1"/>
          <w:wAfter w:w="66" w:type="dxa"/>
          <w:trHeight w:val="506"/>
          <w:jc w:val="center"/>
        </w:trPr>
        <w:tc>
          <w:tcPr>
            <w:tcW w:w="1020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53345DF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041851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041851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9438C7" w:rsidRPr="00041851" w14:paraId="4BFAAAA3" w14:textId="77777777" w:rsidTr="00D6791F">
        <w:trPr>
          <w:gridAfter w:val="1"/>
          <w:wAfter w:w="66" w:type="dxa"/>
          <w:trHeight w:val="558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86AE2B6" w14:textId="77777777" w:rsidR="009438C7" w:rsidRPr="00041851" w:rsidRDefault="009438C7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Efekt </w:t>
            </w:r>
            <w:r w:rsidRPr="00041851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041851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041851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400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78838D4" w14:textId="77777777" w:rsidR="009438C7" w:rsidRPr="00041851" w:rsidRDefault="009438C7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3FF91F9E" w14:textId="77777777" w:rsidR="009438C7" w:rsidRPr="00041851" w:rsidRDefault="009438C7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8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533EBAF4" w14:textId="77777777" w:rsidR="009438C7" w:rsidRPr="00041851" w:rsidRDefault="009438C7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</w:p>
          <w:p w14:paraId="2896F237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41D6FE13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6FDDED6D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8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FEA563A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041851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041851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9438C7" w:rsidRPr="00041851" w14:paraId="0FC834FE" w14:textId="77777777" w:rsidTr="00D6791F">
        <w:trPr>
          <w:gridAfter w:val="1"/>
          <w:wAfter w:w="66" w:type="dxa"/>
          <w:trHeight w:val="284"/>
          <w:jc w:val="center"/>
        </w:trPr>
        <w:tc>
          <w:tcPr>
            <w:tcW w:w="10201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A711890" w14:textId="77777777" w:rsidR="009438C7" w:rsidRPr="00041851" w:rsidRDefault="009438C7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9438C7" w:rsidRPr="00041851" w14:paraId="4A45C197" w14:textId="77777777" w:rsidTr="00D6791F">
        <w:trPr>
          <w:gridAfter w:val="1"/>
          <w:wAfter w:w="6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EA59E3D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5400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B432DA" w14:textId="77777777" w:rsidR="009438C7" w:rsidRPr="00041851" w:rsidRDefault="009438C7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uwarunkowania genetyczne grup krwi człowieka oraz konfliktu serologicznego w układzie Rh;</w:t>
            </w:r>
          </w:p>
        </w:tc>
        <w:tc>
          <w:tcPr>
            <w:tcW w:w="18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F7A82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PIEL1P_W11 </w:t>
            </w:r>
          </w:p>
        </w:tc>
        <w:tc>
          <w:tcPr>
            <w:tcW w:w="18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DBB89A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P6S_WG</w:t>
            </w:r>
          </w:p>
        </w:tc>
      </w:tr>
      <w:tr w:rsidR="009438C7" w:rsidRPr="00041851" w14:paraId="6CB97337" w14:textId="77777777" w:rsidTr="00D6791F">
        <w:trPr>
          <w:gridAfter w:val="1"/>
          <w:wAfter w:w="66" w:type="dxa"/>
          <w:trHeight w:val="315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12088EE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5400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3212D1" w14:textId="77777777" w:rsidR="009438C7" w:rsidRPr="00041851" w:rsidRDefault="009438C7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problematykę chorób uwarunkowanych genetycznie;</w:t>
            </w:r>
          </w:p>
        </w:tc>
        <w:tc>
          <w:tcPr>
            <w:tcW w:w="18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89540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PIEL1P_W12 </w:t>
            </w:r>
          </w:p>
        </w:tc>
        <w:tc>
          <w:tcPr>
            <w:tcW w:w="18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526A00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P6S_WG</w:t>
            </w:r>
          </w:p>
        </w:tc>
      </w:tr>
      <w:tr w:rsidR="009438C7" w:rsidRPr="00041851" w14:paraId="6AC40A43" w14:textId="77777777" w:rsidTr="00D6791F">
        <w:trPr>
          <w:gridAfter w:val="1"/>
          <w:wAfter w:w="6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85F06E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5400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6571B9" w14:textId="77777777" w:rsidR="009438C7" w:rsidRPr="00041851" w:rsidRDefault="009438C7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budowę chromosomów i molekularne podłoże mutagenezy;</w:t>
            </w:r>
          </w:p>
        </w:tc>
        <w:tc>
          <w:tcPr>
            <w:tcW w:w="18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87DCF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PIEL1P_W13 </w:t>
            </w:r>
          </w:p>
        </w:tc>
        <w:tc>
          <w:tcPr>
            <w:tcW w:w="18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8F1921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P6S_WG</w:t>
            </w:r>
          </w:p>
        </w:tc>
      </w:tr>
      <w:tr w:rsidR="009438C7" w:rsidRPr="00041851" w14:paraId="735A244F" w14:textId="77777777" w:rsidTr="00D6791F">
        <w:trPr>
          <w:gridAfter w:val="1"/>
          <w:wAfter w:w="6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DCA8F2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lastRenderedPageBreak/>
              <w:t>W4</w:t>
            </w:r>
          </w:p>
        </w:tc>
        <w:tc>
          <w:tcPr>
            <w:tcW w:w="5400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E354DD" w14:textId="77777777" w:rsidR="009438C7" w:rsidRPr="00041851" w:rsidRDefault="009438C7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zasady dziedziczenia różnej liczby cech, dziedziczenia cech ilościowych, niezależnego dziedziczenia cech i dziedziczenia </w:t>
            </w:r>
            <w:proofErr w:type="spellStart"/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pozajądrowej</w:t>
            </w:r>
            <w:proofErr w:type="spellEnd"/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 informacji genetycznej;</w:t>
            </w:r>
          </w:p>
        </w:tc>
        <w:tc>
          <w:tcPr>
            <w:tcW w:w="18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B8005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PIEL1P_W14 </w:t>
            </w:r>
          </w:p>
        </w:tc>
        <w:tc>
          <w:tcPr>
            <w:tcW w:w="18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FAB2292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9438C7" w:rsidRPr="00041851" w14:paraId="634E5C08" w14:textId="77777777" w:rsidTr="00D6791F">
        <w:trPr>
          <w:gridAfter w:val="1"/>
          <w:wAfter w:w="6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FF2C4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W5</w:t>
            </w:r>
          </w:p>
        </w:tc>
        <w:tc>
          <w:tcPr>
            <w:tcW w:w="540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814403" w14:textId="77777777" w:rsidR="009438C7" w:rsidRPr="00041851" w:rsidRDefault="009438C7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nowoczesne techniki badań genetycznych;</w:t>
            </w:r>
          </w:p>
        </w:tc>
        <w:tc>
          <w:tcPr>
            <w:tcW w:w="18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AF5C3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PIEL1P_W15 </w:t>
            </w:r>
          </w:p>
        </w:tc>
        <w:tc>
          <w:tcPr>
            <w:tcW w:w="18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5532F68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9438C7" w:rsidRPr="00041851" w14:paraId="7CE27905" w14:textId="77777777" w:rsidTr="00D6791F">
        <w:trPr>
          <w:gridAfter w:val="1"/>
          <w:wAfter w:w="66" w:type="dxa"/>
          <w:trHeight w:val="284"/>
          <w:jc w:val="center"/>
        </w:trPr>
        <w:tc>
          <w:tcPr>
            <w:tcW w:w="10201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02D8209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w</w:t>
            </w:r>
            <w:r w:rsidRPr="00041851">
              <w:rPr>
                <w:rFonts w:ascii="Verdana" w:hAnsi="Verdana" w:cs="Times New Roman"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04185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041851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04185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9438C7" w:rsidRPr="00041851" w14:paraId="02F36655" w14:textId="77777777" w:rsidTr="00D6791F">
        <w:trPr>
          <w:gridAfter w:val="1"/>
          <w:wAfter w:w="6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749A849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5400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C9A88C" w14:textId="77777777" w:rsidR="009438C7" w:rsidRPr="00041851" w:rsidRDefault="009438C7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szacować ryzyko ujawnienia się danej choroby w oparciu o zasady dziedziczenia i wpływ czynników środowiskowych;</w:t>
            </w:r>
          </w:p>
        </w:tc>
        <w:tc>
          <w:tcPr>
            <w:tcW w:w="18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3ED41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PIEL1P_U5 </w:t>
            </w:r>
          </w:p>
        </w:tc>
        <w:tc>
          <w:tcPr>
            <w:tcW w:w="18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C1D41F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P6S_UW</w:t>
            </w:r>
          </w:p>
        </w:tc>
      </w:tr>
      <w:tr w:rsidR="009438C7" w:rsidRPr="00041851" w14:paraId="47CC0C96" w14:textId="77777777" w:rsidTr="00D6791F">
        <w:trPr>
          <w:gridAfter w:val="1"/>
          <w:wAfter w:w="6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EA97FC7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5400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97D846" w14:textId="77777777" w:rsidR="009438C7" w:rsidRPr="00041851" w:rsidRDefault="009438C7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wykorzystywać uwarunkowania chorób genetycznych w profilaktyce chorób;</w:t>
            </w:r>
          </w:p>
        </w:tc>
        <w:tc>
          <w:tcPr>
            <w:tcW w:w="18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0E43F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PIEL1P_U6 </w:t>
            </w:r>
          </w:p>
        </w:tc>
        <w:tc>
          <w:tcPr>
            <w:tcW w:w="18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513786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9438C7" w:rsidRPr="00041851" w14:paraId="2C4D8C01" w14:textId="77777777" w:rsidTr="00D6791F">
        <w:trPr>
          <w:gridAfter w:val="1"/>
          <w:wAfter w:w="66" w:type="dxa"/>
          <w:trHeight w:val="284"/>
          <w:jc w:val="center"/>
        </w:trPr>
        <w:tc>
          <w:tcPr>
            <w:tcW w:w="10201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A0BA889" w14:textId="77777777" w:rsidR="009438C7" w:rsidRPr="00041851" w:rsidRDefault="009438C7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w</w:t>
            </w:r>
            <w:r w:rsidRPr="00041851">
              <w:rPr>
                <w:rFonts w:ascii="Verdana" w:hAnsi="Verdana" w:cs="Times New Roman"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04185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041851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04185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KOMPETENCJI</w:t>
            </w:r>
            <w:r w:rsidRPr="00041851">
              <w:rPr>
                <w:rFonts w:ascii="Verdana" w:hAnsi="Verdana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04185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9438C7" w:rsidRPr="00041851" w14:paraId="7B38EF38" w14:textId="77777777" w:rsidTr="00D6791F">
        <w:trPr>
          <w:gridAfter w:val="1"/>
          <w:wAfter w:w="6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00BC22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5400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3E3FEA" w14:textId="77777777" w:rsidR="009438C7" w:rsidRPr="00FD4421" w:rsidRDefault="009438C7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D4421">
              <w:rPr>
                <w:rFonts w:ascii="Verdana" w:hAnsi="Verdana" w:cs="Times New Roman"/>
                <w:sz w:val="16"/>
                <w:szCs w:val="16"/>
              </w:rPr>
              <w:t>Kierować się dobrem pacjenta, szanować godność i autonomię osób</w:t>
            </w:r>
            <w:r w:rsidRPr="00FD4421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D4421">
              <w:rPr>
                <w:rFonts w:ascii="Verdana" w:hAnsi="Verdana" w:cs="Times New Roman"/>
                <w:sz w:val="16"/>
                <w:szCs w:val="16"/>
              </w:rPr>
              <w:t>powierzonych opiece, okazywać zrozumienie dla różnic światopoglądowych i kulturowych oraz empatię w relacji z pacjentem i jego rodziną</w:t>
            </w:r>
          </w:p>
        </w:tc>
        <w:tc>
          <w:tcPr>
            <w:tcW w:w="18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6CC7F" w14:textId="77777777" w:rsidR="009438C7" w:rsidRPr="00FD442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D442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PIEL1P_K1</w:t>
            </w:r>
          </w:p>
        </w:tc>
        <w:tc>
          <w:tcPr>
            <w:tcW w:w="18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8011D4" w14:textId="77777777" w:rsidR="009438C7" w:rsidRPr="00FD442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FD442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P6S_KR</w:t>
            </w:r>
          </w:p>
        </w:tc>
      </w:tr>
      <w:tr w:rsidR="009438C7" w:rsidRPr="00041851" w14:paraId="56F80629" w14:textId="77777777" w:rsidTr="00D6791F">
        <w:trPr>
          <w:gridAfter w:val="1"/>
          <w:wAfter w:w="66" w:type="dxa"/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23E2543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5400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28672A" w14:textId="77777777" w:rsidR="009438C7" w:rsidRPr="00FD4421" w:rsidRDefault="009438C7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D4421">
              <w:rPr>
                <w:rFonts w:ascii="Verdana" w:hAnsi="Verdana" w:cs="Times New Roman"/>
                <w:sz w:val="16"/>
                <w:szCs w:val="16"/>
              </w:rPr>
              <w:t>Zasięgać opinii ekspertów w przypadku trudności z samodzielnym rozwiązaniem problemu;</w:t>
            </w:r>
          </w:p>
        </w:tc>
        <w:tc>
          <w:tcPr>
            <w:tcW w:w="18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A7858" w14:textId="77777777" w:rsidR="009438C7" w:rsidRPr="00FD442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D442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PIEL1P_K5 </w:t>
            </w:r>
          </w:p>
        </w:tc>
        <w:tc>
          <w:tcPr>
            <w:tcW w:w="18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B7A9C0" w14:textId="77777777" w:rsidR="009438C7" w:rsidRPr="00FD442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FD442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P6S_KK</w:t>
            </w:r>
          </w:p>
        </w:tc>
      </w:tr>
      <w:tr w:rsidR="009438C7" w:rsidRPr="00041851" w14:paraId="6A5C95D5" w14:textId="77777777" w:rsidTr="00D6791F">
        <w:trPr>
          <w:gridAfter w:val="1"/>
          <w:wAfter w:w="66" w:type="dxa"/>
          <w:trHeight w:val="284"/>
          <w:jc w:val="center"/>
        </w:trPr>
        <w:tc>
          <w:tcPr>
            <w:tcW w:w="111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1143D1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K3</w:t>
            </w:r>
          </w:p>
        </w:tc>
        <w:tc>
          <w:tcPr>
            <w:tcW w:w="5400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635223" w14:textId="77777777" w:rsidR="009438C7" w:rsidRPr="00FD4421" w:rsidRDefault="009438C7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D4421">
              <w:rPr>
                <w:rFonts w:ascii="Verdana" w:hAnsi="Verdana" w:cs="Times New Roman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84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2DECE" w14:textId="77777777" w:rsidR="009438C7" w:rsidRPr="00FD442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D442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PIEL1P_K7 </w:t>
            </w:r>
          </w:p>
        </w:tc>
        <w:tc>
          <w:tcPr>
            <w:tcW w:w="18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3A79B9" w14:textId="77777777" w:rsidR="009438C7" w:rsidRPr="00FD442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FD442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P6S_KK</w:t>
            </w:r>
          </w:p>
        </w:tc>
      </w:tr>
      <w:tr w:rsidR="009438C7" w:rsidRPr="00041851" w14:paraId="287F360D" w14:textId="77777777" w:rsidTr="00D6791F">
        <w:trPr>
          <w:gridAfter w:val="1"/>
          <w:wAfter w:w="66" w:type="dxa"/>
          <w:trHeight w:val="631"/>
          <w:jc w:val="center"/>
        </w:trPr>
        <w:tc>
          <w:tcPr>
            <w:tcW w:w="1020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CECEE4F" w14:textId="77777777" w:rsidR="009438C7" w:rsidRPr="00041851" w:rsidRDefault="009438C7" w:rsidP="00D6791F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041851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041851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9438C7" w:rsidRPr="00041851" w14:paraId="418B1126" w14:textId="77777777" w:rsidTr="00D6791F">
        <w:trPr>
          <w:gridAfter w:val="1"/>
          <w:wAfter w:w="66" w:type="dxa"/>
          <w:cantSplit/>
          <w:trHeight w:val="420"/>
          <w:jc w:val="center"/>
        </w:trPr>
        <w:tc>
          <w:tcPr>
            <w:tcW w:w="15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349532F" w14:textId="77777777" w:rsidR="009438C7" w:rsidRPr="00041851" w:rsidRDefault="009438C7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1F091056" w14:textId="77777777" w:rsidR="009438C7" w:rsidRPr="00041851" w:rsidRDefault="009438C7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67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9C47A0D" w14:textId="77777777" w:rsidR="009438C7" w:rsidRPr="00041851" w:rsidRDefault="009438C7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9438C7" w:rsidRPr="00041851" w14:paraId="4A9E944C" w14:textId="77777777" w:rsidTr="00D6791F">
        <w:trPr>
          <w:gridAfter w:val="1"/>
          <w:wAfter w:w="66" w:type="dxa"/>
          <w:cantSplit/>
          <w:trHeight w:val="1688"/>
          <w:jc w:val="center"/>
        </w:trPr>
        <w:tc>
          <w:tcPr>
            <w:tcW w:w="152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C323" w14:textId="77777777" w:rsidR="009438C7" w:rsidRPr="00041851" w:rsidRDefault="009438C7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03D3D183" w14:textId="77777777" w:rsidR="009438C7" w:rsidRPr="00041851" w:rsidRDefault="009438C7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7019401D" w14:textId="77777777" w:rsidR="009438C7" w:rsidRPr="00041851" w:rsidRDefault="009438C7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13BD9B37" w14:textId="77777777" w:rsidR="009438C7" w:rsidRPr="00041851" w:rsidRDefault="009438C7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BF83810" w14:textId="77777777" w:rsidR="009438C7" w:rsidRPr="00041851" w:rsidRDefault="009438C7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2C8BA8A9" w14:textId="77777777" w:rsidR="009438C7" w:rsidRPr="00041851" w:rsidRDefault="009438C7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04D23623" w14:textId="77777777" w:rsidR="009438C7" w:rsidRPr="00041851" w:rsidRDefault="009438C7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0F738EEC" w14:textId="77777777" w:rsidR="009438C7" w:rsidRPr="00041851" w:rsidRDefault="009438C7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5F3E9BAB" w14:textId="77777777" w:rsidR="009438C7" w:rsidRPr="00041851" w:rsidRDefault="009438C7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Sprawozdanie/</w:t>
            </w:r>
          </w:p>
          <w:p w14:paraId="7FE6E834" w14:textId="77777777" w:rsidR="009438C7" w:rsidRPr="00041851" w:rsidRDefault="009438C7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5867011C" w14:textId="77777777" w:rsidR="009438C7" w:rsidRPr="00041851" w:rsidRDefault="009438C7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02A27082" w14:textId="77777777" w:rsidR="009438C7" w:rsidRPr="00041851" w:rsidRDefault="009438C7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 (pielęgniarstwo)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2CC2DCD5" w14:textId="77777777" w:rsidR="009438C7" w:rsidRPr="00041851" w:rsidRDefault="009438C7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9438C7" w:rsidRPr="00041851" w14:paraId="712C8A3E" w14:textId="77777777" w:rsidTr="00D6791F">
        <w:trPr>
          <w:gridAfter w:val="1"/>
          <w:wAfter w:w="66" w:type="dxa"/>
          <w:trHeight w:val="339"/>
          <w:jc w:val="center"/>
        </w:trPr>
        <w:tc>
          <w:tcPr>
            <w:tcW w:w="2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C0BF0" w14:textId="77777777" w:rsidR="009438C7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14:paraId="2352D858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8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7FDC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WIEDZA</w:t>
            </w:r>
          </w:p>
          <w:p w14:paraId="5E2FF73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9438C7" w:rsidRPr="00041851" w14:paraId="1D6FDB29" w14:textId="77777777" w:rsidTr="00D6791F">
        <w:trPr>
          <w:gridAfter w:val="1"/>
          <w:wAfter w:w="66" w:type="dxa"/>
          <w:trHeight w:hRule="exact" w:val="339"/>
          <w:jc w:val="center"/>
        </w:trPr>
        <w:tc>
          <w:tcPr>
            <w:tcW w:w="1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0575F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W1 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B23F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19D0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3560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849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1B42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6A7F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7AD4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F80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C6D0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0D79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9438C7" w:rsidRPr="00041851" w14:paraId="5381D548" w14:textId="77777777" w:rsidTr="00D6791F">
        <w:trPr>
          <w:gridAfter w:val="1"/>
          <w:wAfter w:w="66" w:type="dxa"/>
          <w:trHeight w:hRule="exact" w:val="286"/>
          <w:jc w:val="center"/>
        </w:trPr>
        <w:tc>
          <w:tcPr>
            <w:tcW w:w="1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85A4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C4EF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F54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0A5F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CD55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023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6EC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4806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E5B1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BD80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9744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9438C7" w:rsidRPr="00041851" w14:paraId="69E7D3D0" w14:textId="77777777" w:rsidTr="00D6791F">
        <w:trPr>
          <w:gridAfter w:val="1"/>
          <w:wAfter w:w="66" w:type="dxa"/>
          <w:trHeight w:hRule="exact" w:val="291"/>
          <w:jc w:val="center"/>
        </w:trPr>
        <w:tc>
          <w:tcPr>
            <w:tcW w:w="1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133C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A3BC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5350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131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AD3FF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8161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325E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1F9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66E2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C365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C49F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9438C7" w:rsidRPr="00041851" w14:paraId="2F1AA5C9" w14:textId="77777777" w:rsidTr="00D6791F">
        <w:trPr>
          <w:gridAfter w:val="1"/>
          <w:wAfter w:w="66" w:type="dxa"/>
          <w:trHeight w:hRule="exact" w:val="291"/>
          <w:jc w:val="center"/>
        </w:trPr>
        <w:tc>
          <w:tcPr>
            <w:tcW w:w="1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BA69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44E8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4E5F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8767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3BAF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6411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C28F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AE63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B58C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B4CC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B02E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9438C7" w:rsidRPr="00041851" w14:paraId="0E9285A6" w14:textId="77777777" w:rsidTr="00D6791F">
        <w:trPr>
          <w:gridAfter w:val="1"/>
          <w:wAfter w:w="66" w:type="dxa"/>
          <w:trHeight w:hRule="exact" w:val="291"/>
          <w:jc w:val="center"/>
        </w:trPr>
        <w:tc>
          <w:tcPr>
            <w:tcW w:w="1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6D807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4D60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24A2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1CA4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8857C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D1F2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F9F9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7CC1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D3E6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1A57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31C7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9438C7" w:rsidRPr="00041851" w14:paraId="2CD26014" w14:textId="77777777" w:rsidTr="00D6791F">
        <w:trPr>
          <w:gridAfter w:val="1"/>
          <w:wAfter w:w="66" w:type="dxa"/>
          <w:trHeight w:val="364"/>
          <w:jc w:val="center"/>
        </w:trPr>
        <w:tc>
          <w:tcPr>
            <w:tcW w:w="1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DE96E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0D64F" w14:textId="77777777" w:rsidR="009438C7" w:rsidRPr="00041851" w:rsidRDefault="009438C7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8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A7B21" w14:textId="77777777" w:rsidR="009438C7" w:rsidRPr="00041851" w:rsidRDefault="009438C7" w:rsidP="00D6791F">
            <w:pPr>
              <w:spacing w:after="0" w:line="240" w:lineRule="auto"/>
              <w:ind w:left="2392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UMIEJĘTNOŚCI</w:t>
            </w:r>
          </w:p>
        </w:tc>
      </w:tr>
      <w:tr w:rsidR="009438C7" w:rsidRPr="00041851" w14:paraId="2F1BA368" w14:textId="77777777" w:rsidTr="00D6791F">
        <w:trPr>
          <w:gridAfter w:val="1"/>
          <w:wAfter w:w="66" w:type="dxa"/>
          <w:trHeight w:hRule="exact" w:val="257"/>
          <w:jc w:val="center"/>
        </w:trPr>
        <w:tc>
          <w:tcPr>
            <w:tcW w:w="1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B6DC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U1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D65C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695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8B1E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ED8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B9B3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D774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454C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04B60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88C0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16BA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9438C7" w:rsidRPr="00041851" w14:paraId="35882BC4" w14:textId="77777777" w:rsidTr="00D6791F">
        <w:trPr>
          <w:gridAfter w:val="1"/>
          <w:wAfter w:w="66" w:type="dxa"/>
          <w:trHeight w:hRule="exact" w:val="306"/>
          <w:jc w:val="center"/>
        </w:trPr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88B58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U2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A283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53284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AAE6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1532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D842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458E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0971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F804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66C4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25F7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9438C7" w:rsidRPr="00041851" w14:paraId="3D95DE55" w14:textId="77777777" w:rsidTr="00D6791F">
        <w:trPr>
          <w:gridAfter w:val="1"/>
          <w:wAfter w:w="66" w:type="dxa"/>
          <w:trHeight w:val="273"/>
          <w:jc w:val="center"/>
        </w:trPr>
        <w:tc>
          <w:tcPr>
            <w:tcW w:w="2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3D4C8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8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E541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KOMPETENCJE</w:t>
            </w:r>
          </w:p>
        </w:tc>
      </w:tr>
      <w:tr w:rsidR="009438C7" w:rsidRPr="00041851" w14:paraId="568CE9A1" w14:textId="77777777" w:rsidTr="00D6791F">
        <w:trPr>
          <w:gridAfter w:val="1"/>
          <w:wAfter w:w="66" w:type="dxa"/>
          <w:trHeight w:hRule="exact" w:val="276"/>
          <w:jc w:val="center"/>
        </w:trPr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360D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K1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5C06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4112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4925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0927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E88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125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6228D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2781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0671D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A8EA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9438C7" w:rsidRPr="00041851" w14:paraId="2AF09BEF" w14:textId="77777777" w:rsidTr="00D6791F">
        <w:trPr>
          <w:gridAfter w:val="1"/>
          <w:wAfter w:w="66" w:type="dxa"/>
          <w:trHeight w:hRule="exact" w:val="295"/>
          <w:jc w:val="center"/>
        </w:trPr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B068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K2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8DB3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F90C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2636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D230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45CEC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8947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1D78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52A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4E4D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B431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9438C7" w:rsidRPr="00041851" w14:paraId="2DC5C1B2" w14:textId="77777777" w:rsidTr="00D6791F">
        <w:trPr>
          <w:gridAfter w:val="1"/>
          <w:wAfter w:w="66" w:type="dxa"/>
          <w:trHeight w:hRule="exact" w:val="295"/>
          <w:jc w:val="center"/>
        </w:trPr>
        <w:tc>
          <w:tcPr>
            <w:tcW w:w="1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AFB62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K3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DD75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98E9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0075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4BDD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4271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A4C4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EA7E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9DD7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4388B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9F480" w14:textId="77777777" w:rsidR="009438C7" w:rsidRPr="00041851" w:rsidRDefault="009438C7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9438C7" w:rsidRPr="00041851" w14:paraId="7557DB16" w14:textId="77777777" w:rsidTr="00D6791F">
        <w:trPr>
          <w:gridAfter w:val="1"/>
          <w:wAfter w:w="66" w:type="dxa"/>
          <w:trHeight w:val="711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6A4926C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/>
                <w:sz w:val="16"/>
                <w:szCs w:val="16"/>
              </w:rPr>
              <w:t>Treść modułu (przedmiotu) kształcenia (program wykładów i pozostałych zajęć)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291FB06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/>
                <w:sz w:val="16"/>
                <w:szCs w:val="16"/>
              </w:rPr>
              <w:t>Odniesienie do efektów uczenia się:</w:t>
            </w:r>
          </w:p>
        </w:tc>
      </w:tr>
      <w:tr w:rsidR="009438C7" w:rsidRPr="00041851" w14:paraId="4649ACA0" w14:textId="77777777" w:rsidTr="00D6791F">
        <w:trPr>
          <w:gridAfter w:val="1"/>
          <w:wAfter w:w="66" w:type="dxa"/>
          <w:trHeight w:val="180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CC6E4" w14:textId="77777777" w:rsidR="009438C7" w:rsidRPr="00041851" w:rsidRDefault="009438C7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41851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WYKŁADY 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E1E2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237478C4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438C7" w:rsidRPr="00041851" w14:paraId="6E1FA645" w14:textId="77777777" w:rsidTr="00D6791F">
        <w:trPr>
          <w:gridAfter w:val="1"/>
          <w:wAfter w:w="66" w:type="dxa"/>
          <w:trHeight w:val="195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06386" w14:textId="77777777" w:rsidR="009438C7" w:rsidRPr="00041851" w:rsidRDefault="009438C7" w:rsidP="009438C7">
            <w:pPr>
              <w:pStyle w:val="Akapitzlist"/>
              <w:numPr>
                <w:ilvl w:val="0"/>
                <w:numId w:val="15"/>
              </w:numPr>
              <w:spacing w:after="0" w:line="276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Wstęp do genetyki. Podstawowe pojęcia: gen,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allel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locus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, genotyp, fenotyp, homozygota, heterozygota, dominacja, recesywność. Historia odkryć — kluczowe eksperymenty dowodzące, że DNA jest nośnikiem informacji genetycznej (Griffith,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Avery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Hershey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-Chase). Wkład Mendla, Morgana,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Mieschera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.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6C6A6" w14:textId="77777777" w:rsidR="009438C7" w:rsidRPr="00041851" w:rsidRDefault="009438C7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W3, W4</w:t>
            </w:r>
          </w:p>
        </w:tc>
      </w:tr>
      <w:tr w:rsidR="009438C7" w:rsidRPr="00041851" w14:paraId="38367720" w14:textId="77777777" w:rsidTr="00D6791F">
        <w:trPr>
          <w:gridAfter w:val="1"/>
          <w:wAfter w:w="66" w:type="dxa"/>
          <w:trHeight w:val="379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A8859" w14:textId="77777777" w:rsidR="009438C7" w:rsidRPr="00041851" w:rsidRDefault="009438C7" w:rsidP="009438C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Budowa materiału genetycznego. Struktura nukleotydów, zasady azotowe, wiązania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fosfodiestrowe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. Model podwójnej helisy DNA. Budowa i funkcje RNA (mRNA,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tRNA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rRNA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).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8BBC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W3, </w:t>
            </w:r>
          </w:p>
        </w:tc>
      </w:tr>
      <w:tr w:rsidR="009438C7" w:rsidRPr="00041851" w14:paraId="7E5B975D" w14:textId="77777777" w:rsidTr="00D6791F">
        <w:trPr>
          <w:gridAfter w:val="1"/>
          <w:wAfter w:w="66" w:type="dxa"/>
          <w:trHeight w:val="388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D993" w14:textId="77777777" w:rsidR="009438C7" w:rsidRPr="00041851" w:rsidRDefault="009438C7" w:rsidP="009438C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Replikacja DNA -Enzymy i etapy replikacji, m</w:t>
            </w: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echanizmy zapewniające dokładność replikacji. Telomery i telomeraza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— rola w starzeniu się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komóre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i ochronie przed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nowotworzeniem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.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B92CD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W3,</w:t>
            </w:r>
          </w:p>
        </w:tc>
      </w:tr>
      <w:tr w:rsidR="009438C7" w:rsidRPr="00041851" w14:paraId="218B95CF" w14:textId="77777777" w:rsidTr="00D6791F">
        <w:trPr>
          <w:gridAfter w:val="1"/>
          <w:wAfter w:w="66" w:type="dxa"/>
          <w:trHeight w:val="388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C346" w14:textId="77777777" w:rsidR="009438C7" w:rsidRDefault="009438C7" w:rsidP="009438C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Mutacje — klasyfikacja ze względu na rodzaj komórek (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germinalne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, somatyczne), pochodzenie (spontaniczne, indukowane), zakres (genowe, chromosomowe, genomowe). </w:t>
            </w:r>
          </w:p>
          <w:p w14:paraId="6FB20AE6" w14:textId="77777777" w:rsidR="009438C7" w:rsidRPr="00041851" w:rsidRDefault="009438C7" w:rsidP="00D6791F">
            <w:pPr>
              <w:pStyle w:val="Akapitzlist"/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 xml:space="preserve">Mutageny fizyczne (promieniowanie jonizujące, UV — dimery tyminy) i chemiczne (analogi zasad, czynniki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deaminujące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, alkilujące,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interkalujące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).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1BC8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W3</w:t>
            </w:r>
          </w:p>
        </w:tc>
      </w:tr>
      <w:tr w:rsidR="009438C7" w:rsidRPr="00041851" w14:paraId="213EBB74" w14:textId="77777777" w:rsidTr="00D6791F">
        <w:trPr>
          <w:gridAfter w:val="1"/>
          <w:wAfter w:w="66" w:type="dxa"/>
          <w:trHeight w:val="388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EAFD" w14:textId="77777777" w:rsidR="009438C7" w:rsidRPr="00041851" w:rsidRDefault="009438C7" w:rsidP="009438C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Genetyka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mendlowska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. I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II prawo Mendla — krzyżówki dwugenowe. Teoria chromosomowa Morgana — dziedziczenie cech sprzężonych z płcią,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hemizyg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ota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.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95A6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W4, </w:t>
            </w:r>
          </w:p>
        </w:tc>
      </w:tr>
      <w:tr w:rsidR="009438C7" w:rsidRPr="00041851" w14:paraId="30AB70C6" w14:textId="77777777" w:rsidTr="00D6791F">
        <w:trPr>
          <w:gridAfter w:val="1"/>
          <w:wAfter w:w="66" w:type="dxa"/>
          <w:trHeight w:val="388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19CF" w14:textId="77777777" w:rsidR="009438C7" w:rsidRPr="00041851" w:rsidRDefault="009438C7" w:rsidP="009438C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Genetyczne uwarunkowania grup krwi człowieka — układ AB0, układ Rh. Mechanizm konfliktu serologicznego, profilaktyka i monitorowanie. 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127F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W1, </w:t>
            </w:r>
          </w:p>
        </w:tc>
      </w:tr>
      <w:tr w:rsidR="009438C7" w:rsidRPr="00041851" w14:paraId="4003B476" w14:textId="77777777" w:rsidTr="00D6791F">
        <w:trPr>
          <w:gridAfter w:val="1"/>
          <w:wAfter w:w="66" w:type="dxa"/>
          <w:trHeight w:val="388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1F37" w14:textId="77777777" w:rsidR="009438C7" w:rsidRPr="00041851" w:rsidRDefault="009438C7" w:rsidP="009438C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Genetyka kliniczna — aberracje chromosomowe liczbowe: zespół Downa (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trisomia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 21), zespół Edwardsa (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trisomia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 18), zespół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Pataua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 (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trisomia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 13), zespół Turnera (45,X), zespół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Klinefeltera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 (47,XXY). Aberracje strukturalne: zespół kociego krzyku (del 5p), zespół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Angelmana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 i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Pradera-Williego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 (imprinting 15q), zespół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DiGeorge'a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 (del 22q11.2), chromosom Philadelphia (translokacja 9;22).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5F2B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W2, W1</w:t>
            </w:r>
          </w:p>
        </w:tc>
      </w:tr>
      <w:tr w:rsidR="009438C7" w:rsidRPr="00041851" w14:paraId="4A5DBD8B" w14:textId="77777777" w:rsidTr="00D6791F">
        <w:trPr>
          <w:gridAfter w:val="1"/>
          <w:wAfter w:w="66" w:type="dxa"/>
          <w:trHeight w:val="388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E36A" w14:textId="77777777" w:rsidR="009438C7" w:rsidRPr="00041851" w:rsidRDefault="009438C7" w:rsidP="009438C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Genetyka kliniczna — choroby jednogenowe. Autosomalne dominujące (achondroplazja, zespół Marfana, pląsawica Huntingtona,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neurofibromatoza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). Autosomalne recesywne (mukowiscydoza,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fenyloketonuria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, albinizm, niedokrwistość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sierpowatokrwinkowa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). Sprzężone z chromosomem X (hemofilia, dystrofia </w:t>
            </w:r>
            <w:proofErr w:type="spellStart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Duchenne'a</w:t>
            </w:r>
            <w:proofErr w:type="spellEnd"/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, daltonizm). Choroby wieloczynnikowe — rola czynników genetycznych i środowiskowych.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3D76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W2, </w:t>
            </w:r>
          </w:p>
        </w:tc>
      </w:tr>
      <w:tr w:rsidR="009438C7" w:rsidRPr="00041851" w14:paraId="29B722C5" w14:textId="77777777" w:rsidTr="00D6791F">
        <w:trPr>
          <w:gridAfter w:val="1"/>
          <w:wAfter w:w="66" w:type="dxa"/>
          <w:trHeight w:val="388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69FF" w14:textId="77777777" w:rsidR="009438C7" w:rsidRDefault="009438C7" w:rsidP="009438C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Nowoczesne techniki badań genetycznych: Diagnostyka prenatalna — metody inwazyjne i nieinwazyjne. Terapia genowa — strategie (in vivo, ex vivo), przykłady zastosowań,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ograniczenia i bezpieczeństwo. </w:t>
            </w: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  <w:p w14:paraId="14180FB7" w14:textId="77777777" w:rsidR="009438C7" w:rsidRPr="00041851" w:rsidRDefault="009438C7" w:rsidP="009438C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Poradnictwo genetyczne — zasady, wskazania, aspekty etyczno-prawne, świadoma zgoda, ochrona danych genetycznych.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9C2B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W5, W</w:t>
            </w: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9438C7" w:rsidRPr="00041851" w14:paraId="76E9BFFE" w14:textId="77777777" w:rsidTr="00D6791F">
        <w:trPr>
          <w:gridAfter w:val="1"/>
          <w:wAfter w:w="66" w:type="dxa"/>
          <w:trHeight w:val="135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B0DC" w14:textId="77777777" w:rsidR="009438C7" w:rsidRPr="00041851" w:rsidRDefault="009438C7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ĆWICZENIA 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EB33" w14:textId="77777777" w:rsidR="009438C7" w:rsidRPr="00041851" w:rsidRDefault="009438C7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438C7" w:rsidRPr="00041851" w14:paraId="2D54EEB2" w14:textId="77777777" w:rsidTr="00D6791F">
        <w:trPr>
          <w:gridAfter w:val="1"/>
          <w:wAfter w:w="66" w:type="dxa"/>
          <w:trHeight w:val="195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6385" w14:textId="77777777" w:rsidR="009438C7" w:rsidRPr="00041851" w:rsidRDefault="009438C7" w:rsidP="009438C7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Rozwiązywanie zadań z genetyki </w:t>
            </w:r>
            <w:proofErr w:type="spellStart"/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>mendlowskiej</w:t>
            </w:r>
            <w:proofErr w:type="spellEnd"/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 — krzyżówki jednogenowe z dominacją zupełną i niepełną, krzyżówki dwugenowe, dziedziczenie cech sprzężonych z płcią. Dziedziczenie grup krwi w układzie AB0 i Rh — rozwiązywanie zadań, analiza przypadków konfliktu serologicznego.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9CAF" w14:textId="77777777" w:rsidR="009438C7" w:rsidRPr="00041851" w:rsidRDefault="009438C7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U1, K1-K3</w:t>
            </w:r>
          </w:p>
        </w:tc>
      </w:tr>
      <w:tr w:rsidR="009438C7" w:rsidRPr="00041851" w14:paraId="22332BC8" w14:textId="77777777" w:rsidTr="00D6791F">
        <w:trPr>
          <w:gridAfter w:val="1"/>
          <w:wAfter w:w="66" w:type="dxa"/>
          <w:trHeight w:val="195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F11E" w14:textId="77777777" w:rsidR="009438C7" w:rsidRPr="00041851" w:rsidRDefault="009438C7" w:rsidP="009438C7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>Analiza rodowodów genetycznych (drzew genealogicznych). Konstruowanie rodowodów na podstawie danych klinicznych. Rozpoznawanie typu dziedziczenia (autosomalne dominujące, autosomalne recesywne, sprzężone z chromosomem X). Określanie ryzyka wystąpienia choroby u potomstwa.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C632" w14:textId="77777777" w:rsidR="009438C7" w:rsidRPr="00041851" w:rsidRDefault="009438C7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U1,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K1-K3</w:t>
            </w:r>
          </w:p>
        </w:tc>
      </w:tr>
      <w:tr w:rsidR="009438C7" w:rsidRPr="00041851" w14:paraId="4C5BBAA7" w14:textId="77777777" w:rsidTr="00D6791F">
        <w:trPr>
          <w:gridAfter w:val="1"/>
          <w:wAfter w:w="66" w:type="dxa"/>
          <w:trHeight w:val="145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534D" w14:textId="77777777" w:rsidR="009438C7" w:rsidRPr="00041851" w:rsidRDefault="009438C7" w:rsidP="009438C7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Analiza </w:t>
            </w:r>
            <w:proofErr w:type="spellStart"/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>kariotypu</w:t>
            </w:r>
            <w:proofErr w:type="spellEnd"/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 człowieka. Rozpoznawanie prawidłowego </w:t>
            </w:r>
            <w:proofErr w:type="spellStart"/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>kariotypu</w:t>
            </w:r>
            <w:proofErr w:type="spellEnd"/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 męskiego i żeńskiego. Identyfikacja najczęstszych aberracji liczbowych i strukturalnych na podstawie zapisu </w:t>
            </w:r>
            <w:proofErr w:type="spellStart"/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>kariotypu</w:t>
            </w:r>
            <w:proofErr w:type="spellEnd"/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 i schematów ideogramów. Omówienie przypadków klinicznych — powiązanie wyniku </w:t>
            </w:r>
            <w:proofErr w:type="spellStart"/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>kariotypu</w:t>
            </w:r>
            <w:proofErr w:type="spellEnd"/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 z obrazem klinicznym zespołu genetycznego.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7AEE" w14:textId="77777777" w:rsidR="009438C7" w:rsidRPr="00041851" w:rsidRDefault="009438C7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U1,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K1-K3</w:t>
            </w:r>
          </w:p>
        </w:tc>
      </w:tr>
      <w:tr w:rsidR="009438C7" w:rsidRPr="00041851" w14:paraId="0FDBF849" w14:textId="77777777" w:rsidTr="00D6791F">
        <w:trPr>
          <w:gridAfter w:val="1"/>
          <w:wAfter w:w="66" w:type="dxa"/>
          <w:trHeight w:val="145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695D" w14:textId="77777777" w:rsidR="009438C7" w:rsidRPr="00041851" w:rsidRDefault="009438C7" w:rsidP="009438C7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>Prezentacje multimedialne studentów (praca w zespołach) — wybrane choroby uwarunkowane genetycznie: etiologia, obraz kliniczny, diagnostyka, możliwości leczenia i profilaktyki, rola pielęgniarki w opiece nad pacjentem. Dyskusja problemowa po każdej prezentacji.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06AE" w14:textId="77777777" w:rsidR="009438C7" w:rsidRPr="00041851" w:rsidRDefault="009438C7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 xml:space="preserve">U2,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K1-K3</w:t>
            </w:r>
          </w:p>
        </w:tc>
      </w:tr>
      <w:tr w:rsidR="009438C7" w:rsidRPr="00041851" w14:paraId="08018CC6" w14:textId="77777777" w:rsidTr="00D6791F">
        <w:trPr>
          <w:gridAfter w:val="1"/>
          <w:wAfter w:w="66" w:type="dxa"/>
          <w:trHeight w:val="145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CF68" w14:textId="77777777" w:rsidR="009438C7" w:rsidRPr="00041851" w:rsidRDefault="009438C7" w:rsidP="009438C7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bCs/>
                <w:sz w:val="16"/>
                <w:szCs w:val="16"/>
              </w:rPr>
              <w:t>Prezentacje multimedialne studentów (praca w zespołach) — nowoczesne techniki diagnostyki genetycznej, terapia genowa, poradnictwo genetyczne, aspekty etyczno-prawne badań genetycznych. Analiza przypadków klinicznych — identyfikacja wskazań do konsultacji genetycznej, dobór metody diagnostycznej. Dyskusja problemowa i podsumowanie.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75D0" w14:textId="77777777" w:rsidR="009438C7" w:rsidRPr="00041851" w:rsidRDefault="009438C7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Times New Roman"/>
                <w:sz w:val="16"/>
                <w:szCs w:val="16"/>
              </w:rPr>
              <w:t>U2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, K1-K3</w:t>
            </w:r>
          </w:p>
        </w:tc>
      </w:tr>
      <w:tr w:rsidR="009438C7" w:rsidRPr="00041851" w14:paraId="226DFC28" w14:textId="77777777" w:rsidTr="00D6791F">
        <w:trPr>
          <w:gridAfter w:val="1"/>
          <w:wAfter w:w="66" w:type="dxa"/>
          <w:trHeight w:val="315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4419" w14:textId="77777777" w:rsidR="009438C7" w:rsidRPr="00041851" w:rsidRDefault="009438C7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  <w:r w:rsidRPr="00041851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SAMODZIELNEJ REALIZACJI/SAMOKSZTAŁCENIE</w:t>
            </w:r>
          </w:p>
          <w:p w14:paraId="267B4774" w14:textId="77777777" w:rsidR="009438C7" w:rsidRPr="00041851" w:rsidRDefault="009438C7" w:rsidP="00D6791F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F4D8" w14:textId="77777777" w:rsidR="009438C7" w:rsidRPr="00041851" w:rsidRDefault="009438C7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438C7" w:rsidRPr="00041851" w14:paraId="312C8200" w14:textId="77777777" w:rsidTr="00D6791F">
        <w:trPr>
          <w:gridAfter w:val="1"/>
          <w:wAfter w:w="66" w:type="dxa"/>
          <w:trHeight w:val="315"/>
          <w:jc w:val="center"/>
        </w:trPr>
        <w:tc>
          <w:tcPr>
            <w:tcW w:w="90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3D68" w14:textId="77777777" w:rsidR="009438C7" w:rsidRPr="00916343" w:rsidRDefault="009438C7" w:rsidP="00D6791F">
            <w:pPr>
              <w:suppressAutoHyphens/>
              <w:spacing w:after="0" w:line="240" w:lineRule="auto"/>
              <w:ind w:right="425"/>
              <w:rPr>
                <w:rFonts w:ascii="Verdana" w:eastAsia="Times New Roman" w:hAnsi="Verdana" w:cs="Times New Roman"/>
                <w:iCs/>
                <w:kern w:val="2"/>
                <w:sz w:val="16"/>
                <w:szCs w:val="16"/>
                <w:lang w:eastAsia="ar-SA"/>
              </w:rPr>
            </w:pPr>
            <w:r w:rsidRPr="00916343"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ar-SA"/>
              </w:rPr>
              <w:t xml:space="preserve">Studiowanie literatury przedmiotu, </w:t>
            </w:r>
            <w:r w:rsidRPr="00916343"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 xml:space="preserve">pogłębienie wiedzy dotyczącej </w:t>
            </w:r>
            <w:r w:rsidRPr="00265E9F">
              <w:rPr>
                <w:rFonts w:ascii="Verdana" w:hAnsi="Verdana"/>
                <w:sz w:val="16"/>
                <w:szCs w:val="16"/>
              </w:rPr>
              <w:t xml:space="preserve">wiedzy dotyczącej podstaw genetyki oraz genetycznego podłoża wybranych chorób uwarunkowanych </w:t>
            </w:r>
            <w:proofErr w:type="spellStart"/>
            <w:r w:rsidRPr="00265E9F">
              <w:rPr>
                <w:rFonts w:ascii="Verdana" w:hAnsi="Verdana"/>
                <w:sz w:val="16"/>
                <w:szCs w:val="16"/>
              </w:rPr>
              <w:t>genetycznie;</w:t>
            </w:r>
            <w:r w:rsidRPr="00916343"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i</w:t>
            </w:r>
            <w:proofErr w:type="spellEnd"/>
            <w:r w:rsidRPr="00916343">
              <w:rPr>
                <w:rFonts w:ascii="Verdana" w:eastAsia="Times New Roman" w:hAnsi="Verdana" w:cs="Times New Roman"/>
                <w:iCs/>
                <w:kern w:val="2"/>
                <w:sz w:val="16"/>
                <w:szCs w:val="16"/>
                <w:lang w:eastAsia="ar-SA"/>
              </w:rPr>
              <w:t xml:space="preserve"> </w:t>
            </w:r>
          </w:p>
          <w:p w14:paraId="7693A56E" w14:textId="77777777" w:rsidR="009438C7" w:rsidRPr="00265E9F" w:rsidRDefault="009438C7" w:rsidP="00D6791F">
            <w:pPr>
              <w:suppressAutoHyphens/>
              <w:spacing w:after="0" w:line="240" w:lineRule="auto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 w:rsidRPr="00916343"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Tematy samokształcenia:</w:t>
            </w:r>
          </w:p>
          <w:p w14:paraId="193E6779" w14:textId="77777777" w:rsidR="009438C7" w:rsidRPr="00FD4421" w:rsidRDefault="009438C7" w:rsidP="009438C7">
            <w:pPr>
              <w:pStyle w:val="Akapitzlist"/>
              <w:numPr>
                <w:ilvl w:val="0"/>
                <w:numId w:val="17"/>
              </w:numPr>
              <w:suppressAutoHyphens/>
              <w:spacing w:after="0" w:line="240" w:lineRule="auto"/>
              <w:ind w:left="360"/>
              <w:rPr>
                <w:rFonts w:ascii="Verdana" w:hAnsi="Verdana"/>
                <w:sz w:val="16"/>
                <w:szCs w:val="16"/>
              </w:rPr>
            </w:pPr>
            <w:r w:rsidRPr="00FD4421">
              <w:rPr>
                <w:rFonts w:ascii="Verdana" w:hAnsi="Verdana"/>
                <w:sz w:val="16"/>
                <w:szCs w:val="16"/>
              </w:rPr>
              <w:t xml:space="preserve">Wady wrodzone zależne od czynników środowiskowych; teratologia i jej prawa; czynniki teratogenne: infekcyjne, fizyczne i chemiczne; Alkoholowy Zespół Płodowy FAS. </w:t>
            </w:r>
          </w:p>
          <w:p w14:paraId="0A143FD6" w14:textId="77777777" w:rsidR="009438C7" w:rsidRPr="00FD4421" w:rsidRDefault="009438C7" w:rsidP="009438C7">
            <w:pPr>
              <w:pStyle w:val="Akapitzlist"/>
              <w:numPr>
                <w:ilvl w:val="0"/>
                <w:numId w:val="17"/>
              </w:numPr>
              <w:suppressAutoHyphens/>
              <w:spacing w:after="0" w:line="240" w:lineRule="auto"/>
              <w:ind w:left="360"/>
              <w:rPr>
                <w:rFonts w:ascii="Verdana" w:hAnsi="Verdana"/>
                <w:sz w:val="16"/>
                <w:szCs w:val="16"/>
              </w:rPr>
            </w:pPr>
            <w:r w:rsidRPr="00FD4421">
              <w:rPr>
                <w:rFonts w:ascii="Verdana" w:hAnsi="Verdana"/>
                <w:sz w:val="16"/>
                <w:szCs w:val="16"/>
              </w:rPr>
              <w:t xml:space="preserve">Diagnostyka </w:t>
            </w:r>
            <w:proofErr w:type="spellStart"/>
            <w:r w:rsidRPr="00FD4421">
              <w:rPr>
                <w:rFonts w:ascii="Verdana" w:hAnsi="Verdana"/>
                <w:sz w:val="16"/>
                <w:szCs w:val="16"/>
              </w:rPr>
              <w:t>dysmorfologiczna</w:t>
            </w:r>
            <w:proofErr w:type="spellEnd"/>
            <w:r w:rsidRPr="00FD4421">
              <w:rPr>
                <w:rFonts w:ascii="Verdana" w:hAnsi="Verdana"/>
                <w:sz w:val="16"/>
                <w:szCs w:val="16"/>
              </w:rPr>
              <w:t xml:space="preserve">, cechy i zespoły </w:t>
            </w:r>
            <w:proofErr w:type="spellStart"/>
            <w:r w:rsidRPr="00FD4421">
              <w:rPr>
                <w:rFonts w:ascii="Verdana" w:hAnsi="Verdana"/>
                <w:sz w:val="16"/>
                <w:szCs w:val="16"/>
              </w:rPr>
              <w:t>dysmorficzne</w:t>
            </w:r>
            <w:proofErr w:type="spellEnd"/>
            <w:r w:rsidRPr="00FD4421">
              <w:rPr>
                <w:rFonts w:ascii="Verdana" w:hAnsi="Verdana"/>
                <w:sz w:val="16"/>
                <w:szCs w:val="16"/>
              </w:rPr>
              <w:t xml:space="preserve">: anomalie dotyczące wzrostu, masy ciała, głowy, twarzy, uszu, oczu, nosa, ust, jamy ustnej, szyi i klatki piersiowej, brzucha, kręgosłupa, narządów płciowych i odbytu, skóry, włosów, kończyn, karta badania </w:t>
            </w:r>
            <w:proofErr w:type="spellStart"/>
            <w:r w:rsidRPr="00FD4421">
              <w:rPr>
                <w:rFonts w:ascii="Verdana" w:hAnsi="Verdana"/>
                <w:sz w:val="16"/>
                <w:szCs w:val="16"/>
              </w:rPr>
              <w:t>dysmorfologicznego</w:t>
            </w:r>
            <w:proofErr w:type="spellEnd"/>
            <w:r w:rsidRPr="00FD4421">
              <w:rPr>
                <w:rFonts w:ascii="Verdana" w:hAnsi="Verdana"/>
                <w:sz w:val="16"/>
                <w:szCs w:val="16"/>
              </w:rPr>
              <w:t>.</w:t>
            </w:r>
          </w:p>
          <w:p w14:paraId="45E1B508" w14:textId="77777777" w:rsidR="009438C7" w:rsidRPr="00FD4421" w:rsidRDefault="009438C7" w:rsidP="009438C7">
            <w:pPr>
              <w:pStyle w:val="Akapitzlist"/>
              <w:numPr>
                <w:ilvl w:val="0"/>
                <w:numId w:val="17"/>
              </w:numPr>
              <w:suppressAutoHyphens/>
              <w:spacing w:after="0" w:line="240" w:lineRule="auto"/>
              <w:ind w:left="360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 w:rsidRPr="00FD4421">
              <w:rPr>
                <w:rFonts w:ascii="Verdana" w:hAnsi="Verdana"/>
                <w:sz w:val="16"/>
                <w:szCs w:val="16"/>
              </w:rPr>
              <w:t>Właściwości i podział komórek macierzystych, krew pępowinowa i jej bankowanie</w:t>
            </w:r>
          </w:p>
          <w:p w14:paraId="7EEAC7E6" w14:textId="77777777" w:rsidR="009438C7" w:rsidRPr="00041851" w:rsidRDefault="009438C7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B426" w14:textId="77777777" w:rsidR="009438C7" w:rsidRDefault="009438C7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 –W5</w:t>
            </w:r>
          </w:p>
          <w:p w14:paraId="7922D75D" w14:textId="77777777" w:rsidR="009438C7" w:rsidRDefault="009438C7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U1.U2, </w:t>
            </w:r>
          </w:p>
          <w:p w14:paraId="48AD0884" w14:textId="77777777" w:rsidR="009438C7" w:rsidRPr="00041851" w:rsidRDefault="009438C7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K1-K3</w:t>
            </w:r>
          </w:p>
        </w:tc>
      </w:tr>
      <w:tr w:rsidR="009438C7" w:rsidRPr="00041851" w14:paraId="4C6197A2" w14:textId="77777777" w:rsidTr="00D6791F">
        <w:trPr>
          <w:gridAfter w:val="1"/>
          <w:wAfter w:w="66" w:type="dxa"/>
          <w:trHeight w:val="315"/>
          <w:jc w:val="center"/>
        </w:trPr>
        <w:tc>
          <w:tcPr>
            <w:tcW w:w="1020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0FDF" w14:textId="77777777" w:rsidR="009438C7" w:rsidRPr="00041851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41851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9438C7" w:rsidRPr="00041851" w14:paraId="19502FDE" w14:textId="77777777" w:rsidTr="00D6791F">
        <w:trPr>
          <w:gridAfter w:val="1"/>
          <w:wAfter w:w="66" w:type="dxa"/>
          <w:trHeight w:val="3393"/>
          <w:jc w:val="center"/>
        </w:trPr>
        <w:tc>
          <w:tcPr>
            <w:tcW w:w="1020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EF7A" w14:textId="77777777" w:rsidR="009438C7" w:rsidRPr="00EC0A60" w:rsidRDefault="009438C7" w:rsidP="00D6791F">
            <w:pPr>
              <w:keepNext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EC0A60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lastRenderedPageBreak/>
              <w:t>Literatura podstawowa</w:t>
            </w:r>
          </w:p>
          <w:p w14:paraId="26A9FC0E" w14:textId="77777777" w:rsidR="009438C7" w:rsidRPr="00041851" w:rsidRDefault="009438C7" w:rsidP="009438C7">
            <w:pPr>
              <w:pStyle w:val="Akapitzlist"/>
              <w:keepNext/>
              <w:numPr>
                <w:ilvl w:val="0"/>
                <w:numId w:val="18"/>
              </w:numPr>
              <w:spacing w:after="0" w:line="240" w:lineRule="auto"/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Connor E., Ferguson-</w:t>
            </w:r>
            <w:proofErr w:type="spellStart"/>
            <w:r w:rsidRPr="00041851">
              <w:rPr>
                <w:rFonts w:ascii="Verdana" w:hAnsi="Verdana"/>
                <w:sz w:val="16"/>
                <w:szCs w:val="16"/>
              </w:rPr>
              <w:t>Smith</w:t>
            </w:r>
            <w:proofErr w:type="spellEnd"/>
            <w:r w:rsidRPr="00041851">
              <w:rPr>
                <w:rFonts w:ascii="Verdana" w:hAnsi="Verdana"/>
                <w:sz w:val="16"/>
                <w:szCs w:val="16"/>
              </w:rPr>
              <w:t xml:space="preserve"> M., </w:t>
            </w:r>
            <w:r w:rsidRPr="00041851">
              <w:rPr>
                <w:rFonts w:ascii="Verdana" w:hAnsi="Verdana"/>
                <w:i/>
                <w:iCs/>
                <w:sz w:val="16"/>
                <w:szCs w:val="16"/>
              </w:rPr>
              <w:t>Podstawy genetyki medycznej</w:t>
            </w:r>
            <w:r w:rsidRPr="00041851">
              <w:rPr>
                <w:rFonts w:ascii="Verdana" w:hAnsi="Verdana"/>
                <w:sz w:val="16"/>
                <w:szCs w:val="16"/>
              </w:rPr>
              <w:t xml:space="preserve">, PZWL Wydawnictwo Lekarskie, Warszawa (najnowsze wydanie). </w:t>
            </w:r>
          </w:p>
          <w:p w14:paraId="62376BAB" w14:textId="77777777" w:rsidR="009438C7" w:rsidRPr="00041851" w:rsidRDefault="009438C7" w:rsidP="009438C7">
            <w:pPr>
              <w:pStyle w:val="Akapitzlist"/>
              <w:keepNext/>
              <w:numPr>
                <w:ilvl w:val="0"/>
                <w:numId w:val="18"/>
              </w:numPr>
              <w:spacing w:after="0" w:line="240" w:lineRule="auto"/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 xml:space="preserve">Drewa G., Ferenc T. (red.), </w:t>
            </w:r>
            <w:r w:rsidRPr="00041851">
              <w:rPr>
                <w:rFonts w:ascii="Verdana" w:hAnsi="Verdana"/>
                <w:i/>
                <w:iCs/>
                <w:sz w:val="16"/>
                <w:szCs w:val="16"/>
              </w:rPr>
              <w:t>Genetyka medyczna. Podręcznik dla studentów</w:t>
            </w:r>
            <w:r w:rsidRPr="00041851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041851">
              <w:rPr>
                <w:rFonts w:ascii="Verdana" w:hAnsi="Verdana"/>
                <w:sz w:val="16"/>
                <w:szCs w:val="16"/>
              </w:rPr>
              <w:t>Elsevier</w:t>
            </w:r>
            <w:proofErr w:type="spellEnd"/>
            <w:r w:rsidRPr="00041851">
              <w:rPr>
                <w:rFonts w:ascii="Verdana" w:hAnsi="Verdana"/>
                <w:sz w:val="16"/>
                <w:szCs w:val="16"/>
              </w:rPr>
              <w:t xml:space="preserve"> Urban &amp; Partner, Wrocław (najnowsze wydanie). </w:t>
            </w:r>
          </w:p>
          <w:p w14:paraId="032A5D03" w14:textId="77777777" w:rsidR="009438C7" w:rsidRPr="00041851" w:rsidRDefault="009438C7" w:rsidP="009438C7">
            <w:pPr>
              <w:pStyle w:val="Akapitzlist"/>
              <w:keepNext/>
              <w:numPr>
                <w:ilvl w:val="0"/>
                <w:numId w:val="18"/>
              </w:numPr>
              <w:spacing w:after="0" w:line="240" w:lineRule="auto"/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 xml:space="preserve">Bal J. (red.), </w:t>
            </w:r>
            <w:r w:rsidRPr="00041851">
              <w:rPr>
                <w:rFonts w:ascii="Verdana" w:hAnsi="Verdana"/>
                <w:i/>
                <w:iCs/>
                <w:sz w:val="16"/>
                <w:szCs w:val="16"/>
              </w:rPr>
              <w:t>Biologia molekularna w medycynie. Elementy genetyki klinicznej</w:t>
            </w:r>
            <w:r w:rsidRPr="00041851">
              <w:rPr>
                <w:rFonts w:ascii="Verdana" w:hAnsi="Verdana"/>
                <w:sz w:val="16"/>
                <w:szCs w:val="16"/>
              </w:rPr>
              <w:t xml:space="preserve">, Wydawnictwo Naukowe PWN, Warszawa (najnowsze wydanie). </w:t>
            </w:r>
          </w:p>
          <w:p w14:paraId="0B3EE00F" w14:textId="77777777" w:rsidR="009438C7" w:rsidRPr="00041851" w:rsidRDefault="009438C7" w:rsidP="009438C7">
            <w:pPr>
              <w:pStyle w:val="Akapitzlist"/>
              <w:keepNext/>
              <w:numPr>
                <w:ilvl w:val="0"/>
                <w:numId w:val="18"/>
              </w:numPr>
              <w:spacing w:after="0" w:line="240" w:lineRule="auto"/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041851">
              <w:rPr>
                <w:rFonts w:ascii="Verdana" w:hAnsi="Verdana"/>
                <w:sz w:val="16"/>
                <w:szCs w:val="16"/>
              </w:rPr>
              <w:t>Jorde</w:t>
            </w:r>
            <w:proofErr w:type="spellEnd"/>
            <w:r w:rsidRPr="00041851">
              <w:rPr>
                <w:rFonts w:ascii="Verdana" w:hAnsi="Verdana"/>
                <w:sz w:val="16"/>
                <w:szCs w:val="16"/>
              </w:rPr>
              <w:t xml:space="preserve"> L.B., Carey J.C., </w:t>
            </w:r>
            <w:proofErr w:type="spellStart"/>
            <w:r w:rsidRPr="00041851">
              <w:rPr>
                <w:rFonts w:ascii="Verdana" w:hAnsi="Verdana"/>
                <w:sz w:val="16"/>
                <w:szCs w:val="16"/>
              </w:rPr>
              <w:t>Bamshad</w:t>
            </w:r>
            <w:proofErr w:type="spellEnd"/>
            <w:r w:rsidRPr="00041851">
              <w:rPr>
                <w:rFonts w:ascii="Verdana" w:hAnsi="Verdana"/>
                <w:sz w:val="16"/>
                <w:szCs w:val="16"/>
              </w:rPr>
              <w:t xml:space="preserve"> M.J., </w:t>
            </w:r>
            <w:r w:rsidRPr="00041851">
              <w:rPr>
                <w:rFonts w:ascii="Verdana" w:hAnsi="Verdana"/>
                <w:i/>
                <w:iCs/>
                <w:sz w:val="16"/>
                <w:szCs w:val="16"/>
              </w:rPr>
              <w:t>Genetyka medyczna</w:t>
            </w:r>
            <w:r w:rsidRPr="00041851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041851">
              <w:rPr>
                <w:rFonts w:ascii="Verdana" w:hAnsi="Verdana"/>
                <w:sz w:val="16"/>
                <w:szCs w:val="16"/>
              </w:rPr>
              <w:t>Elsevier</w:t>
            </w:r>
            <w:proofErr w:type="spellEnd"/>
            <w:r w:rsidRPr="00041851">
              <w:rPr>
                <w:rFonts w:ascii="Verdana" w:hAnsi="Verdana"/>
                <w:sz w:val="16"/>
                <w:szCs w:val="16"/>
              </w:rPr>
              <w:t xml:space="preserve"> Urban &amp; Partner, Wrocław (najnowsze wydanie). </w:t>
            </w:r>
          </w:p>
          <w:p w14:paraId="06265A20" w14:textId="77777777" w:rsidR="009438C7" w:rsidRPr="00041851" w:rsidRDefault="009438C7" w:rsidP="009438C7">
            <w:pPr>
              <w:pStyle w:val="Akapitzlist"/>
              <w:keepNext/>
              <w:numPr>
                <w:ilvl w:val="0"/>
                <w:numId w:val="18"/>
              </w:numPr>
              <w:spacing w:after="0" w:line="240" w:lineRule="auto"/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>Tobias E.S., Connor M., Ferguson-</w:t>
            </w:r>
            <w:proofErr w:type="spellStart"/>
            <w:r w:rsidRPr="00041851">
              <w:rPr>
                <w:rFonts w:ascii="Verdana" w:hAnsi="Verdana"/>
                <w:sz w:val="16"/>
                <w:szCs w:val="16"/>
              </w:rPr>
              <w:t>Smith</w:t>
            </w:r>
            <w:proofErr w:type="spellEnd"/>
            <w:r w:rsidRPr="00041851">
              <w:rPr>
                <w:rFonts w:ascii="Verdana" w:hAnsi="Verdana"/>
                <w:sz w:val="16"/>
                <w:szCs w:val="16"/>
              </w:rPr>
              <w:t xml:space="preserve"> M., </w:t>
            </w:r>
            <w:proofErr w:type="spellStart"/>
            <w:r w:rsidRPr="00041851">
              <w:rPr>
                <w:rFonts w:ascii="Verdana" w:hAnsi="Verdana"/>
                <w:i/>
                <w:iCs/>
                <w:sz w:val="16"/>
                <w:szCs w:val="16"/>
              </w:rPr>
              <w:t>Essential</w:t>
            </w:r>
            <w:proofErr w:type="spellEnd"/>
            <w:r w:rsidRPr="00041851">
              <w:rPr>
                <w:rFonts w:ascii="Verdana" w:hAnsi="Verdana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041851">
              <w:rPr>
                <w:rFonts w:ascii="Verdana" w:hAnsi="Verdana"/>
                <w:i/>
                <w:iCs/>
                <w:sz w:val="16"/>
                <w:szCs w:val="16"/>
              </w:rPr>
              <w:t>Medical</w:t>
            </w:r>
            <w:proofErr w:type="spellEnd"/>
            <w:r w:rsidRPr="00041851">
              <w:rPr>
                <w:rFonts w:ascii="Verdana" w:hAnsi="Verdana"/>
                <w:i/>
                <w:iCs/>
                <w:sz w:val="16"/>
                <w:szCs w:val="16"/>
              </w:rPr>
              <w:t xml:space="preserve"> Genetics</w:t>
            </w:r>
            <w:r w:rsidRPr="00041851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041851">
              <w:rPr>
                <w:rFonts w:ascii="Verdana" w:hAnsi="Verdana"/>
                <w:sz w:val="16"/>
                <w:szCs w:val="16"/>
              </w:rPr>
              <w:t>Wiley-Blackwell</w:t>
            </w:r>
            <w:proofErr w:type="spellEnd"/>
            <w:r w:rsidRPr="00041851">
              <w:rPr>
                <w:rFonts w:ascii="Verdana" w:hAnsi="Verdana"/>
                <w:sz w:val="16"/>
                <w:szCs w:val="16"/>
              </w:rPr>
              <w:t xml:space="preserve"> (najnowsze wydanie) — dla studentów chcących korzystać z materiałów anglojęzycznych.</w:t>
            </w:r>
          </w:p>
          <w:p w14:paraId="085C2A5A" w14:textId="77777777" w:rsidR="009438C7" w:rsidRPr="00EC0A60" w:rsidRDefault="009438C7" w:rsidP="00D6791F">
            <w:pPr>
              <w:keepNext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EC0A60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uzupełniająca</w:t>
            </w:r>
          </w:p>
          <w:p w14:paraId="52D173C6" w14:textId="77777777" w:rsidR="009438C7" w:rsidRPr="00041851" w:rsidRDefault="009438C7" w:rsidP="009438C7">
            <w:pPr>
              <w:pStyle w:val="Akapitzlist"/>
              <w:keepNext/>
              <w:numPr>
                <w:ilvl w:val="1"/>
                <w:numId w:val="19"/>
              </w:numPr>
              <w:spacing w:after="0" w:line="240" w:lineRule="auto"/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041851">
              <w:rPr>
                <w:rFonts w:ascii="Verdana" w:hAnsi="Verdana"/>
                <w:sz w:val="16"/>
                <w:szCs w:val="16"/>
              </w:rPr>
              <w:t>Srebniak</w:t>
            </w:r>
            <w:proofErr w:type="spellEnd"/>
            <w:r w:rsidRPr="00041851">
              <w:rPr>
                <w:rFonts w:ascii="Verdana" w:hAnsi="Verdana"/>
                <w:sz w:val="16"/>
                <w:szCs w:val="16"/>
              </w:rPr>
              <w:t xml:space="preserve"> M., Tomaszewska A., </w:t>
            </w:r>
            <w:r w:rsidRPr="00041851">
              <w:rPr>
                <w:rFonts w:ascii="Verdana" w:hAnsi="Verdana"/>
                <w:i/>
                <w:iCs/>
                <w:sz w:val="16"/>
                <w:szCs w:val="16"/>
              </w:rPr>
              <w:t>Badania cytogenetyczne w praktyce klinicznej</w:t>
            </w:r>
            <w:r w:rsidRPr="00041851">
              <w:rPr>
                <w:rFonts w:ascii="Verdana" w:hAnsi="Verdana"/>
                <w:sz w:val="16"/>
                <w:szCs w:val="16"/>
              </w:rPr>
              <w:t xml:space="preserve">, PZWL Wydawnictwo Lekarskie, Warszawa (najnowsze wydanie). </w:t>
            </w:r>
          </w:p>
          <w:p w14:paraId="485344E4" w14:textId="77777777" w:rsidR="009438C7" w:rsidRPr="00041851" w:rsidRDefault="009438C7" w:rsidP="009438C7">
            <w:pPr>
              <w:pStyle w:val="Akapitzlist"/>
              <w:keepNext/>
              <w:numPr>
                <w:ilvl w:val="1"/>
                <w:numId w:val="19"/>
              </w:numPr>
              <w:spacing w:after="0" w:line="240" w:lineRule="auto"/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 xml:space="preserve">Friedman J.M., </w:t>
            </w:r>
            <w:proofErr w:type="spellStart"/>
            <w:r w:rsidRPr="00041851">
              <w:rPr>
                <w:rFonts w:ascii="Verdana" w:hAnsi="Verdana"/>
                <w:sz w:val="16"/>
                <w:szCs w:val="16"/>
              </w:rPr>
              <w:t>Dill</w:t>
            </w:r>
            <w:proofErr w:type="spellEnd"/>
            <w:r w:rsidRPr="00041851">
              <w:rPr>
                <w:rFonts w:ascii="Verdana" w:hAnsi="Verdana"/>
                <w:sz w:val="16"/>
                <w:szCs w:val="16"/>
              </w:rPr>
              <w:t xml:space="preserve"> F.J., </w:t>
            </w:r>
            <w:proofErr w:type="spellStart"/>
            <w:r w:rsidRPr="00041851">
              <w:rPr>
                <w:rFonts w:ascii="Verdana" w:hAnsi="Verdana"/>
                <w:sz w:val="16"/>
                <w:szCs w:val="16"/>
              </w:rPr>
              <w:t>Hayden</w:t>
            </w:r>
            <w:proofErr w:type="spellEnd"/>
            <w:r w:rsidRPr="00041851">
              <w:rPr>
                <w:rFonts w:ascii="Verdana" w:hAnsi="Verdana"/>
                <w:sz w:val="16"/>
                <w:szCs w:val="16"/>
              </w:rPr>
              <w:t xml:space="preserve"> M.R., </w:t>
            </w:r>
            <w:proofErr w:type="spellStart"/>
            <w:r w:rsidRPr="00041851">
              <w:rPr>
                <w:rFonts w:ascii="Verdana" w:hAnsi="Verdana"/>
                <w:sz w:val="16"/>
                <w:szCs w:val="16"/>
              </w:rPr>
              <w:t>McGillivray</w:t>
            </w:r>
            <w:proofErr w:type="spellEnd"/>
            <w:r w:rsidRPr="00041851">
              <w:rPr>
                <w:rFonts w:ascii="Verdana" w:hAnsi="Verdana"/>
                <w:sz w:val="16"/>
                <w:szCs w:val="16"/>
              </w:rPr>
              <w:t xml:space="preserve"> B.C., </w:t>
            </w:r>
            <w:r w:rsidRPr="00041851">
              <w:rPr>
                <w:rFonts w:ascii="Verdana" w:hAnsi="Verdana"/>
                <w:i/>
                <w:iCs/>
                <w:sz w:val="16"/>
                <w:szCs w:val="16"/>
              </w:rPr>
              <w:t>Genetyka</w:t>
            </w:r>
            <w:r w:rsidRPr="00041851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041851">
              <w:rPr>
                <w:rFonts w:ascii="Verdana" w:hAnsi="Verdana"/>
                <w:sz w:val="16"/>
                <w:szCs w:val="16"/>
              </w:rPr>
              <w:t>Elsevier</w:t>
            </w:r>
            <w:proofErr w:type="spellEnd"/>
            <w:r w:rsidRPr="00041851">
              <w:rPr>
                <w:rFonts w:ascii="Verdana" w:hAnsi="Verdana"/>
                <w:sz w:val="16"/>
                <w:szCs w:val="16"/>
              </w:rPr>
              <w:t xml:space="preserve"> Urban &amp; Partner, Wrocław (najnowsze wydanie). </w:t>
            </w:r>
          </w:p>
          <w:p w14:paraId="3D86C4CE" w14:textId="77777777" w:rsidR="009438C7" w:rsidRPr="00041851" w:rsidRDefault="009438C7" w:rsidP="009438C7">
            <w:pPr>
              <w:pStyle w:val="Akapitzlist"/>
              <w:keepNext/>
              <w:numPr>
                <w:ilvl w:val="1"/>
                <w:numId w:val="19"/>
              </w:numPr>
              <w:spacing w:after="0" w:line="240" w:lineRule="auto"/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041851">
              <w:rPr>
                <w:rFonts w:ascii="Verdana" w:hAnsi="Verdana"/>
                <w:sz w:val="16"/>
                <w:szCs w:val="16"/>
              </w:rPr>
              <w:t>Passarge</w:t>
            </w:r>
            <w:proofErr w:type="spellEnd"/>
            <w:r w:rsidRPr="00041851">
              <w:rPr>
                <w:rFonts w:ascii="Verdana" w:hAnsi="Verdana"/>
                <w:sz w:val="16"/>
                <w:szCs w:val="16"/>
              </w:rPr>
              <w:t xml:space="preserve"> E., </w:t>
            </w:r>
            <w:r w:rsidRPr="00041851">
              <w:rPr>
                <w:rFonts w:ascii="Verdana" w:hAnsi="Verdana"/>
                <w:i/>
                <w:iCs/>
                <w:sz w:val="16"/>
                <w:szCs w:val="16"/>
              </w:rPr>
              <w:t>Genetyka. Ilustrowany przewodnik</w:t>
            </w:r>
            <w:r w:rsidRPr="00041851">
              <w:rPr>
                <w:rFonts w:ascii="Verdana" w:hAnsi="Verdana"/>
                <w:sz w:val="16"/>
                <w:szCs w:val="16"/>
              </w:rPr>
              <w:t xml:space="preserve">, PZWL Wydawnictwo Lekarskie, Warszawa (najnowsze wydanie). </w:t>
            </w:r>
          </w:p>
          <w:p w14:paraId="7638F4D7" w14:textId="77777777" w:rsidR="009438C7" w:rsidRPr="00041851" w:rsidRDefault="009438C7" w:rsidP="009438C7">
            <w:pPr>
              <w:pStyle w:val="Akapitzlist"/>
              <w:keepNext/>
              <w:numPr>
                <w:ilvl w:val="1"/>
                <w:numId w:val="19"/>
              </w:numPr>
              <w:spacing w:after="0" w:line="240" w:lineRule="auto"/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 xml:space="preserve">Brown T.A., </w:t>
            </w:r>
            <w:r w:rsidRPr="00041851">
              <w:rPr>
                <w:rFonts w:ascii="Verdana" w:hAnsi="Verdana"/>
                <w:i/>
                <w:iCs/>
                <w:sz w:val="16"/>
                <w:szCs w:val="16"/>
              </w:rPr>
              <w:t>Genomy</w:t>
            </w:r>
            <w:r w:rsidRPr="00041851">
              <w:rPr>
                <w:rFonts w:ascii="Verdana" w:hAnsi="Verdana"/>
                <w:sz w:val="16"/>
                <w:szCs w:val="16"/>
              </w:rPr>
              <w:t xml:space="preserve">, Wydawnictwo Naukowe PWN, Warszawa (najnowsze wydanie). </w:t>
            </w:r>
          </w:p>
          <w:p w14:paraId="0215CC6D" w14:textId="77777777" w:rsidR="009438C7" w:rsidRPr="002A7256" w:rsidRDefault="009438C7" w:rsidP="009438C7">
            <w:pPr>
              <w:pStyle w:val="Akapitzlist"/>
              <w:keepNext/>
              <w:numPr>
                <w:ilvl w:val="1"/>
                <w:numId w:val="19"/>
              </w:numPr>
              <w:spacing w:after="0" w:line="240" w:lineRule="auto"/>
              <w:ind w:left="360"/>
              <w:jc w:val="both"/>
              <w:rPr>
                <w:rFonts w:ascii="Verdana" w:hAnsi="Verdana"/>
                <w:sz w:val="16"/>
                <w:szCs w:val="16"/>
              </w:rPr>
            </w:pPr>
            <w:r w:rsidRPr="00041851">
              <w:rPr>
                <w:rFonts w:ascii="Verdana" w:hAnsi="Verdana"/>
                <w:sz w:val="16"/>
                <w:szCs w:val="16"/>
              </w:rPr>
              <w:t xml:space="preserve">Aktualne rekomendacje Polskiego Towarzystwa Genetyki Człowieka (PTGC) dotyczące diagnostyki genetycznej i poradnictwa genetycznego — dostępne online: </w:t>
            </w:r>
            <w:hyperlink r:id="rId5" w:history="1">
              <w:r w:rsidRPr="00041851">
                <w:rPr>
                  <w:rStyle w:val="Hipercze"/>
                  <w:rFonts w:ascii="Verdana" w:hAnsi="Verdana"/>
                  <w:sz w:val="16"/>
                  <w:szCs w:val="16"/>
                </w:rPr>
                <w:t>https://www.ptgc.org.pl</w:t>
              </w:r>
            </w:hyperlink>
            <w:r w:rsidRPr="00041851">
              <w:rPr>
                <w:rFonts w:ascii="Verdana" w:hAnsi="Verdana"/>
                <w:sz w:val="16"/>
                <w:szCs w:val="16"/>
              </w:rPr>
              <w:t>.</w:t>
            </w: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9438C7" w:rsidRPr="0079538E" w14:paraId="70E9570C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344908F4" w14:textId="77777777" w:rsidR="009438C7" w:rsidRPr="0079538E" w:rsidRDefault="009438C7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  <w:t>KRYTERIA OCENIANIA KOMPETENCJI STUDENTA</w:t>
            </w: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9438C7" w:rsidRPr="0079538E" w14:paraId="5AA67AD4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42BD6277" w14:textId="77777777" w:rsidR="009438C7" w:rsidRDefault="009438C7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767759DA" w14:textId="77777777" w:rsidR="009438C7" w:rsidRDefault="009438C7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5BBEEC3E" w14:textId="77777777" w:rsidR="009438C7" w:rsidRDefault="009438C7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4679DDAA" w14:textId="77777777" w:rsidR="009438C7" w:rsidRDefault="009438C7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4C39A61D" w14:textId="77777777" w:rsidR="009438C7" w:rsidRPr="0079538E" w:rsidRDefault="009438C7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9438C7" w:rsidRPr="0079538E" w14:paraId="6C440630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3FC2FE1E" w14:textId="77777777" w:rsidR="009438C7" w:rsidRDefault="009438C7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369B9C57" w14:textId="77777777" w:rsidR="009438C7" w:rsidRDefault="009438C7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0AC98E79" w14:textId="77777777" w:rsidR="009438C7" w:rsidRDefault="009438C7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716B7BC4" w14:textId="77777777" w:rsidR="009438C7" w:rsidRDefault="009438C7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4377F6CE" w14:textId="77777777" w:rsidR="009438C7" w:rsidRPr="00E34977" w:rsidRDefault="009438C7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9438C7" w:rsidRPr="0079538E" w14:paraId="7C335BE5" w14:textId="77777777" w:rsidTr="00D6791F">
        <w:trPr>
          <w:trHeight w:val="1643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08AE58FA" w14:textId="77777777" w:rsidR="009438C7" w:rsidRDefault="009438C7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239813E9" w14:textId="77777777" w:rsidR="009438C7" w:rsidRDefault="009438C7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1C40A81D" w14:textId="77777777" w:rsidR="009438C7" w:rsidRDefault="009438C7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777E2B89" w14:textId="77777777" w:rsidR="009438C7" w:rsidRDefault="009438C7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3E592027" w14:textId="77777777" w:rsidR="009438C7" w:rsidRPr="0079538E" w:rsidRDefault="009438C7" w:rsidP="00D6791F">
            <w:pPr>
              <w:pStyle w:val="Default"/>
              <w:jc w:val="both"/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9438C7" w:rsidRPr="0079538E" w14:paraId="3E448025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59595754" w14:textId="77777777" w:rsidR="009438C7" w:rsidRDefault="009438C7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53780429" w14:textId="77777777" w:rsidR="009438C7" w:rsidRPr="0079538E" w:rsidRDefault="009438C7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16343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9438C7" w:rsidRPr="0079538E" w14:paraId="23C778EA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F0D1" w14:textId="77777777" w:rsidR="009438C7" w:rsidRPr="0079538E" w:rsidRDefault="009438C7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ykłady/ćwiczenia/seminaria</w:t>
            </w:r>
          </w:p>
        </w:tc>
      </w:tr>
      <w:tr w:rsidR="009438C7" w:rsidRPr="0079538E" w14:paraId="58E95854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66D91" w14:textId="77777777" w:rsidR="009438C7" w:rsidRPr="0079538E" w:rsidRDefault="009438C7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6353B" w14:textId="77777777" w:rsidR="009438C7" w:rsidRPr="0079538E" w:rsidRDefault="009438C7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054F" w14:textId="77777777" w:rsidR="009438C7" w:rsidRPr="0079538E" w:rsidRDefault="009438C7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9438C7" w:rsidRPr="0079538E" w14:paraId="32C83AF6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AEE63F0" w14:textId="77777777" w:rsidR="009438C7" w:rsidRPr="0079538E" w:rsidRDefault="009438C7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67CA45C" w14:textId="77777777" w:rsidR="009438C7" w:rsidRPr="0079538E" w:rsidRDefault="009438C7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A43C7" w14:textId="77777777" w:rsidR="009438C7" w:rsidRPr="0079538E" w:rsidRDefault="009438C7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E190" w14:textId="77777777" w:rsidR="009438C7" w:rsidRPr="0079538E" w:rsidRDefault="009438C7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9438C7" w:rsidRPr="0079538E" w14:paraId="4827B15E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8ACD8D" w14:textId="77777777" w:rsidR="009438C7" w:rsidRPr="0079538E" w:rsidRDefault="009438C7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55FC806D" w14:textId="77777777" w:rsidR="009438C7" w:rsidRPr="0079538E" w:rsidRDefault="009438C7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A625" w14:textId="77777777" w:rsidR="009438C7" w:rsidRPr="0079538E" w:rsidRDefault="009438C7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BD66" w14:textId="77777777" w:rsidR="009438C7" w:rsidRPr="0079538E" w:rsidRDefault="009438C7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9438C7" w:rsidRPr="0079538E" w14:paraId="4891172E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CC4FA5" w14:textId="77777777" w:rsidR="009438C7" w:rsidRPr="0079538E" w:rsidRDefault="009438C7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4760" w14:textId="77777777" w:rsidR="009438C7" w:rsidRPr="0079538E" w:rsidRDefault="009438C7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374C" w14:textId="77777777" w:rsidR="009438C7" w:rsidRPr="0079538E" w:rsidRDefault="009438C7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9438C7" w:rsidRPr="0079538E" w14:paraId="32C8DD32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31EE0" w14:textId="77777777" w:rsidR="009438C7" w:rsidRPr="0079538E" w:rsidRDefault="009438C7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21341EB7" w14:textId="77777777" w:rsidR="009438C7" w:rsidRPr="0079538E" w:rsidRDefault="009438C7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B13D1" w14:textId="77777777" w:rsidR="009438C7" w:rsidRPr="0079538E" w:rsidRDefault="009438C7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42D40" w14:textId="77777777" w:rsidR="009438C7" w:rsidRPr="0079538E" w:rsidRDefault="009438C7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9438C7" w:rsidRPr="0079538E" w14:paraId="70271391" w14:textId="77777777" w:rsidTr="00D6791F">
        <w:trPr>
          <w:trHeight w:val="6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EDAA50C" w14:textId="77777777" w:rsidR="009438C7" w:rsidRPr="0079538E" w:rsidRDefault="009438C7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AE0E" w14:textId="77777777" w:rsidR="009438C7" w:rsidRPr="0079538E" w:rsidRDefault="009438C7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09C2" w14:textId="77777777" w:rsidR="009438C7" w:rsidRPr="0079538E" w:rsidRDefault="009438C7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9438C7" w:rsidRPr="00363EB6" w14:paraId="313FDBF4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26269571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9438C7" w:rsidRPr="00363EB6" w14:paraId="4A436313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9E5F98D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06A3953B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CA0A76A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438C7" w:rsidRPr="00363EB6" w14:paraId="32C6D2FC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3CBA61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438C7" w:rsidRPr="00363EB6" w14:paraId="65FEA72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098ECC9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08953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fakultetach    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18BB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19</w:t>
            </w:r>
          </w:p>
        </w:tc>
      </w:tr>
      <w:tr w:rsidR="009438C7" w:rsidRPr="00363EB6" w14:paraId="0ED117B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55E9E16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B0EC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1C2F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438C7" w:rsidRPr="00363EB6" w14:paraId="343DD25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68846EA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53AA7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  <w:r w:rsidRPr="002A6652">
              <w:rPr>
                <w:rFonts w:ascii="Verdana" w:eastAsia="Calibri" w:hAnsi="Verdana" w:cs="Times New Roman"/>
                <w:sz w:val="16"/>
                <w:szCs w:val="16"/>
              </w:rPr>
              <w:t>/ warsztatach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E2A0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8</w:t>
            </w:r>
          </w:p>
        </w:tc>
      </w:tr>
      <w:tr w:rsidR="009438C7" w:rsidRPr="00363EB6" w14:paraId="062B874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2BA3E20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E1D26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3E9B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438C7" w:rsidRPr="00363EB6" w14:paraId="165E70B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EF11611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6644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FB3F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438C7" w:rsidRPr="00363EB6" w14:paraId="4F4A914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017B5C3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CF08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53E7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9438C7" w:rsidRPr="00363EB6" w14:paraId="224B6A8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AB3E16C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F8DF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80F7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438C7" w:rsidRPr="00363EB6" w14:paraId="1872FBB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242C556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95D98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5289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</w:p>
        </w:tc>
      </w:tr>
      <w:tr w:rsidR="009438C7" w:rsidRPr="00363EB6" w14:paraId="42ED184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E3003FC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A639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C414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438C7" w:rsidRPr="00363EB6" w14:paraId="389F38B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CC8E337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1C167C8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4357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30</w:t>
            </w:r>
          </w:p>
        </w:tc>
      </w:tr>
      <w:tr w:rsidR="009438C7" w:rsidRPr="00363EB6" w14:paraId="61FCC5B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F4FDC0F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5BA16E5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0F0D3B2B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8A49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1,5</w:t>
            </w:r>
          </w:p>
        </w:tc>
      </w:tr>
      <w:tr w:rsidR="009438C7" w:rsidRPr="00363EB6" w14:paraId="5EA09D86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3919D4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9438C7" w:rsidRPr="00363EB6" w14:paraId="43898D8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10C5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82F67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7A73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</w:t>
            </w:r>
          </w:p>
        </w:tc>
      </w:tr>
      <w:tr w:rsidR="009438C7" w:rsidRPr="00363EB6" w14:paraId="38DC296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768A2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DA9B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3849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9438C7" w:rsidRPr="00363EB6" w14:paraId="2671547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D28EF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54D4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3A88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438C7" w:rsidRPr="00363EB6" w14:paraId="44997B8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12F24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A6BD7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8094B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438C7" w:rsidRPr="00363EB6" w14:paraId="5682FDE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5D36C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B218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3715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438C7" w:rsidRPr="00363EB6" w14:paraId="6FF2A59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D950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4D40F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495A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</w:t>
            </w:r>
          </w:p>
        </w:tc>
      </w:tr>
      <w:tr w:rsidR="009438C7" w:rsidRPr="00363EB6" w14:paraId="51E7553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458F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4563D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5373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438C7" w:rsidRPr="00363EB6" w14:paraId="38544EB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20A7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7710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9D32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9438C7" w:rsidRPr="00363EB6" w14:paraId="7791A17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D498" w14:textId="77777777" w:rsidR="009438C7" w:rsidRPr="000F7D79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48657" w14:textId="77777777" w:rsidR="009438C7" w:rsidRPr="000F7D79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7725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438C7" w:rsidRPr="00363EB6" w14:paraId="094F6B2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8ECB9C3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C9F2BCF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05FFF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10</w:t>
            </w:r>
          </w:p>
        </w:tc>
      </w:tr>
      <w:tr w:rsidR="009438C7" w:rsidRPr="00363EB6" w14:paraId="6CDD2EC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6CF0692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F3BE07D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FDFE6" w14:textId="77777777" w:rsidR="009438C7" w:rsidRPr="00363EB6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0,5</w:t>
            </w:r>
          </w:p>
        </w:tc>
      </w:tr>
      <w:tr w:rsidR="009438C7" w:rsidRPr="00363EB6" w14:paraId="340883DC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C587948" w14:textId="77777777" w:rsidR="009438C7" w:rsidRPr="00363EB6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BC0F" w14:textId="77777777" w:rsidR="009438C7" w:rsidRPr="006A7D59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6A7D59">
              <w:rPr>
                <w:rFonts w:ascii="Verdana" w:eastAsia="Calibri" w:hAnsi="Verdana" w:cs="Times New Roman"/>
                <w:b/>
                <w:sz w:val="16"/>
                <w:szCs w:val="16"/>
              </w:rPr>
              <w:t>40</w:t>
            </w:r>
          </w:p>
        </w:tc>
      </w:tr>
      <w:tr w:rsidR="009438C7" w:rsidRPr="000A1D1F" w14:paraId="1F16D8C7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5B764CA" w14:textId="77777777" w:rsidR="009438C7" w:rsidRPr="000A1D1F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795E" w14:textId="77777777" w:rsidR="009438C7" w:rsidRPr="006A7D59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6A7D59">
              <w:rPr>
                <w:rFonts w:ascii="Verdana" w:eastAsia="Calibri" w:hAnsi="Verdana" w:cs="Times New Roman"/>
                <w:b/>
                <w:sz w:val="16"/>
                <w:szCs w:val="16"/>
              </w:rPr>
              <w:t>2,0</w:t>
            </w:r>
          </w:p>
        </w:tc>
      </w:tr>
      <w:tr w:rsidR="009438C7" w:rsidRPr="00967F4B" w14:paraId="38CAB457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A8704A9" w14:textId="77777777" w:rsidR="009438C7" w:rsidRPr="00967F4B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9438C7" w:rsidRPr="00967F4B" w14:paraId="3D91257A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3754B7D" w14:textId="77777777" w:rsidR="009438C7" w:rsidRPr="00967F4B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B1A" w14:textId="77777777" w:rsidR="009438C7" w:rsidRPr="00967F4B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9438C7" w:rsidRPr="00967F4B" w14:paraId="0874EE7F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4579BC8" w14:textId="77777777" w:rsidR="009438C7" w:rsidRPr="00967F4B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EEB2" w14:textId="77777777" w:rsidR="009438C7" w:rsidRPr="00967F4B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9438C7" w:rsidRPr="00967F4B" w14:paraId="274F5C34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8EE2AB9" w14:textId="77777777" w:rsidR="009438C7" w:rsidRPr="00967F4B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B19B" w14:textId="77777777" w:rsidR="009438C7" w:rsidRPr="00967F4B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9438C7" w:rsidRPr="00967F4B" w14:paraId="3A81625E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A910903" w14:textId="77777777" w:rsidR="009438C7" w:rsidRPr="00967F4B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191394EE" w14:textId="77777777" w:rsidR="009438C7" w:rsidRPr="00967F4B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23F6" w14:textId="77777777" w:rsidR="009438C7" w:rsidRPr="00967F4B" w:rsidRDefault="009438C7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9438C7" w:rsidRPr="000A1D1F" w14:paraId="06E6DAC4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0A78D5D" w14:textId="77777777" w:rsidR="009438C7" w:rsidRPr="000A1D1F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9438C7" w:rsidRPr="000A1D1F" w14:paraId="12BC4305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4A99" w14:textId="77777777" w:rsidR="009438C7" w:rsidRPr="000A1D1F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3931AEAB" w14:textId="77777777" w:rsidR="009438C7" w:rsidRPr="000A1D1F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42069CDB" w14:textId="77777777" w:rsidR="009438C7" w:rsidRPr="000A1D1F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438C7" w:rsidRPr="000A1D1F" w14:paraId="281F6971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B63D8E7" w14:textId="77777777" w:rsidR="009438C7" w:rsidRPr="000A1D1F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F7B4" w14:textId="77777777" w:rsidR="009438C7" w:rsidRPr="000A1D1F" w:rsidRDefault="009438C7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581CDE9A" w14:textId="77777777" w:rsidR="009438C7" w:rsidRPr="000A1D1F" w:rsidRDefault="009438C7" w:rsidP="009438C7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6957567D" w14:textId="77777777" w:rsidR="003F76E2" w:rsidRDefault="003F76E2" w:rsidP="00421503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</w:p>
    <w:p w14:paraId="30392E14" w14:textId="555CEF5B" w:rsidR="00421503" w:rsidRPr="0069028E" w:rsidRDefault="00421503" w:rsidP="00421503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125"/>
        <w:gridCol w:w="403"/>
        <w:gridCol w:w="14"/>
        <w:gridCol w:w="1005"/>
        <w:gridCol w:w="136"/>
        <w:gridCol w:w="858"/>
        <w:gridCol w:w="708"/>
        <w:gridCol w:w="623"/>
        <w:gridCol w:w="508"/>
        <w:gridCol w:w="347"/>
        <w:gridCol w:w="780"/>
        <w:gridCol w:w="78"/>
        <w:gridCol w:w="9"/>
        <w:gridCol w:w="629"/>
        <w:gridCol w:w="284"/>
        <w:gridCol w:w="424"/>
        <w:gridCol w:w="371"/>
        <w:gridCol w:w="195"/>
        <w:gridCol w:w="662"/>
        <w:gridCol w:w="901"/>
      </w:tblGrid>
      <w:tr w:rsidR="00421503" w14:paraId="41EF2607" w14:textId="77777777" w:rsidTr="00D6791F">
        <w:trPr>
          <w:trHeight w:val="397"/>
          <w:jc w:val="center"/>
        </w:trPr>
        <w:tc>
          <w:tcPr>
            <w:tcW w:w="3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CA991E1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5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E2BB2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JĘZYK ANGIELSKI</w:t>
            </w:r>
          </w:p>
        </w:tc>
      </w:tr>
      <w:tr w:rsidR="00421503" w14:paraId="018EF08B" w14:textId="77777777" w:rsidTr="00D6791F">
        <w:trPr>
          <w:trHeight w:val="397"/>
          <w:jc w:val="center"/>
        </w:trPr>
        <w:tc>
          <w:tcPr>
            <w:tcW w:w="3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0E92B6A2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5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52165" w14:textId="77777777" w:rsidR="00421503" w:rsidRPr="00546CE5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Cs/>
                <w:i/>
                <w:color w:val="000000"/>
                <w:sz w:val="16"/>
                <w:szCs w:val="16"/>
              </w:rPr>
            </w:pPr>
            <w:r w:rsidRPr="00546CE5">
              <w:rPr>
                <w:rFonts w:ascii="Verdana" w:eastAsia="Calibri" w:hAnsi="Verdana" w:cs="Times New Roman"/>
                <w:bCs/>
                <w:i/>
                <w:color w:val="000000"/>
                <w:sz w:val="16"/>
                <w:szCs w:val="16"/>
              </w:rPr>
              <w:t>ENGLISH</w:t>
            </w:r>
          </w:p>
        </w:tc>
      </w:tr>
      <w:tr w:rsidR="00421503" w14:paraId="103CCE64" w14:textId="77777777" w:rsidTr="00D6791F">
        <w:trPr>
          <w:trHeight w:val="397"/>
          <w:jc w:val="center"/>
        </w:trPr>
        <w:tc>
          <w:tcPr>
            <w:tcW w:w="3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63AEB798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5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C63DC7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Wydział Nauk Medycznych</w:t>
            </w:r>
          </w:p>
        </w:tc>
      </w:tr>
      <w:tr w:rsidR="00421503" w14:paraId="4811C304" w14:textId="77777777" w:rsidTr="00D6791F">
        <w:trPr>
          <w:trHeight w:val="397"/>
          <w:jc w:val="center"/>
        </w:trPr>
        <w:tc>
          <w:tcPr>
            <w:tcW w:w="3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07C696AB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5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EC468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421503" w14:paraId="3C4DEAAA" w14:textId="77777777" w:rsidTr="00D6791F">
        <w:trPr>
          <w:trHeight w:val="397"/>
          <w:jc w:val="center"/>
        </w:trPr>
        <w:tc>
          <w:tcPr>
            <w:tcW w:w="3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6C73463E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5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AB7E7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421503" w14:paraId="330EB37E" w14:textId="77777777" w:rsidTr="00D6791F">
        <w:trPr>
          <w:trHeight w:val="397"/>
          <w:jc w:val="center"/>
        </w:trPr>
        <w:tc>
          <w:tcPr>
            <w:tcW w:w="3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4305C1E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5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AB501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pierwszego stopnia </w:t>
            </w:r>
          </w:p>
        </w:tc>
      </w:tr>
      <w:tr w:rsidR="00421503" w14:paraId="2EB64C83" w14:textId="77777777" w:rsidTr="00D6791F">
        <w:trPr>
          <w:trHeight w:val="397"/>
          <w:jc w:val="center"/>
        </w:trPr>
        <w:tc>
          <w:tcPr>
            <w:tcW w:w="3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5608B13A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Profil kształcenia</w:t>
            </w:r>
          </w:p>
        </w:tc>
        <w:tc>
          <w:tcPr>
            <w:tcW w:w="65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83F0B6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421503" w14:paraId="796CCA0E" w14:textId="77777777" w:rsidTr="00D6791F">
        <w:trPr>
          <w:trHeight w:val="397"/>
          <w:jc w:val="center"/>
        </w:trPr>
        <w:tc>
          <w:tcPr>
            <w:tcW w:w="3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22A201A0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5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52E44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B</w:t>
            </w:r>
          </w:p>
        </w:tc>
      </w:tr>
      <w:tr w:rsidR="00421503" w14:paraId="05293FF1" w14:textId="77777777" w:rsidTr="00D6791F">
        <w:trPr>
          <w:trHeight w:val="397"/>
          <w:jc w:val="center"/>
        </w:trPr>
        <w:tc>
          <w:tcPr>
            <w:tcW w:w="3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5D9075BE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5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1E134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mgr Katarzyna Stefańska</w:t>
            </w:r>
          </w:p>
        </w:tc>
      </w:tr>
      <w:tr w:rsidR="00421503" w14:paraId="4605F0CE" w14:textId="77777777" w:rsidTr="00D6791F">
        <w:trPr>
          <w:trHeight w:val="397"/>
          <w:jc w:val="center"/>
        </w:trPr>
        <w:tc>
          <w:tcPr>
            <w:tcW w:w="35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A86AEEF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51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BF1CB02" w14:textId="0471C0B0" w:rsidR="00421503" w:rsidRDefault="00421503" w:rsidP="00D6791F">
            <w:pPr>
              <w:widowControl w:val="0"/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mgr Katarzyna Stefańska, mgr Mariusz Trojanowski, mgr Martyna Piwońska, mgr Kinga Chudy</w:t>
            </w:r>
            <w:r w:rsidR="00DF4BA0">
              <w:rPr>
                <w:rFonts w:ascii="Verdana" w:eastAsia="Calibri" w:hAnsi="Verdana" w:cs="Times New Roman"/>
                <w:sz w:val="16"/>
                <w:szCs w:val="16"/>
              </w:rPr>
              <w:t>,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mgr Gerard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Gębura</w:t>
            </w:r>
            <w:proofErr w:type="spellEnd"/>
          </w:p>
        </w:tc>
      </w:tr>
      <w:tr w:rsidR="00421503" w14:paraId="30271418" w14:textId="77777777" w:rsidTr="00D6791F">
        <w:trPr>
          <w:trHeight w:val="288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CF3E9F2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462E452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 /W-MTO/ Fa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0DDFDEC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</w:t>
            </w: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F63224D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6D9F1"/>
            <w:vAlign w:val="center"/>
          </w:tcPr>
          <w:p w14:paraId="3927961A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EB62AC7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PZ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D93EB22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2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EB06532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Lektorat</w:t>
            </w:r>
          </w:p>
        </w:tc>
      </w:tr>
      <w:tr w:rsidR="00421503" w14:paraId="76638886" w14:textId="77777777" w:rsidTr="00D6791F">
        <w:trPr>
          <w:trHeight w:val="361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63AA9E5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Liczba godzin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49379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A8EA2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E9220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E8B515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7D034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B321B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E2021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120</w:t>
            </w:r>
          </w:p>
        </w:tc>
      </w:tr>
      <w:tr w:rsidR="00421503" w14:paraId="6BE2E365" w14:textId="77777777" w:rsidTr="00D6791F">
        <w:trPr>
          <w:trHeight w:val="361"/>
          <w:jc w:val="center"/>
        </w:trPr>
        <w:tc>
          <w:tcPr>
            <w:tcW w:w="1006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379644E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Legenda:</w:t>
            </w:r>
          </w:p>
          <w:p w14:paraId="4309E644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  <w:p w14:paraId="6DD3A80D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21503" w14:paraId="34DED35F" w14:textId="77777777" w:rsidTr="00D6791F">
        <w:trPr>
          <w:trHeight w:val="361"/>
          <w:jc w:val="center"/>
        </w:trPr>
        <w:tc>
          <w:tcPr>
            <w:tcW w:w="26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A3A9073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</w:p>
        </w:tc>
        <w:tc>
          <w:tcPr>
            <w:tcW w:w="38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4883C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I-20, II-20, III-20, IV-20, V-20, VI-20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3CAEB" w:themeFill="accent1" w:themeFillTint="66"/>
            <w:vAlign w:val="center"/>
          </w:tcPr>
          <w:p w14:paraId="15AB3466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Calibri"/>
                <w:sz w:val="16"/>
                <w:szCs w:val="16"/>
              </w:rPr>
              <w:t>Liczba punktów ECTS za przedmiot</w:t>
            </w:r>
          </w:p>
          <w:p w14:paraId="6405F549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FCF41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421503" w14:paraId="42C717FF" w14:textId="77777777" w:rsidTr="00D6791F">
        <w:trPr>
          <w:trHeight w:val="361"/>
          <w:jc w:val="center"/>
        </w:trPr>
        <w:tc>
          <w:tcPr>
            <w:tcW w:w="26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35FA66C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Calibri"/>
                <w:sz w:val="16"/>
                <w:szCs w:val="16"/>
              </w:rPr>
              <w:t>Język wykładowy</w:t>
            </w:r>
          </w:p>
        </w:tc>
        <w:tc>
          <w:tcPr>
            <w:tcW w:w="737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05EF0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Język angielski</w:t>
            </w:r>
          </w:p>
        </w:tc>
      </w:tr>
      <w:tr w:rsidR="00421503" w14:paraId="2EFC6008" w14:textId="77777777" w:rsidTr="00D6791F">
        <w:trPr>
          <w:trHeight w:val="391"/>
          <w:jc w:val="center"/>
        </w:trPr>
        <w:tc>
          <w:tcPr>
            <w:tcW w:w="26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AF0604F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Calibri"/>
                <w:sz w:val="16"/>
                <w:szCs w:val="16"/>
              </w:rPr>
              <w:t>Wymagania wstępne</w:t>
            </w:r>
          </w:p>
        </w:tc>
        <w:tc>
          <w:tcPr>
            <w:tcW w:w="737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BAC44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A1BB4">
              <w:rPr>
                <w:rFonts w:ascii="Verdana" w:eastAsia="Calibri" w:hAnsi="Verdana"/>
                <w:sz w:val="16"/>
                <w:szCs w:val="16"/>
              </w:rPr>
              <w:t>Znajomość języka angielskiego na poziomie średniozaawansowanym lub zaawansowanym</w:t>
            </w:r>
          </w:p>
        </w:tc>
      </w:tr>
      <w:tr w:rsidR="00421503" w14:paraId="53906C18" w14:textId="77777777" w:rsidTr="00D6791F">
        <w:trPr>
          <w:trHeight w:val="836"/>
          <w:jc w:val="center"/>
        </w:trPr>
        <w:tc>
          <w:tcPr>
            <w:tcW w:w="1006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CD6A5" w14:textId="77777777" w:rsidR="00421503" w:rsidRPr="00C37147" w:rsidRDefault="00421503" w:rsidP="00D6791F">
            <w:pPr>
              <w:widowControl w:val="0"/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C37147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  <w:p w14:paraId="58C33335" w14:textId="77777777" w:rsidR="00421503" w:rsidRPr="00C37147" w:rsidRDefault="00421503" w:rsidP="00D6791F">
            <w:pPr>
              <w:widowControl w:val="0"/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C37147">
              <w:rPr>
                <w:rFonts w:ascii="Verdana" w:eastAsia="Calibri" w:hAnsi="Verdana" w:cs="Calibri"/>
                <w:bCs/>
                <w:sz w:val="16"/>
                <w:szCs w:val="16"/>
              </w:rPr>
              <w:t>Poznanie języka obcego na poziomie biegłości B2 Europejskiego systemu Opisu Kształcenia Językowego Rady Europy i posługiwanie się językiem specjalistycznym z zakresu medycyny zgodnie z kierunkiem studiów.</w:t>
            </w:r>
          </w:p>
        </w:tc>
      </w:tr>
      <w:tr w:rsidR="00421503" w14:paraId="301A41C7" w14:textId="77777777" w:rsidTr="00D6791F">
        <w:trPr>
          <w:trHeight w:val="339"/>
          <w:jc w:val="center"/>
        </w:trPr>
        <w:tc>
          <w:tcPr>
            <w:tcW w:w="1006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68FA783" w14:textId="77777777" w:rsidR="00421503" w:rsidRPr="00C37147" w:rsidRDefault="00421503" w:rsidP="00D6791F">
            <w:pPr>
              <w:widowControl w:val="0"/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C37147">
              <w:rPr>
                <w:rFonts w:ascii="Verdana" w:eastAsia="Calibri" w:hAnsi="Verdana" w:cs="Calibri"/>
                <w:b/>
                <w:sz w:val="16"/>
                <w:szCs w:val="16"/>
              </w:rPr>
              <w:t>Metody dydaktyczne stosowane w celu osiągnięcia zakładanych efektów uczenia się</w:t>
            </w:r>
          </w:p>
        </w:tc>
      </w:tr>
      <w:tr w:rsidR="00421503" w14:paraId="3D2E45E9" w14:textId="77777777" w:rsidTr="00D6791F">
        <w:trPr>
          <w:trHeight w:val="310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A5A4C6D" w14:textId="77777777" w:rsidR="00421503" w:rsidRDefault="00421503" w:rsidP="00D6791F">
            <w:pPr>
              <w:widowControl w:val="0"/>
              <w:spacing w:after="0" w:line="36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Wykłady/ Fakultet</w:t>
            </w:r>
          </w:p>
        </w:tc>
        <w:tc>
          <w:tcPr>
            <w:tcW w:w="751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532E955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</w:p>
        </w:tc>
      </w:tr>
      <w:tr w:rsidR="00421503" w14:paraId="2E352BAA" w14:textId="77777777" w:rsidTr="00D6791F">
        <w:trPr>
          <w:trHeight w:val="425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33CC201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Ćwiczenia/Warsztat/ Konwersatorium/ (</w:t>
            </w:r>
            <w:r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/Lab)</w:t>
            </w:r>
          </w:p>
        </w:tc>
        <w:tc>
          <w:tcPr>
            <w:tcW w:w="751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CEB6958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praca w grupach, analiza przypadków, rozwiązywanie zadań, dyskusja problemowa, analiza tekstów z dyskusją, interpretacja tekstów źródłowych</w:t>
            </w:r>
            <w:r>
              <w:rPr>
                <w:rFonts w:ascii="Verdana" w:hAnsi="Verdana"/>
                <w:color w:val="000000" w:themeColor="text1"/>
                <w:sz w:val="16"/>
                <w:szCs w:val="16"/>
              </w:rPr>
              <w:t>, metoda projektów, symulacje i gry dydaktyczne</w:t>
            </w:r>
          </w:p>
        </w:tc>
      </w:tr>
      <w:tr w:rsidR="00421503" w14:paraId="07E0B521" w14:textId="77777777" w:rsidTr="00D6791F">
        <w:trPr>
          <w:trHeight w:val="412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8D8D24D" w14:textId="77777777" w:rsidR="00421503" w:rsidRDefault="00421503" w:rsidP="00D6791F">
            <w:pPr>
              <w:widowControl w:val="0"/>
              <w:spacing w:after="0" w:line="36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751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108C0FE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</w:t>
            </w:r>
          </w:p>
        </w:tc>
      </w:tr>
      <w:tr w:rsidR="00421503" w14:paraId="793043F8" w14:textId="77777777" w:rsidTr="00D6791F">
        <w:trPr>
          <w:trHeight w:val="237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2917932" w14:textId="77777777" w:rsidR="00421503" w:rsidRDefault="00421503" w:rsidP="00D6791F">
            <w:pPr>
              <w:widowControl w:val="0"/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751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1E35492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-</w:t>
            </w:r>
          </w:p>
        </w:tc>
      </w:tr>
      <w:tr w:rsidR="00421503" w14:paraId="24FC4B87" w14:textId="77777777" w:rsidTr="00D6791F">
        <w:trPr>
          <w:trHeight w:val="237"/>
          <w:jc w:val="center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BAC869E" w14:textId="77777777" w:rsidR="00421503" w:rsidRDefault="00421503" w:rsidP="00D6791F">
            <w:pPr>
              <w:widowControl w:val="0"/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751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4B52940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-</w:t>
            </w:r>
          </w:p>
        </w:tc>
      </w:tr>
      <w:tr w:rsidR="00421503" w14:paraId="1CE3CD5A" w14:textId="77777777" w:rsidTr="00D6791F">
        <w:trPr>
          <w:trHeight w:val="506"/>
          <w:jc w:val="center"/>
        </w:trPr>
        <w:tc>
          <w:tcPr>
            <w:tcW w:w="1006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7DEA3442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421503" w14:paraId="2CEA7FF1" w14:textId="77777777" w:rsidTr="00D6791F">
        <w:trPr>
          <w:trHeight w:val="558"/>
          <w:jc w:val="center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A49B575" w14:textId="77777777" w:rsidR="00421503" w:rsidRDefault="00421503" w:rsidP="00D6791F">
            <w:pPr>
              <w:widowControl w:val="0"/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 xml:space="preserve">Efekt </w:t>
            </w:r>
            <w:r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6098" w:type="dxa"/>
            <w:gridSpan w:val="1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8C33973" w14:textId="77777777" w:rsidR="00421503" w:rsidRDefault="00421503" w:rsidP="00D6791F">
            <w:pPr>
              <w:widowControl w:val="0"/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647FB27D" w14:textId="77777777" w:rsidR="00421503" w:rsidRDefault="00421503" w:rsidP="00D6791F">
            <w:pPr>
              <w:widowControl w:val="0"/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</w:p>
        </w:tc>
        <w:tc>
          <w:tcPr>
            <w:tcW w:w="1274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vAlign w:val="center"/>
          </w:tcPr>
          <w:p w14:paraId="11EF4AB7" w14:textId="77777777" w:rsidR="00421503" w:rsidRPr="00C37147" w:rsidRDefault="00421503" w:rsidP="00D6791F">
            <w:pPr>
              <w:widowControl w:val="0"/>
              <w:spacing w:line="259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</w:p>
          <w:p w14:paraId="24121823" w14:textId="77777777" w:rsidR="00421503" w:rsidRPr="00C37147" w:rsidRDefault="00421503" w:rsidP="00D6791F">
            <w:pPr>
              <w:widowControl w:val="0"/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C37147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SYMBOL</w:t>
            </w:r>
          </w:p>
          <w:p w14:paraId="6534BF65" w14:textId="77777777" w:rsidR="00421503" w:rsidRPr="00C37147" w:rsidRDefault="00421503" w:rsidP="00D6791F">
            <w:pPr>
              <w:widowControl w:val="0"/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C37147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339F66E0" w14:textId="77777777" w:rsidR="00421503" w:rsidRPr="00C37147" w:rsidRDefault="00421503" w:rsidP="00D6791F">
            <w:pPr>
              <w:widowControl w:val="0"/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C37147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53A6968" w14:textId="77777777" w:rsidR="00421503" w:rsidRPr="00C37147" w:rsidRDefault="00421503" w:rsidP="00D6791F">
            <w:pPr>
              <w:widowControl w:val="0"/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C37147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C37147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C37147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421503" w14:paraId="637376E4" w14:textId="77777777" w:rsidTr="00D6791F">
        <w:trPr>
          <w:trHeight w:val="284"/>
          <w:jc w:val="center"/>
        </w:trPr>
        <w:tc>
          <w:tcPr>
            <w:tcW w:w="10060" w:type="dxa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B3B0D21" w14:textId="77777777" w:rsidR="00421503" w:rsidRPr="007C7B34" w:rsidRDefault="00421503" w:rsidP="00D6791F">
            <w:pPr>
              <w:widowControl w:val="0"/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7C7B34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w</w:t>
            </w:r>
            <w:r w:rsidRPr="007C7B34">
              <w:rPr>
                <w:rFonts w:ascii="Verdana" w:hAnsi="Verdana" w:cs="Times New Roman"/>
                <w:b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7C7B34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zakresie</w:t>
            </w:r>
            <w:r w:rsidRPr="007C7B34">
              <w:rPr>
                <w:rFonts w:ascii="Verdana" w:hAnsi="Verdana" w:cs="Times New Roman"/>
                <w:b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7C7B34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421503" w14:paraId="46A500AC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FA4E2BE" w14:textId="77777777" w:rsidR="00421503" w:rsidRDefault="00421503" w:rsidP="00D6791F">
            <w:pPr>
              <w:widowControl w:val="0"/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U1</w:t>
            </w:r>
          </w:p>
        </w:tc>
        <w:tc>
          <w:tcPr>
            <w:tcW w:w="6098" w:type="dxa"/>
            <w:gridSpan w:val="1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39B6BAA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korzystać z piśmiennictwa medycznego w języku angielskim, a w przypadku prowadzenia kształcenia w języku angielskim – z piśmiennictwa medycznego w innym języku obcym;</w:t>
            </w:r>
          </w:p>
        </w:tc>
        <w:tc>
          <w:tcPr>
            <w:tcW w:w="1274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E2E08" w14:textId="77777777" w:rsidR="00421503" w:rsidRPr="00546CE5" w:rsidRDefault="00421503" w:rsidP="00D6791F">
            <w:pPr>
              <w:widowControl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46CE5">
              <w:rPr>
                <w:rFonts w:ascii="Verdana" w:eastAsia="Calibri" w:hAnsi="Verdana"/>
                <w:color w:val="000000" w:themeColor="text1"/>
                <w:sz w:val="16"/>
                <w:szCs w:val="16"/>
              </w:rPr>
              <w:t>PIEL.1P_U40</w:t>
            </w:r>
          </w:p>
        </w:tc>
        <w:tc>
          <w:tcPr>
            <w:tcW w:w="1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FB89124" w14:textId="77777777" w:rsidR="00421503" w:rsidRPr="00546CE5" w:rsidRDefault="00421503" w:rsidP="00D6791F">
            <w:pPr>
              <w:widowControl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46CE5">
              <w:rPr>
                <w:rFonts w:ascii="Verdana" w:eastAsia="Calibri" w:hAnsi="Verdana"/>
                <w:sz w:val="16"/>
                <w:szCs w:val="16"/>
              </w:rPr>
              <w:t>P6S_UW</w:t>
            </w:r>
          </w:p>
        </w:tc>
      </w:tr>
      <w:tr w:rsidR="00421503" w14:paraId="3CAE3685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317A438" w14:textId="77777777" w:rsidR="00421503" w:rsidRDefault="00421503" w:rsidP="00D6791F">
            <w:pPr>
              <w:widowControl w:val="0"/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U2</w:t>
            </w:r>
          </w:p>
        </w:tc>
        <w:tc>
          <w:tcPr>
            <w:tcW w:w="6098" w:type="dxa"/>
            <w:gridSpan w:val="1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D03DB19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porozumiewać się w języku angielskim, a w przypadku prowadzenia kształcenia w języku angielskim – w innym języku obcym, na poziomie B2 Europejskiego Systemu Opisu Kształcenia Językowego.</w:t>
            </w:r>
          </w:p>
        </w:tc>
        <w:tc>
          <w:tcPr>
            <w:tcW w:w="1274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9375C" w14:textId="77777777" w:rsidR="00421503" w:rsidRPr="00546CE5" w:rsidRDefault="00421503" w:rsidP="00D6791F">
            <w:pPr>
              <w:widowControl w:val="0"/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546CE5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PIEL.1P_U41</w:t>
            </w:r>
          </w:p>
        </w:tc>
        <w:tc>
          <w:tcPr>
            <w:tcW w:w="1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ECD7FD7" w14:textId="77777777" w:rsidR="00421503" w:rsidRPr="00546CE5" w:rsidRDefault="00421503" w:rsidP="00D6791F">
            <w:pPr>
              <w:widowControl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46CE5">
              <w:rPr>
                <w:rFonts w:ascii="Verdana" w:eastAsia="Calibri" w:hAnsi="Verdana"/>
                <w:sz w:val="16"/>
                <w:szCs w:val="16"/>
              </w:rPr>
              <w:t>P6S_UW</w:t>
            </w:r>
          </w:p>
        </w:tc>
      </w:tr>
      <w:tr w:rsidR="00421503" w14:paraId="5E077896" w14:textId="77777777" w:rsidTr="00D6791F">
        <w:trPr>
          <w:trHeight w:val="284"/>
          <w:jc w:val="center"/>
        </w:trPr>
        <w:tc>
          <w:tcPr>
            <w:tcW w:w="10060" w:type="dxa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6E56E0" w14:textId="77777777" w:rsidR="00421503" w:rsidRPr="00C37147" w:rsidRDefault="00421503" w:rsidP="00D6791F">
            <w:pPr>
              <w:widowControl w:val="0"/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C37147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lastRenderedPageBreak/>
              <w:t xml:space="preserve">                                                         w</w:t>
            </w:r>
            <w:r w:rsidRPr="00C37147">
              <w:rPr>
                <w:rFonts w:ascii="Verdana" w:hAnsi="Verdana" w:cs="Times New Roman"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C37147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C37147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C37147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KOMPETENCJI</w:t>
            </w:r>
            <w:r w:rsidRPr="00C37147">
              <w:rPr>
                <w:rFonts w:ascii="Verdana" w:hAnsi="Verdana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C37147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421503" w14:paraId="6E5E90E4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FA9E896" w14:textId="77777777" w:rsidR="00421503" w:rsidRDefault="00421503" w:rsidP="00D6791F">
            <w:pPr>
              <w:widowControl w:val="0"/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K1</w:t>
            </w:r>
          </w:p>
        </w:tc>
        <w:tc>
          <w:tcPr>
            <w:tcW w:w="6098" w:type="dxa"/>
            <w:gridSpan w:val="1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4CA806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7C7B34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Zasięgać opinii ekspertów w przypadku trudności z samodzielnym rozwiązaniem problemu;</w:t>
            </w:r>
          </w:p>
        </w:tc>
        <w:tc>
          <w:tcPr>
            <w:tcW w:w="1274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6A660" w14:textId="77777777" w:rsidR="00421503" w:rsidRPr="00072168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072168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PIEL.1P_K5</w:t>
            </w:r>
          </w:p>
        </w:tc>
        <w:tc>
          <w:tcPr>
            <w:tcW w:w="1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4B9938E" w14:textId="77777777" w:rsidR="00421503" w:rsidRPr="00072168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P6S_KK</w:t>
            </w:r>
          </w:p>
        </w:tc>
      </w:tr>
      <w:tr w:rsidR="00421503" w14:paraId="5696268B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CE960A8" w14:textId="77777777" w:rsidR="00421503" w:rsidRDefault="00421503" w:rsidP="00D6791F">
            <w:pPr>
              <w:widowControl w:val="0"/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K2</w:t>
            </w:r>
          </w:p>
        </w:tc>
        <w:tc>
          <w:tcPr>
            <w:tcW w:w="6098" w:type="dxa"/>
            <w:gridSpan w:val="1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02DE12D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533858">
              <w:rPr>
                <w:rFonts w:ascii="Garamond" w:hAnsi="Garamond" w:cs="Times New Roman"/>
              </w:rPr>
              <w:t>Dostrzegać i rozpoznawać własne ograniczenia w zakresie wiedzy, umiejętności i kompetencji społecznych oraz dokonywać samooceny deficytów i potrzeb edukacyjnych</w:t>
            </w:r>
          </w:p>
        </w:tc>
        <w:tc>
          <w:tcPr>
            <w:tcW w:w="1274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45483" w14:textId="77777777" w:rsidR="00421503" w:rsidRPr="00072168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072168">
              <w:rPr>
                <w:rFonts w:ascii="Verdana" w:eastAsia="Calibri" w:hAnsi="Verdana"/>
                <w:color w:val="000000" w:themeColor="text1"/>
                <w:sz w:val="16"/>
                <w:szCs w:val="16"/>
              </w:rPr>
              <w:t>PIEL.1P_K7</w:t>
            </w:r>
          </w:p>
        </w:tc>
        <w:tc>
          <w:tcPr>
            <w:tcW w:w="1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BCB0547" w14:textId="77777777" w:rsidR="00421503" w:rsidRPr="00072168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P6S_KK</w:t>
            </w:r>
          </w:p>
        </w:tc>
      </w:tr>
      <w:tr w:rsidR="00421503" w14:paraId="299C9891" w14:textId="77777777" w:rsidTr="00D6791F">
        <w:trPr>
          <w:trHeight w:val="631"/>
          <w:jc w:val="center"/>
        </w:trPr>
        <w:tc>
          <w:tcPr>
            <w:tcW w:w="1006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595193B6" w14:textId="77777777" w:rsidR="00421503" w:rsidRDefault="00421503" w:rsidP="00D6791F">
            <w:pPr>
              <w:widowControl w:val="0"/>
              <w:spacing w:after="0" w:line="276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421503" w14:paraId="7A30C36E" w14:textId="77777777" w:rsidTr="00D6791F">
        <w:trPr>
          <w:cantSplit/>
          <w:trHeight w:val="420"/>
          <w:jc w:val="center"/>
        </w:trPr>
        <w:tc>
          <w:tcPr>
            <w:tcW w:w="15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795B848" w14:textId="77777777" w:rsidR="00421503" w:rsidRDefault="00421503" w:rsidP="00D6791F">
            <w:pPr>
              <w:widowControl w:val="0"/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45CB988B" w14:textId="77777777" w:rsidR="00421503" w:rsidRDefault="00421503" w:rsidP="00D6791F">
            <w:pPr>
              <w:widowControl w:val="0"/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51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EA7E609" w14:textId="77777777" w:rsidR="00421503" w:rsidRDefault="00421503" w:rsidP="00D6791F">
            <w:pPr>
              <w:widowControl w:val="0"/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421503" w14:paraId="5D348935" w14:textId="77777777" w:rsidTr="00D6791F">
        <w:trPr>
          <w:cantSplit/>
          <w:trHeight w:val="1688"/>
          <w:jc w:val="center"/>
        </w:trPr>
        <w:tc>
          <w:tcPr>
            <w:tcW w:w="15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63CD6" w14:textId="77777777" w:rsidR="00421503" w:rsidRDefault="00421503" w:rsidP="00D6791F">
            <w:pPr>
              <w:widowControl w:val="0"/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3F18AA8B" w14:textId="77777777" w:rsidR="00421503" w:rsidRDefault="00421503" w:rsidP="00D6791F">
            <w:pPr>
              <w:widowControl w:val="0"/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3053774E" w14:textId="77777777" w:rsidR="00421503" w:rsidRDefault="00421503" w:rsidP="00D6791F">
            <w:pPr>
              <w:widowControl w:val="0"/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0D14B8E4" w14:textId="77777777" w:rsidR="00421503" w:rsidRDefault="00421503" w:rsidP="00D6791F">
            <w:pPr>
              <w:widowControl w:val="0"/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6F05B63A" w14:textId="77777777" w:rsidR="00421503" w:rsidRDefault="00421503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492CC023" w14:textId="77777777" w:rsidR="00421503" w:rsidRDefault="00421503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54D3DC4D" w14:textId="77777777" w:rsidR="00421503" w:rsidRDefault="00421503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5EB74ACA" w14:textId="77777777" w:rsidR="00421503" w:rsidRDefault="00421503" w:rsidP="00D6791F">
            <w:pPr>
              <w:widowControl w:val="0"/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38BD18E6" w14:textId="77777777" w:rsidR="00421503" w:rsidRDefault="00421503" w:rsidP="00D6791F">
            <w:pPr>
              <w:widowControl w:val="0"/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Sprawozdanie/</w:t>
            </w:r>
          </w:p>
          <w:p w14:paraId="49711083" w14:textId="77777777" w:rsidR="00421503" w:rsidRDefault="00421503" w:rsidP="00D6791F">
            <w:pPr>
              <w:widowControl w:val="0"/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11934D15" w14:textId="77777777" w:rsidR="00421503" w:rsidRDefault="00421503" w:rsidP="00D6791F">
            <w:pPr>
              <w:widowControl w:val="0"/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5B00C9C9" w14:textId="77777777" w:rsidR="00421503" w:rsidRDefault="00421503" w:rsidP="00D6791F">
            <w:pPr>
              <w:widowControl w:val="0"/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 (pielęgniarstwo)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484A15D6" w14:textId="77777777" w:rsidR="00421503" w:rsidRDefault="00421503" w:rsidP="00D6791F">
            <w:pPr>
              <w:widowControl w:val="0"/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421503" w14:paraId="7C6D4962" w14:textId="77777777" w:rsidTr="00D6791F">
        <w:trPr>
          <w:trHeight w:val="175"/>
          <w:jc w:val="center"/>
        </w:trPr>
        <w:tc>
          <w:tcPr>
            <w:tcW w:w="1006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0A79F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  <w:p w14:paraId="39AB51C8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WIEDZA</w:t>
            </w:r>
          </w:p>
        </w:tc>
      </w:tr>
      <w:tr w:rsidR="00421503" w14:paraId="1AF6CB97" w14:textId="77777777" w:rsidTr="00D6791F">
        <w:trPr>
          <w:trHeight w:val="364"/>
          <w:jc w:val="center"/>
        </w:trPr>
        <w:tc>
          <w:tcPr>
            <w:tcW w:w="1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14:paraId="07A52BBE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8" w:type="dxa"/>
            <w:gridSpan w:val="1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BC44E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                                                         UMIEJĘTNOŚCI</w:t>
            </w:r>
          </w:p>
        </w:tc>
      </w:tr>
      <w:tr w:rsidR="00421503" w14:paraId="394447B9" w14:textId="77777777" w:rsidTr="00D6791F">
        <w:trPr>
          <w:trHeight w:hRule="exact" w:val="257"/>
          <w:jc w:val="center"/>
        </w:trPr>
        <w:tc>
          <w:tcPr>
            <w:tcW w:w="1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8ED1EE0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U1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BC621A3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B052EC6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0E0437D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689D8EB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153864B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C539354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2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D48048A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EE2ED49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B5EA7B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7F125CF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</w:tr>
      <w:tr w:rsidR="00421503" w14:paraId="1530D4D9" w14:textId="77777777" w:rsidTr="00D6791F">
        <w:trPr>
          <w:trHeight w:hRule="exact" w:val="306"/>
          <w:jc w:val="center"/>
        </w:trPr>
        <w:tc>
          <w:tcPr>
            <w:tcW w:w="1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B804FAA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U2</w:t>
            </w:r>
          </w:p>
        </w:tc>
        <w:tc>
          <w:tcPr>
            <w:tcW w:w="10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47CDCDC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531D54A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3D04AE7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8D663A6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3B9A826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474B9A2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2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D025131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CF1C0BB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7BB08F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13123A2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</w:tr>
      <w:tr w:rsidR="00421503" w14:paraId="0C06DC01" w14:textId="77777777" w:rsidTr="00D6791F">
        <w:trPr>
          <w:trHeight w:val="273"/>
          <w:jc w:val="center"/>
        </w:trPr>
        <w:tc>
          <w:tcPr>
            <w:tcW w:w="10060" w:type="dxa"/>
            <w:gridSpan w:val="2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237E4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KOMPETENCJE</w:t>
            </w:r>
          </w:p>
        </w:tc>
      </w:tr>
      <w:tr w:rsidR="00421503" w14:paraId="5F636EAE" w14:textId="77777777" w:rsidTr="00D6791F">
        <w:trPr>
          <w:trHeight w:hRule="exact" w:val="276"/>
          <w:jc w:val="center"/>
        </w:trPr>
        <w:tc>
          <w:tcPr>
            <w:tcW w:w="1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E32D259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K1</w:t>
            </w:r>
          </w:p>
        </w:tc>
        <w:tc>
          <w:tcPr>
            <w:tcW w:w="10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EBCA52D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19B180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2BB429B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4F71C9C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116084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0B08B9C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2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FE8A979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BBA83F1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646720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FD527C4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</w:tr>
      <w:tr w:rsidR="00421503" w14:paraId="1E56F3DA" w14:textId="77777777" w:rsidTr="00D6791F">
        <w:trPr>
          <w:trHeight w:hRule="exact" w:val="295"/>
          <w:jc w:val="center"/>
        </w:trPr>
        <w:tc>
          <w:tcPr>
            <w:tcW w:w="1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499F962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K2</w:t>
            </w:r>
          </w:p>
        </w:tc>
        <w:tc>
          <w:tcPr>
            <w:tcW w:w="101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200D4DC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F2AE80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D1D2F47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3AB9B46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970962A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F3D728B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2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3601B8F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90E075B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3CEFB1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EC45E01" w14:textId="77777777" w:rsidR="00421503" w:rsidRDefault="00421503" w:rsidP="00D6791F">
            <w:pPr>
              <w:widowControl w:val="0"/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</w:tr>
      <w:tr w:rsidR="00421503" w14:paraId="20BA6F59" w14:textId="77777777" w:rsidTr="00D6791F">
        <w:trPr>
          <w:trHeight w:val="711"/>
          <w:jc w:val="center"/>
        </w:trPr>
        <w:tc>
          <w:tcPr>
            <w:tcW w:w="830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8DB3E2"/>
            <w:vAlign w:val="center"/>
          </w:tcPr>
          <w:p w14:paraId="08D5C179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Treść modułu (przedmiotu) kształcenia</w:t>
            </w:r>
          </w:p>
          <w:p w14:paraId="0B6BF92E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(program wykładów i pozostałych zajęć)</w:t>
            </w:r>
          </w:p>
          <w:p w14:paraId="4843125B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uczenia się:</w:t>
            </w:r>
          </w:p>
        </w:tc>
        <w:tc>
          <w:tcPr>
            <w:tcW w:w="17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5024132F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Odniesienie do</w:t>
            </w:r>
          </w:p>
          <w:p w14:paraId="1300E205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efektów</w:t>
            </w:r>
          </w:p>
          <w:p w14:paraId="23EB9B88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421503" w14:paraId="7BBBAE09" w14:textId="77777777" w:rsidTr="00D6791F">
        <w:trPr>
          <w:trHeight w:val="160"/>
          <w:jc w:val="center"/>
        </w:trPr>
        <w:tc>
          <w:tcPr>
            <w:tcW w:w="830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4E72FD" w14:textId="77777777" w:rsidR="00421503" w:rsidRDefault="00421503" w:rsidP="00D6791F">
            <w:pPr>
              <w:widowControl w:val="0"/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LEKTORAT</w:t>
            </w:r>
          </w:p>
        </w:tc>
        <w:tc>
          <w:tcPr>
            <w:tcW w:w="17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9E1C96" w14:textId="77777777" w:rsidR="00421503" w:rsidRDefault="00421503" w:rsidP="00D6791F">
            <w:pPr>
              <w:widowControl w:val="0"/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21503" w14:paraId="5C4991C3" w14:textId="77777777" w:rsidTr="00D6791F">
        <w:trPr>
          <w:trHeight w:val="160"/>
          <w:jc w:val="center"/>
        </w:trPr>
        <w:tc>
          <w:tcPr>
            <w:tcW w:w="830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107FBC" w14:textId="77777777" w:rsidR="00421503" w:rsidRPr="00C37147" w:rsidRDefault="00421503" w:rsidP="00D6791F">
            <w:pPr>
              <w:pStyle w:val="Standard"/>
              <w:widowControl w:val="0"/>
              <w:snapToGrid w:val="0"/>
              <w:spacing w:after="0" w:line="240" w:lineRule="auto"/>
              <w:ind w:left="402" w:hanging="402"/>
              <w:jc w:val="both"/>
              <w:rPr>
                <w:rFonts w:ascii="Verdana" w:eastAsia="Times New Roman" w:hAnsi="Verdana" w:cs="Times New Roman"/>
                <w:kern w:val="0"/>
                <w:sz w:val="16"/>
                <w:szCs w:val="16"/>
              </w:rPr>
            </w:pPr>
            <w:r w:rsidRPr="00C37147">
              <w:rPr>
                <w:rFonts w:ascii="Verdana" w:eastAsia="Times New Roman" w:hAnsi="Verdana" w:cs="Times New Roman"/>
                <w:kern w:val="0"/>
                <w:sz w:val="16"/>
                <w:szCs w:val="16"/>
              </w:rPr>
              <w:t>Zajęcia odbywają się z wykorzystaniem:</w:t>
            </w:r>
          </w:p>
          <w:p w14:paraId="160141DD" w14:textId="77777777" w:rsidR="00421503" w:rsidRPr="00C37147" w:rsidRDefault="00421503" w:rsidP="00D6791F">
            <w:pPr>
              <w:pStyle w:val="Standard"/>
              <w:widowControl w:val="0"/>
              <w:snapToGrid w:val="0"/>
              <w:spacing w:after="0" w:line="240" w:lineRule="auto"/>
              <w:ind w:left="402" w:hanging="402"/>
              <w:jc w:val="both"/>
              <w:rPr>
                <w:rFonts w:ascii="Verdana" w:eastAsia="Times New Roman" w:hAnsi="Verdana" w:cs="Times New Roman"/>
                <w:kern w:val="0"/>
                <w:sz w:val="16"/>
                <w:szCs w:val="16"/>
              </w:rPr>
            </w:pPr>
            <w:r w:rsidRPr="00C37147">
              <w:rPr>
                <w:rFonts w:ascii="Verdana" w:eastAsia="Calibri" w:hAnsi="Verdana" w:cs="Times New Roman"/>
                <w:b/>
                <w:sz w:val="16"/>
                <w:szCs w:val="16"/>
              </w:rPr>
              <w:t>NAVOICA  polska platforma edukacyjna - Angielski  pierwszego kontaktu dla pracowników ochrony zdrowia</w:t>
            </w:r>
          </w:p>
          <w:p w14:paraId="49488AB5" w14:textId="77777777" w:rsidR="00421503" w:rsidRPr="00C37147" w:rsidRDefault="00421503" w:rsidP="00D6791F">
            <w:pPr>
              <w:pStyle w:val="Standard"/>
              <w:widowControl w:val="0"/>
              <w:snapToGrid w:val="0"/>
              <w:spacing w:after="0" w:line="240" w:lineRule="auto"/>
              <w:ind w:left="402" w:hanging="402"/>
              <w:jc w:val="both"/>
              <w:rPr>
                <w:rFonts w:ascii="Verdana" w:eastAsia="Times New Roman" w:hAnsi="Verdana" w:cs="Times New Roman"/>
                <w:kern w:val="0"/>
                <w:sz w:val="16"/>
                <w:szCs w:val="16"/>
              </w:rPr>
            </w:pPr>
            <w:r w:rsidRPr="00C37147">
              <w:rPr>
                <w:rFonts w:ascii="Verdana" w:eastAsia="Times New Roman" w:hAnsi="Verdana" w:cs="Times New Roman"/>
                <w:kern w:val="0"/>
                <w:sz w:val="16"/>
                <w:szCs w:val="16"/>
              </w:rPr>
              <w:t>Słownictwo, frazeologia oraz struktury językowe pozwalające poruszać się w obszarze następujących zagadnień:</w:t>
            </w:r>
          </w:p>
          <w:p w14:paraId="7EFE3045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Hospital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Staff,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departments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,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rooms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and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equipment</w:t>
            </w:r>
            <w:proofErr w:type="spellEnd"/>
          </w:p>
          <w:p w14:paraId="788EC432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r w:rsidRPr="00C37147">
              <w:rPr>
                <w:rFonts w:ascii="Verdana" w:eastAsia="Calibri" w:hAnsi="Verdana"/>
                <w:sz w:val="16"/>
                <w:szCs w:val="16"/>
              </w:rPr>
              <w:t>The body</w:t>
            </w:r>
          </w:p>
          <w:p w14:paraId="18099931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r w:rsidRPr="00C37147">
              <w:rPr>
                <w:rFonts w:ascii="Verdana" w:eastAsia="Calibri" w:hAnsi="Verdana"/>
                <w:sz w:val="16"/>
                <w:szCs w:val="16"/>
              </w:rPr>
              <w:t>Blood</w:t>
            </w:r>
          </w:p>
          <w:p w14:paraId="4346BD59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Circulatory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system</w:t>
            </w:r>
          </w:p>
          <w:p w14:paraId="0BDAE34A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r w:rsidRPr="00C37147">
              <w:rPr>
                <w:rFonts w:ascii="Verdana" w:eastAsia="Calibri" w:hAnsi="Verdana"/>
                <w:sz w:val="16"/>
                <w:szCs w:val="16"/>
              </w:rPr>
              <w:t>Respiratory system</w:t>
            </w:r>
          </w:p>
          <w:p w14:paraId="674E4D32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Digestive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system</w:t>
            </w:r>
          </w:p>
          <w:p w14:paraId="41F463A9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Nervous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system</w:t>
            </w:r>
          </w:p>
          <w:p w14:paraId="57A024D5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Endoctrine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system</w:t>
            </w:r>
          </w:p>
          <w:p w14:paraId="35B1E26F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Reproductive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system</w:t>
            </w:r>
          </w:p>
          <w:p w14:paraId="04489B1D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Urinary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system</w:t>
            </w:r>
          </w:p>
          <w:p w14:paraId="70735264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r w:rsidRPr="00C37147">
              <w:rPr>
                <w:rFonts w:ascii="Verdana" w:eastAsia="Calibri" w:hAnsi="Verdana"/>
                <w:sz w:val="16"/>
                <w:szCs w:val="16"/>
              </w:rPr>
              <w:t>First Aid</w:t>
            </w:r>
          </w:p>
          <w:p w14:paraId="132CC2A3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Physical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assessment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,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recognizing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symptoms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,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taking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vital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signs</w:t>
            </w:r>
            <w:proofErr w:type="spellEnd"/>
          </w:p>
          <w:p w14:paraId="3733A7E1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Pain</w:t>
            </w:r>
            <w:proofErr w:type="spellEnd"/>
          </w:p>
          <w:p w14:paraId="53BC3336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Medication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,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administering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medication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,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measurements</w:t>
            </w:r>
            <w:proofErr w:type="spellEnd"/>
          </w:p>
          <w:p w14:paraId="76057B9A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Maintaining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hygiene</w:t>
            </w:r>
            <w:proofErr w:type="spellEnd"/>
          </w:p>
          <w:p w14:paraId="4B63ACBE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Taking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a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history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SAMPLE</w:t>
            </w:r>
          </w:p>
          <w:p w14:paraId="49E6E125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Diagnostic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tests</w:t>
            </w:r>
            <w:proofErr w:type="spellEnd"/>
          </w:p>
          <w:p w14:paraId="39582667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Family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medicine</w:t>
            </w:r>
            <w:proofErr w:type="spellEnd"/>
          </w:p>
          <w:p w14:paraId="05C60EB8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Career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in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nursing</w:t>
            </w:r>
            <w:proofErr w:type="spellEnd"/>
          </w:p>
          <w:p w14:paraId="1A2F5F65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Nutrition</w:t>
            </w:r>
            <w:proofErr w:type="spellEnd"/>
          </w:p>
          <w:p w14:paraId="266B6229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Admitting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and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discharging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patients</w:t>
            </w:r>
            <w:proofErr w:type="spellEnd"/>
          </w:p>
          <w:p w14:paraId="00A188C7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Accidents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and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emergencies</w:t>
            </w:r>
            <w:proofErr w:type="spellEnd"/>
          </w:p>
          <w:p w14:paraId="5008F184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Maternity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,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pediatrics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,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surgical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,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home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health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, public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health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, OG/GYN,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geriartics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,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hospice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and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agency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nursing</w:t>
            </w:r>
            <w:proofErr w:type="spellEnd"/>
          </w:p>
          <w:p w14:paraId="022629C7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Communicating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with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patients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and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their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family</w:t>
            </w:r>
          </w:p>
          <w:p w14:paraId="0D1D678D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Diabetes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,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cancer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,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heart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diseases</w:t>
            </w:r>
            <w:proofErr w:type="spellEnd"/>
          </w:p>
          <w:p w14:paraId="3C1A3ECD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Infections</w:t>
            </w:r>
            <w:proofErr w:type="spellEnd"/>
          </w:p>
          <w:p w14:paraId="55E8203E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Trauma and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triage</w:t>
            </w:r>
            <w:proofErr w:type="spellEnd"/>
          </w:p>
          <w:p w14:paraId="4529DD04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IV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care</w:t>
            </w:r>
            <w:proofErr w:type="spellEnd"/>
          </w:p>
          <w:p w14:paraId="7210AAE8" w14:textId="77777777" w:rsidR="00421503" w:rsidRPr="00C37147" w:rsidRDefault="00421503" w:rsidP="00421503">
            <w:pPr>
              <w:widowControl w:val="0"/>
              <w:numPr>
                <w:ilvl w:val="0"/>
                <w:numId w:val="21"/>
              </w:numPr>
              <w:suppressAutoHyphens/>
              <w:spacing w:after="0" w:line="240" w:lineRule="auto"/>
              <w:ind w:left="360"/>
              <w:rPr>
                <w:rFonts w:ascii="Verdana" w:eastAsia="Calibri" w:hAnsi="Verdana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Preparing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a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patient</w:t>
            </w:r>
            <w:proofErr w:type="spellEnd"/>
            <w:r w:rsidRPr="00C37147">
              <w:rPr>
                <w:rFonts w:ascii="Verdana" w:eastAsia="Calibri" w:hAnsi="Verdana"/>
                <w:sz w:val="16"/>
                <w:szCs w:val="16"/>
              </w:rPr>
              <w:t xml:space="preserve"> for </w:t>
            </w: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t>surgery</w:t>
            </w:r>
            <w:proofErr w:type="spellEnd"/>
          </w:p>
          <w:p w14:paraId="047978ED" w14:textId="77777777" w:rsidR="00421503" w:rsidRDefault="00421503" w:rsidP="00D6791F">
            <w:pPr>
              <w:widowControl w:val="0"/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C37147">
              <w:rPr>
                <w:rFonts w:ascii="Verdana" w:eastAsia="Calibri" w:hAnsi="Verdana"/>
                <w:sz w:val="16"/>
                <w:szCs w:val="16"/>
              </w:rPr>
              <w:lastRenderedPageBreak/>
              <w:t>Ethics</w:t>
            </w:r>
            <w:proofErr w:type="spellEnd"/>
          </w:p>
        </w:tc>
        <w:tc>
          <w:tcPr>
            <w:tcW w:w="17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20CC47" w14:textId="77777777" w:rsidR="00421503" w:rsidRDefault="00421503" w:rsidP="00D6791F">
            <w:pPr>
              <w:widowControl w:val="0"/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21503" w14:paraId="01DCE67A" w14:textId="77777777" w:rsidTr="00D6791F">
        <w:trPr>
          <w:trHeight w:val="315"/>
          <w:jc w:val="center"/>
        </w:trPr>
        <w:tc>
          <w:tcPr>
            <w:tcW w:w="1006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9DB1B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</w:p>
          <w:p w14:paraId="3107588D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421503" w14:paraId="3F4ADF4B" w14:textId="77777777" w:rsidTr="00D6791F">
        <w:trPr>
          <w:trHeight w:val="315"/>
          <w:jc w:val="center"/>
        </w:trPr>
        <w:tc>
          <w:tcPr>
            <w:tcW w:w="1006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9437" w14:textId="77777777" w:rsidR="00421503" w:rsidRPr="00C37147" w:rsidRDefault="00421503" w:rsidP="00421503">
            <w:pPr>
              <w:pStyle w:val="Akapitzlist"/>
              <w:keepNext/>
              <w:widowControl w:val="0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C37147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podstawowa</w:t>
            </w:r>
          </w:p>
          <w:p w14:paraId="367CB6CF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 xml:space="preserve">- Oxford English for </w:t>
            </w:r>
            <w:proofErr w:type="spellStart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Careers</w:t>
            </w:r>
            <w:proofErr w:type="spellEnd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 xml:space="preserve"> – </w:t>
            </w:r>
            <w:proofErr w:type="spellStart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Nursing</w:t>
            </w:r>
            <w:proofErr w:type="spellEnd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 xml:space="preserve"> by Tony </w:t>
            </w:r>
            <w:proofErr w:type="spellStart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Grice</w:t>
            </w:r>
            <w:proofErr w:type="spellEnd"/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, Oxford</w:t>
            </w:r>
          </w:p>
          <w:p w14:paraId="697DEFD9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37147">
              <w:rPr>
                <w:rFonts w:ascii="Verdana" w:eastAsia="Calibri" w:hAnsi="Verdana" w:cs="Times New Roman"/>
                <w:sz w:val="16"/>
                <w:szCs w:val="16"/>
              </w:rPr>
              <w:t>- NAVOICA Kurs Angielski pierwszego kontaktu dla pracowników ochrony  zdrowia ANS</w:t>
            </w:r>
          </w:p>
          <w:p w14:paraId="1F675111" w14:textId="77777777" w:rsidR="00421503" w:rsidRPr="00C37147" w:rsidRDefault="00421503" w:rsidP="00D6791F">
            <w:pPr>
              <w:keepNext/>
              <w:widowControl w:val="0"/>
              <w:spacing w:after="0" w:line="240" w:lineRule="auto"/>
              <w:jc w:val="both"/>
              <w:outlineLvl w:val="7"/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</w:pPr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 xml:space="preserve">- </w:t>
            </w:r>
            <w:proofErr w:type="spellStart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>Nursing</w:t>
            </w:r>
            <w:proofErr w:type="spellEnd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>Career</w:t>
            </w:r>
            <w:proofErr w:type="spellEnd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>Paths</w:t>
            </w:r>
            <w:proofErr w:type="spellEnd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 xml:space="preserve"> by Virginia Evans and </w:t>
            </w:r>
            <w:proofErr w:type="spellStart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>Kori</w:t>
            </w:r>
            <w:proofErr w:type="spellEnd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>Salcido</w:t>
            </w:r>
            <w:proofErr w:type="spellEnd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>, Express Publishing</w:t>
            </w:r>
          </w:p>
          <w:p w14:paraId="599DCEF8" w14:textId="77777777" w:rsidR="00421503" w:rsidRPr="00C37147" w:rsidRDefault="00421503" w:rsidP="00D6791F">
            <w:pPr>
              <w:keepNext/>
              <w:widowControl w:val="0"/>
              <w:spacing w:after="0" w:line="240" w:lineRule="auto"/>
              <w:jc w:val="both"/>
              <w:outlineLvl w:val="7"/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</w:pPr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 xml:space="preserve">- </w:t>
            </w:r>
            <w:proofErr w:type="spellStart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>Medical</w:t>
            </w:r>
            <w:proofErr w:type="spellEnd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>Career</w:t>
            </w:r>
            <w:proofErr w:type="spellEnd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>Paths</w:t>
            </w:r>
            <w:proofErr w:type="spellEnd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 xml:space="preserve"> by Virginia Evans, Jenny </w:t>
            </w:r>
            <w:proofErr w:type="spellStart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>Dooley</w:t>
            </w:r>
            <w:proofErr w:type="spellEnd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 xml:space="preserve"> and </w:t>
            </w:r>
            <w:proofErr w:type="spellStart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>Trang</w:t>
            </w:r>
            <w:proofErr w:type="spellEnd"/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 xml:space="preserve"> M. Tran, M.D, Expres Publishing</w:t>
            </w:r>
          </w:p>
          <w:p w14:paraId="1619D91D" w14:textId="77777777" w:rsidR="00421503" w:rsidRPr="00C37147" w:rsidRDefault="00421503" w:rsidP="00D6791F">
            <w:pPr>
              <w:keepNext/>
              <w:widowControl w:val="0"/>
              <w:spacing w:after="0" w:line="240" w:lineRule="auto"/>
              <w:jc w:val="both"/>
              <w:outlineLvl w:val="7"/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</w:pPr>
            <w:r w:rsidRPr="00C37147"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  <w:t>- Materiały autorskie</w:t>
            </w:r>
          </w:p>
          <w:p w14:paraId="78AAD8EA" w14:textId="77777777" w:rsidR="00421503" w:rsidRPr="00C37147" w:rsidRDefault="00421503" w:rsidP="00D6791F">
            <w:pPr>
              <w:keepNext/>
              <w:widowControl w:val="0"/>
              <w:spacing w:after="0" w:line="240" w:lineRule="auto"/>
              <w:jc w:val="both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</w:p>
          <w:p w14:paraId="4D508FBA" w14:textId="77777777" w:rsidR="00421503" w:rsidRPr="00C37147" w:rsidRDefault="00421503" w:rsidP="00421503">
            <w:pPr>
              <w:pStyle w:val="Akapitzlist"/>
              <w:keepNext/>
              <w:widowControl w:val="0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C37147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uzupełniająca</w:t>
            </w:r>
          </w:p>
          <w:p w14:paraId="26A6C330" w14:textId="77777777" w:rsidR="00421503" w:rsidRPr="00C37147" w:rsidRDefault="00421503" w:rsidP="00D6791F">
            <w:pPr>
              <w:pStyle w:val="Akapitzlist"/>
              <w:widowControl w:val="0"/>
              <w:spacing w:after="0" w:line="240" w:lineRule="auto"/>
              <w:jc w:val="both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</w:p>
          <w:p w14:paraId="669AE280" w14:textId="77777777" w:rsidR="00421503" w:rsidRPr="00C37147" w:rsidRDefault="00421503" w:rsidP="00D6791F">
            <w:pPr>
              <w:keepNext/>
              <w:widowControl w:val="0"/>
              <w:spacing w:after="0" w:line="240" w:lineRule="auto"/>
              <w:contextualSpacing/>
              <w:jc w:val="both"/>
              <w:outlineLvl w:val="7"/>
              <w:rPr>
                <w:rFonts w:ascii="Verdana" w:eastAsia="Times New Roman" w:hAnsi="Verdana" w:cs="Aharoni"/>
                <w:sz w:val="16"/>
                <w:szCs w:val="16"/>
                <w:lang w:eastAsia="pl-PL"/>
              </w:rPr>
            </w:pPr>
            <w:r w:rsidRPr="00C37147">
              <w:rPr>
                <w:rFonts w:ascii="Verdana" w:eastAsia="Times New Roman" w:hAnsi="Verdana" w:cs="Verdana"/>
                <w:sz w:val="16"/>
                <w:szCs w:val="16"/>
                <w:lang w:eastAsia="pl-PL"/>
              </w:rPr>
              <w:t>Materiały autorskie</w:t>
            </w:r>
          </w:p>
          <w:p w14:paraId="5EF02F13" w14:textId="77777777" w:rsidR="00421503" w:rsidRPr="00C37147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</w:tbl>
    <w:tbl>
      <w:tblPr>
        <w:tblStyle w:val="Tabela-Siatka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8353"/>
        <w:gridCol w:w="1002"/>
      </w:tblGrid>
      <w:tr w:rsidR="00421503" w14:paraId="45605D74" w14:textId="77777777" w:rsidTr="00D6791F">
        <w:trPr>
          <w:trHeight w:val="720"/>
        </w:trPr>
        <w:tc>
          <w:tcPr>
            <w:tcW w:w="10206" w:type="dxa"/>
            <w:gridSpan w:val="3"/>
            <w:shd w:val="clear" w:color="auto" w:fill="C1E4F5" w:themeFill="accent1" w:themeFillTint="33"/>
            <w:vAlign w:val="center"/>
          </w:tcPr>
          <w:p w14:paraId="36650F99" w14:textId="77777777" w:rsidR="00421503" w:rsidRDefault="00421503" w:rsidP="00D6791F">
            <w:pPr>
              <w:pStyle w:val="Default"/>
              <w:widowControl w:val="0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  <w:t>KRYTERIA OCENIANIA KOMPETENCJI STUDENTA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5E1421C5" w14:textId="77777777" w:rsidR="00421503" w:rsidRDefault="00421503" w:rsidP="00D6791F">
            <w:pPr>
              <w:pStyle w:val="Default"/>
              <w:widowControl w:val="0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421503" w14:paraId="3707E459" w14:textId="77777777" w:rsidTr="00D6791F">
        <w:trPr>
          <w:trHeight w:val="1107"/>
        </w:trPr>
        <w:tc>
          <w:tcPr>
            <w:tcW w:w="10206" w:type="dxa"/>
            <w:gridSpan w:val="3"/>
            <w:shd w:val="clear" w:color="auto" w:fill="C1E4F5" w:themeFill="accent1" w:themeFillTint="33"/>
            <w:vAlign w:val="center"/>
          </w:tcPr>
          <w:p w14:paraId="1CEE11A5" w14:textId="77777777" w:rsidR="00421503" w:rsidRDefault="00421503" w:rsidP="00D6791F">
            <w:pPr>
              <w:pStyle w:val="Standard"/>
              <w:widowControl w:val="0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7427ACFF" w14:textId="77777777" w:rsidR="00421503" w:rsidRDefault="00421503" w:rsidP="00D6791F">
            <w:pPr>
              <w:pStyle w:val="Standard"/>
              <w:widowControl w:val="0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3124AC79" w14:textId="77777777" w:rsidR="00421503" w:rsidRDefault="00421503" w:rsidP="00D6791F">
            <w:pPr>
              <w:pStyle w:val="Standard"/>
              <w:widowControl w:val="0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66F95EEB" w14:textId="77777777" w:rsidR="00421503" w:rsidRDefault="00421503" w:rsidP="00D6791F">
            <w:pPr>
              <w:pStyle w:val="Standard"/>
              <w:widowControl w:val="0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07BB49B9" w14:textId="77777777" w:rsidR="00421503" w:rsidRDefault="00421503" w:rsidP="00D6791F">
            <w:pPr>
              <w:pStyle w:val="Default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421503" w14:paraId="4C020A9F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44CFEF44" w14:textId="77777777" w:rsidR="00421503" w:rsidRDefault="00421503" w:rsidP="00D6791F">
            <w:pPr>
              <w:pStyle w:val="Standard"/>
              <w:widowControl w:val="0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781AE1BC" w14:textId="77777777" w:rsidR="00421503" w:rsidRDefault="00421503" w:rsidP="00D6791F">
            <w:pPr>
              <w:pStyle w:val="Standard"/>
              <w:widowControl w:val="0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3A52E7ED" w14:textId="77777777" w:rsidR="00421503" w:rsidRDefault="00421503" w:rsidP="00D6791F">
            <w:pPr>
              <w:pStyle w:val="Standard"/>
              <w:widowControl w:val="0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1998480A" w14:textId="77777777" w:rsidR="00421503" w:rsidRDefault="00421503" w:rsidP="00D6791F">
            <w:pPr>
              <w:pStyle w:val="Standard"/>
              <w:widowControl w:val="0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0210726A" w14:textId="77777777" w:rsidR="00421503" w:rsidRDefault="00421503" w:rsidP="00D6791F">
            <w:pPr>
              <w:pStyle w:val="Default"/>
              <w:widowControl w:val="0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421503" w14:paraId="3E52A412" w14:textId="77777777" w:rsidTr="00D6791F">
        <w:trPr>
          <w:trHeight w:val="90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055E65DC" w14:textId="77777777" w:rsidR="00421503" w:rsidRDefault="00421503" w:rsidP="00D6791F">
            <w:pPr>
              <w:pStyle w:val="Standard"/>
              <w:widowControl w:val="0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11766937" w14:textId="77777777" w:rsidR="00421503" w:rsidRDefault="00421503" w:rsidP="00D6791F">
            <w:pPr>
              <w:pStyle w:val="Standard"/>
              <w:widowControl w:val="0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06AF109E" w14:textId="77777777" w:rsidR="00421503" w:rsidRDefault="00421503" w:rsidP="00D6791F">
            <w:pPr>
              <w:pStyle w:val="Standard"/>
              <w:widowControl w:val="0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051D2244" w14:textId="77777777" w:rsidR="00421503" w:rsidRDefault="00421503" w:rsidP="00D6791F">
            <w:pPr>
              <w:pStyle w:val="Standard"/>
              <w:widowControl w:val="0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49B84C44" w14:textId="77777777" w:rsidR="00421503" w:rsidRDefault="00421503" w:rsidP="00D6791F">
            <w:pPr>
              <w:pStyle w:val="Default"/>
              <w:widowControl w:val="0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421503" w14:paraId="7BA1BD9F" w14:textId="77777777" w:rsidTr="00D6791F">
        <w:trPr>
          <w:trHeight w:val="397"/>
        </w:trPr>
        <w:tc>
          <w:tcPr>
            <w:tcW w:w="10206" w:type="dxa"/>
            <w:gridSpan w:val="3"/>
            <w:shd w:val="clear" w:color="auto" w:fill="C1E4F5" w:themeFill="accent1" w:themeFillTint="33"/>
            <w:vAlign w:val="center"/>
          </w:tcPr>
          <w:p w14:paraId="036D1871" w14:textId="77777777" w:rsidR="00421503" w:rsidRDefault="00421503" w:rsidP="00D6791F">
            <w:pPr>
              <w:pStyle w:val="Default"/>
              <w:widowControl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0B4F489F" w14:textId="77777777" w:rsidR="00421503" w:rsidRDefault="00421503" w:rsidP="00D6791F">
            <w:pPr>
              <w:pStyle w:val="Default"/>
              <w:widowControl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546CE5">
              <w:rPr>
                <w:rFonts w:ascii="Verdana" w:hAnsi="Verdana"/>
                <w:b/>
                <w:sz w:val="16"/>
                <w:szCs w:val="16"/>
              </w:rPr>
              <w:t>Szczegółowe kryteria oceny stopnia osiągnięcia efektów uczenia się – Wydział Nauk Medycznych</w:t>
            </w:r>
          </w:p>
        </w:tc>
      </w:tr>
      <w:tr w:rsidR="00421503" w14:paraId="6A7997EC" w14:textId="77777777" w:rsidTr="00D6791F">
        <w:trPr>
          <w:trHeight w:val="375"/>
        </w:trPr>
        <w:tc>
          <w:tcPr>
            <w:tcW w:w="10206" w:type="dxa"/>
            <w:gridSpan w:val="3"/>
            <w:vAlign w:val="center"/>
          </w:tcPr>
          <w:p w14:paraId="06F47001" w14:textId="77777777" w:rsidR="00421503" w:rsidRDefault="00421503" w:rsidP="00D6791F">
            <w:pPr>
              <w:pStyle w:val="Default"/>
              <w:widowControl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Wykłady/ćwiczenia/seminaria</w:t>
            </w:r>
          </w:p>
        </w:tc>
      </w:tr>
      <w:tr w:rsidR="00421503" w14:paraId="20818199" w14:textId="77777777" w:rsidTr="00D6791F">
        <w:trPr>
          <w:trHeight w:val="281"/>
        </w:trPr>
        <w:tc>
          <w:tcPr>
            <w:tcW w:w="851" w:type="dxa"/>
            <w:vAlign w:val="center"/>
          </w:tcPr>
          <w:p w14:paraId="55C63677" w14:textId="77777777" w:rsidR="00421503" w:rsidRDefault="00421503" w:rsidP="00D6791F">
            <w:pPr>
              <w:pStyle w:val="Default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53" w:type="dxa"/>
            <w:vAlign w:val="center"/>
          </w:tcPr>
          <w:p w14:paraId="30244521" w14:textId="77777777" w:rsidR="00421503" w:rsidRDefault="00421503" w:rsidP="00D6791F">
            <w:pPr>
              <w:pStyle w:val="Default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1002" w:type="dxa"/>
            <w:vAlign w:val="center"/>
          </w:tcPr>
          <w:p w14:paraId="7A7CCAEB" w14:textId="77777777" w:rsidR="00421503" w:rsidRDefault="00421503" w:rsidP="00D6791F">
            <w:pPr>
              <w:pStyle w:val="Default"/>
              <w:widowControl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421503" w14:paraId="5DD64B67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3559789" w14:textId="77777777" w:rsidR="00421503" w:rsidRDefault="00421503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>
              <w:rPr>
                <w:rFonts w:ascii="Verdana" w:eastAsia="Calibri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25A32B27" w14:textId="77777777" w:rsidR="00421503" w:rsidRDefault="00421503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53" w:type="dxa"/>
          </w:tcPr>
          <w:p w14:paraId="7FBB3C79" w14:textId="77777777" w:rsidR="00421503" w:rsidRDefault="00421503" w:rsidP="00D6791F">
            <w:pPr>
              <w:widowControl w:val="0"/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1002" w:type="dxa"/>
            <w:vAlign w:val="center"/>
          </w:tcPr>
          <w:p w14:paraId="4D0BEED5" w14:textId="77777777" w:rsidR="00421503" w:rsidRDefault="00421503" w:rsidP="00D6791F">
            <w:pPr>
              <w:pStyle w:val="Default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421503" w14:paraId="204107BA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78916" w14:textId="77777777" w:rsidR="00421503" w:rsidRDefault="00421503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>
              <w:rPr>
                <w:rFonts w:ascii="Verdana" w:eastAsia="Calibri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EF2BC39" w14:textId="77777777" w:rsidR="00421503" w:rsidRDefault="00421503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53" w:type="dxa"/>
          </w:tcPr>
          <w:p w14:paraId="412BCF7E" w14:textId="77777777" w:rsidR="00421503" w:rsidRDefault="00421503" w:rsidP="00D6791F">
            <w:pPr>
              <w:widowControl w:val="0"/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1002" w:type="dxa"/>
            <w:vAlign w:val="center"/>
          </w:tcPr>
          <w:p w14:paraId="48C3F2A9" w14:textId="77777777" w:rsidR="00421503" w:rsidRDefault="00421503" w:rsidP="00D6791F">
            <w:pPr>
              <w:pStyle w:val="Default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421503" w14:paraId="6F49050A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2253C" w14:textId="77777777" w:rsidR="00421503" w:rsidRDefault="00421503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53" w:type="dxa"/>
          </w:tcPr>
          <w:p w14:paraId="0DEB779F" w14:textId="77777777" w:rsidR="00421503" w:rsidRDefault="00421503" w:rsidP="00D6791F">
            <w:pPr>
              <w:widowControl w:val="0"/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1002" w:type="dxa"/>
            <w:vAlign w:val="center"/>
          </w:tcPr>
          <w:p w14:paraId="1D58B5F4" w14:textId="77777777" w:rsidR="00421503" w:rsidRDefault="00421503" w:rsidP="00D6791F">
            <w:pPr>
              <w:pStyle w:val="Default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421503" w14:paraId="5701C713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341B3" w14:textId="77777777" w:rsidR="00421503" w:rsidRDefault="00421503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>
              <w:rPr>
                <w:rFonts w:ascii="Verdana" w:eastAsia="Calibri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180C4D9E" w14:textId="77777777" w:rsidR="00421503" w:rsidRDefault="00421503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53" w:type="dxa"/>
          </w:tcPr>
          <w:p w14:paraId="2B0A54DB" w14:textId="77777777" w:rsidR="00421503" w:rsidRDefault="00421503" w:rsidP="00D6791F">
            <w:pPr>
              <w:widowControl w:val="0"/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1002" w:type="dxa"/>
            <w:vAlign w:val="center"/>
          </w:tcPr>
          <w:p w14:paraId="466620B6" w14:textId="77777777" w:rsidR="00421503" w:rsidRDefault="00421503" w:rsidP="00D6791F">
            <w:pPr>
              <w:pStyle w:val="Default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421503" w14:paraId="43CD84C6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A3EFF63" w14:textId="77777777" w:rsidR="00421503" w:rsidRDefault="00421503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53" w:type="dxa"/>
          </w:tcPr>
          <w:p w14:paraId="5DD870D9" w14:textId="77777777" w:rsidR="00421503" w:rsidRDefault="00421503" w:rsidP="00D6791F">
            <w:pPr>
              <w:widowControl w:val="0"/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1002" w:type="dxa"/>
            <w:vAlign w:val="center"/>
          </w:tcPr>
          <w:p w14:paraId="536E26A6" w14:textId="77777777" w:rsidR="00421503" w:rsidRDefault="00421503" w:rsidP="00D6791F">
            <w:pPr>
              <w:pStyle w:val="Default"/>
              <w:widowControl w:val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654"/>
        <w:gridCol w:w="1600"/>
        <w:gridCol w:w="4593"/>
        <w:gridCol w:w="3359"/>
      </w:tblGrid>
      <w:tr w:rsidR="00421503" w14:paraId="39F225D8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3E6B6AEF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421503" w14:paraId="5E169CE8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9A2B333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Forma nakładu pracy studenta</w:t>
            </w:r>
          </w:p>
          <w:p w14:paraId="11C17C4E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6CA6878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21503" w14:paraId="04B536CC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8E5DE7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21503" w14:paraId="1D0C570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703D55A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9BBD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wykładach/ fakultetach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646C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21503" w14:paraId="2BDACB5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D729E0C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26A6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5848D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21503" w14:paraId="148F9FC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3B6E82D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5C298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ćwiczeniach/ warsztatach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F631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21503" w14:paraId="63E86FF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4F05C71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75721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laboratoryjnych/lektoratach/ seminariach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68566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102</w:t>
            </w:r>
          </w:p>
        </w:tc>
      </w:tr>
      <w:tr w:rsidR="00421503" w14:paraId="4630507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71D7096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51A5C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1C87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21503" w14:paraId="7B0F823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68BD4F3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54172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CA415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12</w:t>
            </w:r>
          </w:p>
        </w:tc>
      </w:tr>
      <w:tr w:rsidR="00421503" w14:paraId="52DF7CC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D041203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CB3E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8CE4F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21503" w14:paraId="60854D6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2C37E9D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D4B72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egzaminie/ kolokwium zaliczeniowym przedmiotu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3F1F0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6</w:t>
            </w:r>
          </w:p>
        </w:tc>
      </w:tr>
      <w:tr w:rsidR="00421503" w14:paraId="3B8C0E8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4F6EC63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783DB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A45FE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21503" w14:paraId="6E7EE10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715D7B7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C014153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3EFB0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120</w:t>
            </w:r>
          </w:p>
        </w:tc>
      </w:tr>
      <w:tr w:rsidR="00421503" w14:paraId="09EEEC4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48B4B7E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EDBF01F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1697BCD1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35273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5</w:t>
            </w:r>
          </w:p>
        </w:tc>
      </w:tr>
      <w:tr w:rsidR="00421503" w14:paraId="36D7AD74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EB4C37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-</w:t>
            </w:r>
          </w:p>
        </w:tc>
      </w:tr>
      <w:tr w:rsidR="00421503" w14:paraId="0FA018C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FBF5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F9E0D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wykładów-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F2D77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--</w:t>
            </w:r>
          </w:p>
        </w:tc>
      </w:tr>
      <w:tr w:rsidR="00421503" w14:paraId="4695BEA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6F60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46AA0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ćwiczeń-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B512C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--</w:t>
            </w:r>
          </w:p>
        </w:tc>
      </w:tr>
      <w:tr w:rsidR="00421503" w14:paraId="7DAD34B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EDCD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FD472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kolokwiów-w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06BC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F1551">
              <w:t>--</w:t>
            </w:r>
          </w:p>
        </w:tc>
      </w:tr>
      <w:tr w:rsidR="00421503" w14:paraId="5A2C62E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CF359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0A2A1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Samodzielne przygotowywanie się do zajęć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labor-atoryjnych</w:t>
            </w:r>
            <w:proofErr w:type="spellEnd"/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D9B9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F1551">
              <w:t>--</w:t>
            </w:r>
          </w:p>
        </w:tc>
      </w:tr>
      <w:tr w:rsidR="00421503" w14:paraId="7A98080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0EF4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C8FD8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05D8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F1551">
              <w:t>--</w:t>
            </w:r>
          </w:p>
        </w:tc>
      </w:tr>
      <w:tr w:rsidR="00421503" w14:paraId="192ACDD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90F92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726D7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AE92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F1551">
              <w:t>--</w:t>
            </w:r>
          </w:p>
        </w:tc>
      </w:tr>
      <w:tr w:rsidR="00421503" w14:paraId="731FEBA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8453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1CDF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841C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F1551">
              <w:t>--</w:t>
            </w:r>
          </w:p>
        </w:tc>
      </w:tr>
      <w:tr w:rsidR="00421503" w14:paraId="18FD859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F67F1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3441E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Przygotowanie do egzaminu/ kolokwium końcowego z wykładów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1C40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F1551">
              <w:t>--</w:t>
            </w:r>
          </w:p>
        </w:tc>
      </w:tr>
      <w:tr w:rsidR="00421503" w14:paraId="46ADA59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9B5A3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9FD44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Inne – jakie?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E561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F1551">
              <w:t>--</w:t>
            </w:r>
          </w:p>
        </w:tc>
      </w:tr>
      <w:tr w:rsidR="00421503" w14:paraId="296F6B9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EB736C1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5BC3EDD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7954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F1551">
              <w:t>--</w:t>
            </w:r>
          </w:p>
        </w:tc>
      </w:tr>
      <w:tr w:rsidR="00421503" w14:paraId="4D137E9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27EBAFF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2D8A540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4F36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F1551">
              <w:t>--</w:t>
            </w:r>
          </w:p>
        </w:tc>
      </w:tr>
      <w:tr w:rsidR="00421503" w14:paraId="36EFA37D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FED4F7B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2AF4" w14:textId="77777777" w:rsidR="00421503" w:rsidRPr="007A2CB2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7A2CB2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120</w:t>
            </w:r>
          </w:p>
        </w:tc>
      </w:tr>
      <w:tr w:rsidR="00421503" w14:paraId="093719AD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25FCBE0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D2591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5</w:t>
            </w:r>
          </w:p>
        </w:tc>
      </w:tr>
      <w:tr w:rsidR="00421503" w14:paraId="42939A1A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1E0A7D7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Pielęgniarstwa)</w:t>
            </w:r>
          </w:p>
        </w:tc>
      </w:tr>
      <w:tr w:rsidR="00421503" w14:paraId="24854E0B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38BBDB9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A39BA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421503" w14:paraId="26CE140F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90FBBB0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118C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421503" w14:paraId="7C18DDC5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AE44204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560A1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421503" w14:paraId="75DD0C66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100D43D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77DB03CB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D8892" w14:textId="77777777" w:rsidR="00421503" w:rsidRDefault="00421503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421503" w14:paraId="538FF57C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3C318A35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421503" w14:paraId="1697C09F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74E8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4F96C079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562B3C7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21503" w14:paraId="59C4AFC3" w14:textId="77777777" w:rsidTr="00D6791F">
        <w:trPr>
          <w:trHeight w:val="397"/>
          <w:jc w:val="center"/>
        </w:trPr>
        <w:tc>
          <w:tcPr>
            <w:tcW w:w="2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56C559BE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C0E3" w14:textId="77777777" w:rsidR="00421503" w:rsidRDefault="00421503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i/>
                <w:sz w:val="16"/>
                <w:szCs w:val="16"/>
              </w:rPr>
              <w:t>Wpisać adres strony:</w:t>
            </w:r>
          </w:p>
        </w:tc>
      </w:tr>
    </w:tbl>
    <w:p w14:paraId="6997A9DF" w14:textId="77777777" w:rsidR="00421503" w:rsidRDefault="00421503" w:rsidP="00421503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744078C7" w14:textId="77777777" w:rsidR="00380018" w:rsidRDefault="00380018"/>
    <w:p w14:paraId="316F578B" w14:textId="77777777" w:rsidR="00421503" w:rsidRDefault="00421503"/>
    <w:p w14:paraId="5F244434" w14:textId="77777777" w:rsidR="00421503" w:rsidRDefault="00421503"/>
    <w:p w14:paraId="385767FA" w14:textId="77777777" w:rsidR="00421503" w:rsidRDefault="00421503"/>
    <w:p w14:paraId="74B0B9E3" w14:textId="77777777" w:rsidR="009D7655" w:rsidRPr="005F515A" w:rsidRDefault="009D7655" w:rsidP="009D7655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>
        <w:rPr>
          <w:rFonts w:ascii="Verdana" w:eastAsia="Calibri" w:hAnsi="Verdana" w:cs="Times New Roman"/>
          <w:b/>
          <w:spacing w:val="30"/>
          <w:sz w:val="18"/>
          <w:szCs w:val="16"/>
        </w:rPr>
        <w:t>SYLABUS MODUŁU (PRZEDMIOTU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403"/>
        <w:gridCol w:w="8"/>
        <w:gridCol w:w="6"/>
        <w:gridCol w:w="862"/>
        <w:gridCol w:w="281"/>
        <w:gridCol w:w="853"/>
        <w:gridCol w:w="709"/>
        <w:gridCol w:w="567"/>
        <w:gridCol w:w="57"/>
        <w:gridCol w:w="856"/>
        <w:gridCol w:w="62"/>
        <w:gridCol w:w="438"/>
        <w:gridCol w:w="146"/>
        <w:gridCol w:w="204"/>
        <w:gridCol w:w="505"/>
        <w:gridCol w:w="422"/>
        <w:gridCol w:w="59"/>
        <w:gridCol w:w="86"/>
        <w:gridCol w:w="567"/>
        <w:gridCol w:w="74"/>
        <w:gridCol w:w="68"/>
        <w:gridCol w:w="425"/>
        <w:gridCol w:w="364"/>
        <w:gridCol w:w="62"/>
        <w:gridCol w:w="991"/>
      </w:tblGrid>
      <w:tr w:rsidR="009D7655" w:rsidRPr="00363EB6" w14:paraId="5E55FF57" w14:textId="77777777" w:rsidTr="00D6791F">
        <w:trPr>
          <w:trHeight w:val="397"/>
          <w:jc w:val="center"/>
        </w:trPr>
        <w:tc>
          <w:tcPr>
            <w:tcW w:w="35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AD83DA4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66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17FF1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F658A">
              <w:rPr>
                <w:rFonts w:ascii="Verdana" w:eastAsia="Calibri" w:hAnsi="Verdana" w:cs="Verdana"/>
                <w:b/>
                <w:color w:val="000000"/>
                <w:sz w:val="16"/>
                <w:szCs w:val="16"/>
              </w:rPr>
              <w:t>MIKROBIOLOGIA I PARAZYTOLOGIA</w:t>
            </w:r>
          </w:p>
        </w:tc>
      </w:tr>
      <w:tr w:rsidR="009D7655" w:rsidRPr="00363EB6" w14:paraId="3C48C65B" w14:textId="77777777" w:rsidTr="00D6791F">
        <w:trPr>
          <w:trHeight w:val="397"/>
          <w:jc w:val="center"/>
        </w:trPr>
        <w:tc>
          <w:tcPr>
            <w:tcW w:w="35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4318EB0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66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3BC6DD" w14:textId="77777777" w:rsidR="009D7655" w:rsidRPr="00181BFC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000000"/>
                <w:sz w:val="16"/>
                <w:szCs w:val="16"/>
              </w:rPr>
            </w:pPr>
            <w:r w:rsidRPr="00181BFC">
              <w:rPr>
                <w:rFonts w:ascii="Verdana" w:eastAsia="Calibri" w:hAnsi="Verdana" w:cs="Times New Roman"/>
                <w:i/>
                <w:color w:val="000000"/>
                <w:sz w:val="16"/>
                <w:szCs w:val="16"/>
              </w:rPr>
              <w:t>MICROBIOLOGY</w:t>
            </w:r>
            <w:r w:rsidRPr="00181BFC">
              <w:rPr>
                <w:rFonts w:ascii="Verdana" w:eastAsia="Verdana" w:hAnsi="Verdana" w:cs="Verdana"/>
                <w:i/>
                <w:sz w:val="16"/>
                <w:szCs w:val="16"/>
              </w:rPr>
              <w:t xml:space="preserve"> AND PARASITOLOGY</w:t>
            </w:r>
          </w:p>
        </w:tc>
      </w:tr>
      <w:tr w:rsidR="009D7655" w:rsidRPr="00363EB6" w14:paraId="2D5DE441" w14:textId="77777777" w:rsidTr="00D6791F">
        <w:trPr>
          <w:trHeight w:val="397"/>
          <w:jc w:val="center"/>
        </w:trPr>
        <w:tc>
          <w:tcPr>
            <w:tcW w:w="35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EEE6221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66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77A5C" w14:textId="77777777" w:rsidR="009D7655" w:rsidRPr="005405EE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F35312">
              <w:rPr>
                <w:rFonts w:ascii="Verdana" w:eastAsia="Calibri" w:hAnsi="Verdana" w:cs="Times New Roman"/>
                <w:b/>
                <w:sz w:val="16"/>
                <w:szCs w:val="16"/>
              </w:rPr>
              <w:t>Wydział Nauk Medycznych</w:t>
            </w:r>
          </w:p>
        </w:tc>
      </w:tr>
      <w:tr w:rsidR="009D7655" w:rsidRPr="00363EB6" w14:paraId="7E2D3FE1" w14:textId="77777777" w:rsidTr="00D6791F">
        <w:trPr>
          <w:trHeight w:val="397"/>
          <w:jc w:val="center"/>
        </w:trPr>
        <w:tc>
          <w:tcPr>
            <w:tcW w:w="35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60A5A5F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66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39B04C" w14:textId="77777777" w:rsidR="009D7655" w:rsidRPr="005405EE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9D7655" w:rsidRPr="00363EB6" w14:paraId="1DAF08BB" w14:textId="77777777" w:rsidTr="00D6791F">
        <w:trPr>
          <w:trHeight w:val="397"/>
          <w:jc w:val="center"/>
        </w:trPr>
        <w:tc>
          <w:tcPr>
            <w:tcW w:w="35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8F886A3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66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1E445" w14:textId="77777777" w:rsidR="009D7655" w:rsidRPr="005405EE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/ Studia niestacjonarne</w:t>
            </w:r>
          </w:p>
        </w:tc>
      </w:tr>
      <w:tr w:rsidR="009D7655" w:rsidRPr="00363EB6" w14:paraId="39D98E79" w14:textId="77777777" w:rsidTr="00D6791F">
        <w:trPr>
          <w:trHeight w:val="397"/>
          <w:jc w:val="center"/>
        </w:trPr>
        <w:tc>
          <w:tcPr>
            <w:tcW w:w="35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EEEA35B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66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FDC775" w14:textId="77777777" w:rsidR="009D7655" w:rsidRPr="005405EE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Studia pierwszego stopnia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/ </w:t>
            </w: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drugiego</w:t>
            </w: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stopnia</w:t>
            </w:r>
          </w:p>
        </w:tc>
      </w:tr>
      <w:tr w:rsidR="009D7655" w:rsidRPr="00363EB6" w14:paraId="37914AC8" w14:textId="77777777" w:rsidTr="00D6791F">
        <w:trPr>
          <w:trHeight w:val="397"/>
          <w:jc w:val="center"/>
        </w:trPr>
        <w:tc>
          <w:tcPr>
            <w:tcW w:w="35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A3B8FEC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66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0D3405" w14:textId="77777777" w:rsidR="009D7655" w:rsidRPr="005405EE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9D7655" w:rsidRPr="00363EB6" w14:paraId="483F3634" w14:textId="77777777" w:rsidTr="00D6791F">
        <w:trPr>
          <w:trHeight w:val="397"/>
          <w:jc w:val="center"/>
        </w:trPr>
        <w:tc>
          <w:tcPr>
            <w:tcW w:w="35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BEE9F84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40082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66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6A6204" w14:textId="77777777" w:rsidR="009D7655" w:rsidRPr="0069138C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69138C">
              <w:rPr>
                <w:rFonts w:ascii="Verdana" w:eastAsia="Calibri" w:hAnsi="Verdana" w:cs="Times New Roman"/>
                <w:b/>
                <w:sz w:val="16"/>
                <w:szCs w:val="16"/>
              </w:rPr>
              <w:t>A</w:t>
            </w:r>
          </w:p>
        </w:tc>
      </w:tr>
      <w:tr w:rsidR="009D7655" w:rsidRPr="00363EB6" w14:paraId="71A58EAA" w14:textId="77777777" w:rsidTr="00D6791F">
        <w:trPr>
          <w:trHeight w:val="397"/>
          <w:jc w:val="center"/>
        </w:trPr>
        <w:tc>
          <w:tcPr>
            <w:tcW w:w="35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C0F4162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66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4C13EF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kern w:val="2"/>
                <w:sz w:val="16"/>
                <w:szCs w:val="16"/>
              </w:rPr>
              <w:t xml:space="preserve">dr n. biol. Łukasz Lechowicz, </w:t>
            </w:r>
            <w:r w:rsidRPr="005435B6">
              <w:rPr>
                <w:rFonts w:ascii="Verdana" w:hAnsi="Verdana"/>
                <w:kern w:val="2"/>
                <w:sz w:val="16"/>
                <w:szCs w:val="16"/>
              </w:rPr>
              <w:t>dr Kornelia Niemyska</w:t>
            </w:r>
          </w:p>
        </w:tc>
      </w:tr>
      <w:tr w:rsidR="009D7655" w:rsidRPr="00363EB6" w14:paraId="6B6D1BA0" w14:textId="77777777" w:rsidTr="00D6791F">
        <w:trPr>
          <w:trHeight w:val="397"/>
          <w:jc w:val="center"/>
        </w:trPr>
        <w:tc>
          <w:tcPr>
            <w:tcW w:w="35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75EFD9A" w14:textId="77777777" w:rsidR="009D7655" w:rsidRPr="00363EB6" w:rsidRDefault="009D7655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66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3E1E0" w14:textId="5D794D5C" w:rsidR="009D7655" w:rsidRPr="00363EB6" w:rsidRDefault="009D7655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>
              <w:rPr>
                <w:rFonts w:ascii="Verdana" w:hAnsi="Verdana"/>
                <w:kern w:val="2"/>
                <w:sz w:val="16"/>
                <w:szCs w:val="16"/>
              </w:rPr>
              <w:t>dr n. biol. Łukasz Lechowicz</w:t>
            </w:r>
            <w:r w:rsidR="00DF4BA0">
              <w:rPr>
                <w:rFonts w:ascii="Verdana" w:hAnsi="Verdana"/>
                <w:kern w:val="2"/>
                <w:sz w:val="16"/>
                <w:szCs w:val="16"/>
              </w:rPr>
              <w:t xml:space="preserve">, mgr </w:t>
            </w:r>
            <w:proofErr w:type="spellStart"/>
            <w:r w:rsidR="00DF4BA0">
              <w:rPr>
                <w:rFonts w:ascii="Verdana" w:hAnsi="Verdana"/>
                <w:kern w:val="2"/>
                <w:sz w:val="16"/>
                <w:szCs w:val="16"/>
              </w:rPr>
              <w:t>Wanesa</w:t>
            </w:r>
            <w:proofErr w:type="spellEnd"/>
            <w:r w:rsidR="00DF4BA0">
              <w:rPr>
                <w:rFonts w:ascii="Verdana" w:hAnsi="Verdana"/>
                <w:kern w:val="2"/>
                <w:sz w:val="16"/>
                <w:szCs w:val="16"/>
              </w:rPr>
              <w:t xml:space="preserve"> </w:t>
            </w:r>
            <w:proofErr w:type="spellStart"/>
            <w:r w:rsidR="00DF4BA0">
              <w:rPr>
                <w:rFonts w:ascii="Verdana" w:hAnsi="Verdana"/>
                <w:kern w:val="2"/>
                <w:sz w:val="16"/>
                <w:szCs w:val="16"/>
              </w:rPr>
              <w:t>Sasal</w:t>
            </w:r>
            <w:proofErr w:type="spellEnd"/>
          </w:p>
        </w:tc>
      </w:tr>
      <w:tr w:rsidR="009D7655" w:rsidRPr="00363EB6" w14:paraId="33964F53" w14:textId="77777777" w:rsidTr="00D6791F">
        <w:tblPrEx>
          <w:jc w:val="left"/>
        </w:tblPrEx>
        <w:trPr>
          <w:trHeight w:val="288"/>
        </w:trPr>
        <w:tc>
          <w:tcPr>
            <w:tcW w:w="2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3C9AD61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B0D3D93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/W-MTO/ Fa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6001A5A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CFFC28B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Ć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AD70BC9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6EC0E30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Z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8E91E0F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232D80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9D7655" w:rsidRPr="00363EB6" w14:paraId="28B70F1F" w14:textId="77777777" w:rsidTr="00D6791F">
        <w:tblPrEx>
          <w:jc w:val="left"/>
        </w:tblPrEx>
        <w:trPr>
          <w:trHeight w:val="361"/>
        </w:trPr>
        <w:tc>
          <w:tcPr>
            <w:tcW w:w="2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86DE145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DDCC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25 -MTO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AAC3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B18A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C589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00C5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63E6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62B1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D7655" w:rsidRPr="00363EB6" w14:paraId="0C4FF715" w14:textId="77777777" w:rsidTr="00D6791F">
        <w:tblPrEx>
          <w:jc w:val="left"/>
        </w:tblPrEx>
        <w:trPr>
          <w:trHeight w:val="361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1CBE48B" w14:textId="77777777" w:rsidR="009D7655" w:rsidRDefault="009D7655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 xml:space="preserve">Legenda: </w:t>
            </w:r>
          </w:p>
          <w:p w14:paraId="560B5886" w14:textId="77777777" w:rsidR="009D7655" w:rsidRPr="00E714A9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sz w:val="20"/>
              </w:rPr>
              <w:t>W – wykład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</w:t>
            </w:r>
            <w:r w:rsidRPr="00C855A4">
              <w:rPr>
                <w:rFonts w:ascii="Calibri" w:eastAsia="Calibri" w:hAnsi="Calibri" w:cs="Times New Roman"/>
                <w:sz w:val="20"/>
              </w:rPr>
              <w:t>(MTO – technika kształcenia na odległość)</w:t>
            </w:r>
            <w:r>
              <w:rPr>
                <w:rFonts w:ascii="Calibri" w:eastAsia="Calibri" w:hAnsi="Calibri" w:cs="Times New Roman"/>
                <w:sz w:val="20"/>
              </w:rPr>
              <w:t xml:space="preserve">/ Fa – Fakultet, </w:t>
            </w:r>
            <w:r w:rsidRPr="00363EB6">
              <w:rPr>
                <w:rFonts w:ascii="Calibri" w:eastAsia="Calibri" w:hAnsi="Calibri" w:cs="Times New Roman"/>
                <w:sz w:val="20"/>
              </w:rPr>
              <w:t>K- konwersatorium</w:t>
            </w:r>
            <w:r>
              <w:rPr>
                <w:rFonts w:ascii="Calibri" w:eastAsia="Calibri" w:hAnsi="Calibri" w:cs="Times New Roman"/>
                <w:sz w:val="20"/>
              </w:rPr>
              <w:t xml:space="preserve">, </w:t>
            </w:r>
            <w:r w:rsidRPr="00C855A4">
              <w:rPr>
                <w:rFonts w:ascii="Calibri" w:eastAsia="Calibri" w:hAnsi="Calibri" w:cs="Times New Roman"/>
                <w:sz w:val="20"/>
              </w:rPr>
              <w:t xml:space="preserve">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Ć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363EB6">
              <w:rPr>
                <w:rFonts w:ascii="Calibri" w:eastAsia="Calibri" w:hAnsi="Calibri" w:cs="Times New Roman"/>
                <w:sz w:val="20"/>
              </w:rPr>
              <w:t xml:space="preserve"> – 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/ </w:t>
            </w:r>
            <w:r w:rsidRPr="00363EB6">
              <w:rPr>
                <w:rFonts w:ascii="Calibri" w:eastAsia="Calibri" w:hAnsi="Calibri" w:cs="Times New Roman"/>
                <w:sz w:val="20"/>
              </w:rPr>
              <w:t>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 w MCSM/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Wa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warsztaty,  </w:t>
            </w:r>
            <w:r w:rsidRPr="00363EB6">
              <w:rPr>
                <w:rFonts w:ascii="Calibri" w:eastAsia="Calibri" w:hAnsi="Calibri" w:cs="Times New Roman"/>
                <w:sz w:val="20"/>
              </w:rPr>
              <w:t>ZP – zajęcia praktyczne, P</w:t>
            </w:r>
            <w:r>
              <w:rPr>
                <w:rFonts w:ascii="Calibri" w:eastAsia="Calibri" w:hAnsi="Calibri" w:cs="Times New Roman"/>
                <w:sz w:val="20"/>
              </w:rPr>
              <w:t>Z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– praktyka</w:t>
            </w:r>
            <w:r>
              <w:rPr>
                <w:rFonts w:ascii="Calibri" w:eastAsia="Calibri" w:hAnsi="Calibri" w:cs="Times New Roman"/>
                <w:sz w:val="20"/>
              </w:rPr>
              <w:t xml:space="preserve"> zawodowa,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Sem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seminarium dyplomowe,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9D7655" w:rsidRPr="00363EB6" w14:paraId="51881DC6" w14:textId="77777777" w:rsidTr="00D6791F">
        <w:tblPrEx>
          <w:jc w:val="left"/>
        </w:tblPrEx>
        <w:trPr>
          <w:trHeight w:val="361"/>
        </w:trPr>
        <w:tc>
          <w:tcPr>
            <w:tcW w:w="2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2C69168" w14:textId="77777777" w:rsidR="009D7655" w:rsidRDefault="009D7655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Semestr(y) zajęć dla modułu</w:t>
            </w:r>
          </w:p>
        </w:tc>
        <w:tc>
          <w:tcPr>
            <w:tcW w:w="2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2623" w14:textId="77777777" w:rsidR="009D7655" w:rsidRPr="00135D11" w:rsidRDefault="009D7655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 xml:space="preserve">W - s. I,     Ćw.- s. I 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1454E129" w14:textId="77777777" w:rsidR="009D7655" w:rsidRDefault="009D7655" w:rsidP="00D6791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Liczba punktów ECTS</w:t>
            </w:r>
          </w:p>
          <w:p w14:paraId="174EB092" w14:textId="77777777" w:rsidR="009D7655" w:rsidRPr="00135D11" w:rsidRDefault="009D7655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za przedmiot</w:t>
            </w:r>
          </w:p>
        </w:tc>
        <w:tc>
          <w:tcPr>
            <w:tcW w:w="31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A03D" w14:textId="77777777" w:rsidR="009D7655" w:rsidRPr="00135D11" w:rsidRDefault="009D7655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 xml:space="preserve">    2</w:t>
            </w:r>
          </w:p>
        </w:tc>
      </w:tr>
      <w:tr w:rsidR="009D7655" w:rsidRPr="00363EB6" w14:paraId="7560E124" w14:textId="77777777" w:rsidTr="00D6791F">
        <w:tblPrEx>
          <w:jc w:val="left"/>
        </w:tblPrEx>
        <w:trPr>
          <w:trHeight w:val="361"/>
        </w:trPr>
        <w:tc>
          <w:tcPr>
            <w:tcW w:w="2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DEB180F" w14:textId="77777777" w:rsidR="009D7655" w:rsidRDefault="009D7655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Język wykładowy</w:t>
            </w:r>
          </w:p>
        </w:tc>
        <w:tc>
          <w:tcPr>
            <w:tcW w:w="75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DD33" w14:textId="77777777" w:rsidR="009D7655" w:rsidRPr="00135D11" w:rsidRDefault="009D7655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polski</w:t>
            </w:r>
          </w:p>
        </w:tc>
      </w:tr>
      <w:tr w:rsidR="009D7655" w:rsidRPr="00363EB6" w14:paraId="54219FF3" w14:textId="77777777" w:rsidTr="00D6791F">
        <w:tblPrEx>
          <w:jc w:val="left"/>
        </w:tblPrEx>
        <w:trPr>
          <w:trHeight w:val="361"/>
        </w:trPr>
        <w:tc>
          <w:tcPr>
            <w:tcW w:w="2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0AA0669" w14:textId="77777777" w:rsidR="009D7655" w:rsidRDefault="009D7655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Wymagania wstępne</w:t>
            </w:r>
          </w:p>
        </w:tc>
        <w:tc>
          <w:tcPr>
            <w:tcW w:w="75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A603" w14:textId="77777777" w:rsidR="009D7655" w:rsidRPr="00135D11" w:rsidRDefault="009D7655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44047">
              <w:rPr>
                <w:rFonts w:ascii="Calibri" w:eastAsia="Calibri" w:hAnsi="Calibri" w:cs="Times New Roman"/>
                <w:sz w:val="20"/>
              </w:rPr>
              <w:t>Wiedza z zakresu biolo</w:t>
            </w:r>
            <w:r>
              <w:rPr>
                <w:rFonts w:ascii="Calibri" w:eastAsia="Calibri" w:hAnsi="Calibri" w:cs="Times New Roman"/>
                <w:sz w:val="20"/>
              </w:rPr>
              <w:t>gii na poziomie szkoły średniej</w:t>
            </w:r>
            <w:r w:rsidRPr="00144047">
              <w:rPr>
                <w:rFonts w:ascii="Calibri" w:eastAsia="Calibri" w:hAnsi="Calibri" w:cs="Times New Roman"/>
                <w:sz w:val="20"/>
              </w:rPr>
              <w:t xml:space="preserve"> oraz podstawowe wiadomości z zakresu higieny i profilaktyki chorób zakaźnych. </w:t>
            </w:r>
          </w:p>
        </w:tc>
      </w:tr>
      <w:tr w:rsidR="009D7655" w:rsidRPr="00363EB6" w14:paraId="1CC6AE39" w14:textId="77777777" w:rsidTr="00D6791F">
        <w:tblPrEx>
          <w:jc w:val="left"/>
        </w:tblPrEx>
        <w:trPr>
          <w:trHeight w:val="361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20578" w14:textId="77777777" w:rsidR="009D7655" w:rsidRPr="00935C10" w:rsidRDefault="009D7655" w:rsidP="00D6791F">
            <w:pPr>
              <w:snapToGrid w:val="0"/>
              <w:spacing w:after="0" w:line="240" w:lineRule="auto"/>
              <w:jc w:val="both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935C10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  <w:p w14:paraId="4D989E6A" w14:textId="77777777" w:rsidR="009D7655" w:rsidRPr="00935C10" w:rsidRDefault="009D7655" w:rsidP="00D6791F">
            <w:pPr>
              <w:snapToGrid w:val="0"/>
              <w:spacing w:after="0" w:line="240" w:lineRule="auto"/>
              <w:jc w:val="both"/>
              <w:rPr>
                <w:rFonts w:ascii="Verdana" w:eastAsia="Calibri" w:hAnsi="Verdana" w:cs="Calibri"/>
                <w:sz w:val="16"/>
                <w:szCs w:val="16"/>
              </w:rPr>
            </w:pPr>
            <w:r w:rsidRPr="00935C10">
              <w:rPr>
                <w:rFonts w:ascii="Verdana" w:eastAsia="Calibri" w:hAnsi="Verdana" w:cs="Calibri"/>
                <w:sz w:val="16"/>
                <w:szCs w:val="16"/>
              </w:rPr>
              <w:t>C1. Zapoznanie studenta z podstawowymi pojęciami z zakresu mikrobiologii i parazytologii</w:t>
            </w:r>
          </w:p>
          <w:p w14:paraId="73022FD5" w14:textId="77777777" w:rsidR="009D7655" w:rsidRPr="00935C10" w:rsidRDefault="009D7655" w:rsidP="00D6791F">
            <w:pPr>
              <w:snapToGrid w:val="0"/>
              <w:spacing w:after="0" w:line="240" w:lineRule="auto"/>
              <w:jc w:val="both"/>
              <w:rPr>
                <w:rFonts w:ascii="Verdana" w:eastAsia="Calibri" w:hAnsi="Verdana" w:cs="Calibri"/>
                <w:sz w:val="16"/>
                <w:szCs w:val="16"/>
              </w:rPr>
            </w:pPr>
            <w:r w:rsidRPr="00935C10">
              <w:rPr>
                <w:rFonts w:ascii="Verdana" w:eastAsia="Calibri" w:hAnsi="Verdana" w:cs="Calibri"/>
                <w:sz w:val="16"/>
                <w:szCs w:val="16"/>
              </w:rPr>
              <w:t>C2. Z</w:t>
            </w:r>
            <w:r w:rsidRPr="00935C10">
              <w:rPr>
                <w:rFonts w:ascii="Verdana" w:hAnsi="Verdana"/>
                <w:sz w:val="16"/>
                <w:szCs w:val="16"/>
              </w:rPr>
              <w:t>apoznanie studenta z czynnikami chorobotwórczymi wywołującymi zakażenia oraz inwazje pasożytnicze.</w:t>
            </w:r>
            <w:r w:rsidRPr="00935C10">
              <w:rPr>
                <w:rFonts w:ascii="Verdana" w:eastAsia="Calibri" w:hAnsi="Verdana" w:cs="Calibri"/>
                <w:sz w:val="16"/>
                <w:szCs w:val="16"/>
              </w:rPr>
              <w:t>.</w:t>
            </w:r>
          </w:p>
          <w:p w14:paraId="35F1EABA" w14:textId="77777777" w:rsidR="009D7655" w:rsidRPr="00935C10" w:rsidRDefault="009D7655" w:rsidP="00D6791F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35C10">
              <w:rPr>
                <w:rFonts w:ascii="Verdana" w:eastAsia="Calibri" w:hAnsi="Verdana" w:cs="Calibri"/>
                <w:sz w:val="16"/>
                <w:szCs w:val="16"/>
              </w:rPr>
              <w:t xml:space="preserve">C3. </w:t>
            </w:r>
            <w:r w:rsidRPr="00935C10">
              <w:rPr>
                <w:rFonts w:ascii="Verdana" w:hAnsi="Verdana"/>
                <w:sz w:val="16"/>
                <w:szCs w:val="16"/>
              </w:rPr>
              <w:t>Zapoznanie studenta z diagnostyką i profilaktyką oraz podstawami terapii chorób zakaźnych i pasożytniczych</w:t>
            </w:r>
            <w:r>
              <w:t>.</w:t>
            </w:r>
          </w:p>
        </w:tc>
      </w:tr>
      <w:tr w:rsidR="009D7655" w:rsidRPr="00363EB6" w14:paraId="36286A8F" w14:textId="77777777" w:rsidTr="00D6791F">
        <w:tblPrEx>
          <w:jc w:val="left"/>
        </w:tblPrEx>
        <w:trPr>
          <w:trHeight w:val="314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D169395" w14:textId="77777777" w:rsidR="009D7655" w:rsidRPr="00935C10" w:rsidRDefault="009D7655" w:rsidP="00D6791F">
            <w:pPr>
              <w:snapToGrid w:val="0"/>
              <w:spacing w:line="240" w:lineRule="auto"/>
            </w:pPr>
            <w:r w:rsidRPr="0054008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Metody dydaktyczne stosowane w celu osiągnięcia zakładanych efektów uczenia się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  <w:tr w:rsidR="009D7655" w:rsidRPr="00363EB6" w14:paraId="370891AE" w14:textId="77777777" w:rsidTr="00D6791F">
        <w:tblPrEx>
          <w:jc w:val="left"/>
        </w:tblPrEx>
        <w:trPr>
          <w:trHeight w:val="310"/>
        </w:trPr>
        <w:tc>
          <w:tcPr>
            <w:tcW w:w="2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78CC8F7" w14:textId="77777777" w:rsidR="009D7655" w:rsidRPr="00967F4B" w:rsidRDefault="009D7655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Wykłady/ Fakultet</w:t>
            </w:r>
          </w:p>
        </w:tc>
        <w:tc>
          <w:tcPr>
            <w:tcW w:w="779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F067D79" w14:textId="77777777" w:rsidR="009D7655" w:rsidRPr="00967F4B" w:rsidRDefault="009D7655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Wykład konwersatoryjny, wykład problemowy, prezentacja multimedialna, </w:t>
            </w:r>
          </w:p>
        </w:tc>
      </w:tr>
      <w:tr w:rsidR="009D7655" w:rsidRPr="00363EB6" w14:paraId="305710D3" w14:textId="77777777" w:rsidTr="00D6791F">
        <w:tblPrEx>
          <w:jc w:val="left"/>
        </w:tblPrEx>
        <w:trPr>
          <w:trHeight w:val="415"/>
        </w:trPr>
        <w:tc>
          <w:tcPr>
            <w:tcW w:w="2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EC98A77" w14:textId="77777777" w:rsidR="009D7655" w:rsidRPr="00967F4B" w:rsidRDefault="009D7655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Ćwiczenia/Warsztat/ Konwersatorium/ (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Lek/</w:t>
            </w:r>
            <w:proofErr w:type="spellStart"/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Inf</w:t>
            </w:r>
            <w:proofErr w:type="spellEnd"/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/Lab)</w:t>
            </w:r>
          </w:p>
        </w:tc>
        <w:tc>
          <w:tcPr>
            <w:tcW w:w="779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4D1D14B" w14:textId="77777777" w:rsidR="009D7655" w:rsidRPr="00967F4B" w:rsidRDefault="009D7655" w:rsidP="00D6791F">
            <w:pPr>
              <w:suppressAutoHyphens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B86EE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Praca w grupach, analiza przypadków klinicznych, dyskusja problemowa, pokaz z objaśnieniem (demonstracja), metoda projektów (przygotowanie i prezentacja multimedialna na zadany temat), analiza tekstów źródłowych z dyskusją.</w:t>
            </w:r>
          </w:p>
        </w:tc>
      </w:tr>
      <w:tr w:rsidR="009D7655" w:rsidRPr="00363EB6" w14:paraId="48272C64" w14:textId="77777777" w:rsidTr="00D6791F">
        <w:tblPrEx>
          <w:jc w:val="left"/>
        </w:tblPrEx>
        <w:trPr>
          <w:trHeight w:val="221"/>
        </w:trPr>
        <w:tc>
          <w:tcPr>
            <w:tcW w:w="240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72D3BC2" w14:textId="77777777" w:rsidR="009D7655" w:rsidRPr="00967F4B" w:rsidRDefault="009D7655" w:rsidP="00D6791F">
            <w:pPr>
              <w:spacing w:after="0" w:line="36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7796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D5A316E" w14:textId="77777777" w:rsidR="009D7655" w:rsidRPr="00967F4B" w:rsidRDefault="009D7655" w:rsidP="00D6791F">
            <w:pPr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--------</w:t>
            </w:r>
          </w:p>
        </w:tc>
      </w:tr>
      <w:tr w:rsidR="009D7655" w:rsidRPr="00363EB6" w14:paraId="43402B8F" w14:textId="77777777" w:rsidTr="00D6791F">
        <w:tblPrEx>
          <w:jc w:val="left"/>
        </w:tblPrEx>
        <w:trPr>
          <w:trHeight w:val="237"/>
        </w:trPr>
        <w:tc>
          <w:tcPr>
            <w:tcW w:w="240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1DED398" w14:textId="77777777" w:rsidR="009D7655" w:rsidRPr="00967F4B" w:rsidRDefault="009D7655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7796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C682AD5" w14:textId="77777777" w:rsidR="009D7655" w:rsidRPr="00967F4B" w:rsidRDefault="009D7655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--------</w:t>
            </w:r>
          </w:p>
        </w:tc>
      </w:tr>
      <w:tr w:rsidR="009D7655" w:rsidRPr="00363EB6" w14:paraId="7ECD1208" w14:textId="77777777" w:rsidTr="00D6791F">
        <w:tblPrEx>
          <w:jc w:val="left"/>
        </w:tblPrEx>
        <w:trPr>
          <w:trHeight w:val="237"/>
        </w:trPr>
        <w:tc>
          <w:tcPr>
            <w:tcW w:w="240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FD3E24C" w14:textId="77777777" w:rsidR="009D7655" w:rsidRPr="00967F4B" w:rsidRDefault="009D7655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7796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E9D2CD0" w14:textId="77777777" w:rsidR="009D7655" w:rsidRPr="00967F4B" w:rsidRDefault="009D7655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--------</w:t>
            </w:r>
          </w:p>
        </w:tc>
      </w:tr>
      <w:tr w:rsidR="009D7655" w:rsidRPr="00363EB6" w14:paraId="6EBC8578" w14:textId="77777777" w:rsidTr="00D6791F">
        <w:trPr>
          <w:trHeight w:val="506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C39C162" w14:textId="77777777" w:rsidR="009D7655" w:rsidRPr="00967F4B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9D7655" w:rsidRPr="00363EB6" w14:paraId="5C019A84" w14:textId="77777777" w:rsidTr="00D6791F">
        <w:trPr>
          <w:trHeight w:val="558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15947A0" w14:textId="77777777" w:rsidR="009D7655" w:rsidRPr="00967F4B" w:rsidRDefault="009D7655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 xml:space="preserve">Efekt </w:t>
            </w:r>
            <w:r w:rsidRPr="00967F4B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248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91DA8DA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31E3AA55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060A5161" w14:textId="77777777" w:rsidR="009D7655" w:rsidRPr="00935C10" w:rsidRDefault="009D7655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</w:p>
          <w:p w14:paraId="54E0A930" w14:textId="77777777" w:rsidR="009D7655" w:rsidRPr="00935C10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935C10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49C7840F" w14:textId="77777777" w:rsidR="009D7655" w:rsidRPr="00935C10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935C10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06220354" w14:textId="77777777" w:rsidR="009D7655" w:rsidRPr="00935C10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935C10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9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1E652C1" w14:textId="77777777" w:rsidR="009D7655" w:rsidRPr="00935C10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935C10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935C10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935C10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9D7655" w:rsidRPr="00363EB6" w14:paraId="222A0A0A" w14:textId="77777777" w:rsidTr="00D6791F">
        <w:trPr>
          <w:trHeight w:val="284"/>
          <w:jc w:val="center"/>
        </w:trPr>
        <w:tc>
          <w:tcPr>
            <w:tcW w:w="102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491A314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9D7655" w:rsidRPr="00363EB6" w14:paraId="471F8694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1CFD7F5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W1</w:t>
            </w:r>
          </w:p>
        </w:tc>
        <w:tc>
          <w:tcPr>
            <w:tcW w:w="5248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9C9FEE" w14:textId="77777777" w:rsidR="009D7655" w:rsidRPr="00967F4B" w:rsidRDefault="009D7655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B86EE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podstawowe pojęcia z zakresu mikrobiologii i parazytologii oraz metody stosowane w diagnostyce mikrobiologicznej;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043B4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B86EE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PIEL1P_W20 </w:t>
            </w:r>
          </w:p>
        </w:tc>
        <w:tc>
          <w:tcPr>
            <w:tcW w:w="19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222CD9" w14:textId="77777777" w:rsidR="009D7655" w:rsidRPr="00363EB6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 w:rsidRPr="00B86EEB"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  <w:t>P6S_WG</w:t>
            </w:r>
          </w:p>
        </w:tc>
      </w:tr>
      <w:tr w:rsidR="009D7655" w:rsidRPr="00363EB6" w14:paraId="499734EF" w14:textId="77777777" w:rsidTr="00D6791F">
        <w:trPr>
          <w:trHeight w:val="315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F7ABE73" w14:textId="77777777" w:rsidR="009D7655" w:rsidRPr="00967F4B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W2</w:t>
            </w:r>
          </w:p>
        </w:tc>
        <w:tc>
          <w:tcPr>
            <w:tcW w:w="5248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E8FDB8" w14:textId="77777777" w:rsidR="009D7655" w:rsidRPr="00967F4B" w:rsidRDefault="009D7655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B86EE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 xml:space="preserve">klasyfikację drobnoustrojów z uwzględnieniem mikroorganizmów chorobotwórczych i obecnych w </w:t>
            </w:r>
            <w:proofErr w:type="spellStart"/>
            <w:r w:rsidRPr="00B86EE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mikrobiocie</w:t>
            </w:r>
            <w:proofErr w:type="spellEnd"/>
            <w:r w:rsidRPr="00B86EE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 xml:space="preserve"> fizjologicznej człowieka;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A61AB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B86EE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PIEL1P_W21 </w:t>
            </w:r>
          </w:p>
        </w:tc>
        <w:tc>
          <w:tcPr>
            <w:tcW w:w="19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61D78E" w14:textId="77777777" w:rsidR="009D7655" w:rsidRPr="00363EB6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 w:rsidRPr="00B86EEB"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  <w:t>P6S_WG</w:t>
            </w:r>
          </w:p>
        </w:tc>
      </w:tr>
      <w:tr w:rsidR="009D7655" w:rsidRPr="00363EB6" w14:paraId="68011A63" w14:textId="77777777" w:rsidTr="00D6791F">
        <w:trPr>
          <w:trHeight w:val="284"/>
          <w:jc w:val="center"/>
        </w:trPr>
        <w:tc>
          <w:tcPr>
            <w:tcW w:w="102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8D68034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w</w:t>
            </w:r>
            <w:r w:rsidRPr="00967F4B">
              <w:rPr>
                <w:rFonts w:ascii="Verdana" w:hAnsi="Verdana" w:cs="Times New Roman"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967F4B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967F4B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967F4B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9D7655" w:rsidRPr="00363EB6" w14:paraId="6863F8C7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D5E3D75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lastRenderedPageBreak/>
              <w:t>U1</w:t>
            </w:r>
          </w:p>
        </w:tc>
        <w:tc>
          <w:tcPr>
            <w:tcW w:w="5248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685DC9" w14:textId="77777777" w:rsidR="009D7655" w:rsidRPr="00967F4B" w:rsidRDefault="009D7655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F72357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rozpoznawać najczęściej spotykane mikroorganizmy patogenne oraz pasożyty człowieka na podstawie ich budowy, fizjologii, cykli życiowych oraz wywoływanych przez nie objawów chorobowych;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2CF46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7235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PIEL1P_U10 </w:t>
            </w:r>
          </w:p>
        </w:tc>
        <w:tc>
          <w:tcPr>
            <w:tcW w:w="19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366F98" w14:textId="77777777" w:rsidR="009D7655" w:rsidRPr="00363EB6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 w:rsidRPr="00F72357"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  <w:t>P6S_UW</w:t>
            </w:r>
          </w:p>
        </w:tc>
      </w:tr>
      <w:tr w:rsidR="009D7655" w:rsidRPr="00363EB6" w14:paraId="6B7C61FF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E4BCCF9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U2</w:t>
            </w:r>
          </w:p>
        </w:tc>
        <w:tc>
          <w:tcPr>
            <w:tcW w:w="5248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034EC4" w14:textId="77777777" w:rsidR="009D7655" w:rsidRPr="00967F4B" w:rsidRDefault="009D7655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F72357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zaplanować i wykonać podstawowe działania z zakresu diagnostyki mikrobiologicznej oraz zinterpretować uzyskane wyniki;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174AB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7235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PIEL1P_U11 </w:t>
            </w:r>
          </w:p>
        </w:tc>
        <w:tc>
          <w:tcPr>
            <w:tcW w:w="19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159831" w14:textId="77777777" w:rsidR="009D7655" w:rsidRPr="00363EB6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 w:rsidRPr="00F72357"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  <w:t>P6S_UW</w:t>
            </w:r>
          </w:p>
        </w:tc>
      </w:tr>
      <w:tr w:rsidR="009D7655" w:rsidRPr="00363EB6" w14:paraId="55D78960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DC85772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U3</w:t>
            </w:r>
          </w:p>
        </w:tc>
        <w:tc>
          <w:tcPr>
            <w:tcW w:w="5248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CF61CB" w14:textId="77777777" w:rsidR="009D7655" w:rsidRPr="00967F4B" w:rsidRDefault="009D7655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F72357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szacować niebezpieczeństwo toksykologiczne w określonych grupach wiekowych oraz w różnych stanach klinicznych;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77720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7235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PIEL1P_U12 </w:t>
            </w:r>
          </w:p>
        </w:tc>
        <w:tc>
          <w:tcPr>
            <w:tcW w:w="19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D1B9F4" w14:textId="77777777" w:rsidR="009D7655" w:rsidRPr="00363EB6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 w:rsidRPr="00F72357"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  <w:t>P6S_UW</w:t>
            </w:r>
          </w:p>
        </w:tc>
      </w:tr>
      <w:tr w:rsidR="009D7655" w:rsidRPr="00363EB6" w14:paraId="3D7F8DB4" w14:textId="77777777" w:rsidTr="00D6791F">
        <w:trPr>
          <w:trHeight w:val="284"/>
          <w:jc w:val="center"/>
        </w:trPr>
        <w:tc>
          <w:tcPr>
            <w:tcW w:w="102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8BE0982" w14:textId="77777777" w:rsidR="009D7655" w:rsidRPr="00967F4B" w:rsidRDefault="009D7655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w</w:t>
            </w:r>
            <w:r w:rsidRPr="00967F4B">
              <w:rPr>
                <w:rFonts w:ascii="Verdana" w:hAnsi="Verdana" w:cs="Times New Roman"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967F4B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967F4B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967F4B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KOMPETENCJI</w:t>
            </w:r>
            <w:r w:rsidRPr="00967F4B">
              <w:rPr>
                <w:rFonts w:ascii="Verdana" w:hAnsi="Verdana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967F4B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9D7655" w:rsidRPr="00363EB6" w14:paraId="6046F32E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16C052F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K1</w:t>
            </w:r>
          </w:p>
        </w:tc>
        <w:tc>
          <w:tcPr>
            <w:tcW w:w="5248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0FD144" w14:textId="77777777" w:rsidR="009D7655" w:rsidRPr="00967F4B" w:rsidRDefault="009D7655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FD4421">
              <w:rPr>
                <w:rFonts w:ascii="Verdana" w:hAnsi="Verdana" w:cs="Times New Roman"/>
                <w:sz w:val="16"/>
                <w:szCs w:val="16"/>
              </w:rPr>
              <w:t>Zasięgać opinii ekspertów w przypadku trudności z samodzielnym rozwiązaniem problemu;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BD479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D442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PIEL1P_K5 </w:t>
            </w:r>
          </w:p>
        </w:tc>
        <w:tc>
          <w:tcPr>
            <w:tcW w:w="19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731DB1" w14:textId="77777777" w:rsidR="009D7655" w:rsidRPr="00363EB6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 w:rsidRPr="00FD442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P6S_KK</w:t>
            </w:r>
          </w:p>
        </w:tc>
      </w:tr>
      <w:tr w:rsidR="009D7655" w:rsidRPr="00363EB6" w14:paraId="123740CD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CEC0A6C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K2</w:t>
            </w:r>
          </w:p>
        </w:tc>
        <w:tc>
          <w:tcPr>
            <w:tcW w:w="5248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589B7D" w14:textId="77777777" w:rsidR="009D7655" w:rsidRPr="00967F4B" w:rsidRDefault="009D7655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FD4421">
              <w:rPr>
                <w:rFonts w:ascii="Verdana" w:hAnsi="Verdana" w:cs="Times New Roman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1E47A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FD442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PIEL1P_K7 </w:t>
            </w:r>
          </w:p>
        </w:tc>
        <w:tc>
          <w:tcPr>
            <w:tcW w:w="19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B6DC88" w14:textId="77777777" w:rsidR="009D7655" w:rsidRPr="00363EB6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 w:rsidRPr="00FD442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P6S_KK</w:t>
            </w:r>
          </w:p>
        </w:tc>
      </w:tr>
      <w:tr w:rsidR="009D7655" w:rsidRPr="00363EB6" w14:paraId="41E7ED0E" w14:textId="77777777" w:rsidTr="00D6791F">
        <w:trPr>
          <w:trHeight w:val="631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CBDA175" w14:textId="77777777" w:rsidR="009D7655" w:rsidRPr="00967F4B" w:rsidRDefault="009D7655" w:rsidP="00D6791F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9D7655" w:rsidRPr="00363EB6" w14:paraId="5416624A" w14:textId="77777777" w:rsidTr="00D6791F">
        <w:trPr>
          <w:cantSplit/>
          <w:trHeight w:val="420"/>
          <w:jc w:val="center"/>
        </w:trPr>
        <w:tc>
          <w:tcPr>
            <w:tcW w:w="15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97E0D1F" w14:textId="77777777" w:rsidR="009D7655" w:rsidRPr="00967F4B" w:rsidRDefault="009D7655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73CA52B3" w14:textId="77777777" w:rsidR="009D7655" w:rsidRPr="00967F4B" w:rsidRDefault="009D7655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6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3D3815B" w14:textId="77777777" w:rsidR="009D7655" w:rsidRPr="00967F4B" w:rsidRDefault="009D765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9D7655" w:rsidRPr="00363EB6" w14:paraId="193F78E0" w14:textId="77777777" w:rsidTr="00D6791F">
        <w:trPr>
          <w:cantSplit/>
          <w:trHeight w:val="1688"/>
          <w:jc w:val="center"/>
        </w:trPr>
        <w:tc>
          <w:tcPr>
            <w:tcW w:w="154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8FBD" w14:textId="77777777" w:rsidR="009D7655" w:rsidRPr="00967F4B" w:rsidRDefault="009D765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2B284437" w14:textId="77777777" w:rsidR="009D7655" w:rsidRPr="00967F4B" w:rsidRDefault="009D765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42CDC3E1" w14:textId="77777777" w:rsidR="009D7655" w:rsidRPr="00967F4B" w:rsidRDefault="009D765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6AE056AB" w14:textId="77777777" w:rsidR="009D7655" w:rsidRPr="00967F4B" w:rsidRDefault="009D765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3B69C659" w14:textId="77777777" w:rsidR="009D7655" w:rsidRPr="00967F4B" w:rsidRDefault="009D7655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3EB1148" w14:textId="77777777" w:rsidR="009D7655" w:rsidRPr="00967F4B" w:rsidRDefault="009D7655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4C02E5E6" w14:textId="77777777" w:rsidR="009D7655" w:rsidRPr="00967F4B" w:rsidRDefault="009D7655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263A943B" w14:textId="77777777" w:rsidR="009D7655" w:rsidRPr="00967F4B" w:rsidRDefault="009D765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30554F96" w14:textId="77777777" w:rsidR="009D7655" w:rsidRDefault="009D765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/</w:t>
            </w:r>
          </w:p>
          <w:p w14:paraId="53DAF127" w14:textId="77777777" w:rsidR="009D7655" w:rsidRPr="00363EB6" w:rsidRDefault="009D765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11623FD6" w14:textId="77777777" w:rsidR="009D7655" w:rsidRPr="00363EB6" w:rsidRDefault="009D765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01379FFB" w14:textId="77777777" w:rsidR="009D7655" w:rsidRPr="00363EB6" w:rsidRDefault="009D765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(pielęgniarstwo)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4E010C3E" w14:textId="77777777" w:rsidR="009D7655" w:rsidRPr="00363EB6" w:rsidRDefault="009D765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9D7655" w:rsidRPr="00363EB6" w14:paraId="37A05A6A" w14:textId="77777777" w:rsidTr="00D6791F">
        <w:trPr>
          <w:trHeight w:val="339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D9DB" w14:textId="77777777" w:rsidR="009D7655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WIEDZA</w:t>
            </w:r>
          </w:p>
          <w:p w14:paraId="0F0E6E0B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9D7655" w:rsidRPr="00363EB6" w14:paraId="60372D74" w14:textId="77777777" w:rsidTr="00D6791F">
        <w:trPr>
          <w:trHeight w:hRule="exact" w:val="339"/>
          <w:jc w:val="center"/>
        </w:trPr>
        <w:tc>
          <w:tcPr>
            <w:tcW w:w="1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953C0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ABEA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0E91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B35B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8C5E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B19D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A81B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E601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982A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815C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9B3C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9D7655" w:rsidRPr="00363EB6" w14:paraId="333D9BDF" w14:textId="77777777" w:rsidTr="00D6791F">
        <w:trPr>
          <w:trHeight w:hRule="exact" w:val="286"/>
          <w:jc w:val="center"/>
        </w:trPr>
        <w:tc>
          <w:tcPr>
            <w:tcW w:w="1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7A11E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DDE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D73C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FD5A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368B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F4BF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F190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1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E8F1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5845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0611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7A1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9D7655" w:rsidRPr="00363EB6" w14:paraId="4EF0AC4A" w14:textId="77777777" w:rsidTr="00D6791F">
        <w:trPr>
          <w:trHeight w:val="364"/>
          <w:jc w:val="center"/>
        </w:trPr>
        <w:tc>
          <w:tcPr>
            <w:tcW w:w="1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199D8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6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7D986" w14:textId="77777777" w:rsidR="009D7655" w:rsidRPr="00363EB6" w:rsidRDefault="009D7655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                                                         U</w:t>
            </w: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MIEJĘTNOŚCI</w:t>
            </w:r>
          </w:p>
        </w:tc>
      </w:tr>
      <w:tr w:rsidR="009D7655" w:rsidRPr="00363EB6" w14:paraId="78F543BB" w14:textId="77777777" w:rsidTr="00D6791F">
        <w:trPr>
          <w:trHeight w:hRule="exact" w:val="257"/>
          <w:jc w:val="center"/>
        </w:trPr>
        <w:tc>
          <w:tcPr>
            <w:tcW w:w="1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7F15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U1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0733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6D65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BBE4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9DCF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BFFB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7C843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A880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217F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EDAA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5524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9D7655" w:rsidRPr="00363EB6" w14:paraId="0270DCF7" w14:textId="77777777" w:rsidTr="00D6791F">
        <w:trPr>
          <w:trHeight w:hRule="exact" w:val="306"/>
          <w:jc w:val="center"/>
        </w:trPr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44E4C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U2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B312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7DF3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2A6E6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944D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4A81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0C5B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E290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908B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036E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721E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9D7655" w:rsidRPr="00363EB6" w14:paraId="1A45866E" w14:textId="77777777" w:rsidTr="00D6791F">
        <w:trPr>
          <w:trHeight w:hRule="exact" w:val="283"/>
          <w:jc w:val="center"/>
        </w:trPr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B125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U3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A1E0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D92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91A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A570A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C3EB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F6F0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07D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94DB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4F8D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C4B0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9D7655" w:rsidRPr="00363EB6" w14:paraId="3B5ABF26" w14:textId="77777777" w:rsidTr="00D6791F">
        <w:trPr>
          <w:trHeight w:val="273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F26A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KOMPETENCJE</w:t>
            </w:r>
          </w:p>
        </w:tc>
      </w:tr>
      <w:tr w:rsidR="009D7655" w:rsidRPr="00363EB6" w14:paraId="7A720664" w14:textId="77777777" w:rsidTr="00D6791F">
        <w:trPr>
          <w:trHeight w:hRule="exact" w:val="276"/>
          <w:jc w:val="center"/>
        </w:trPr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3EB59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K1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874E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B8A3C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03E6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9822C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8FF4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3F6F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5D3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E34B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85B2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C225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9D7655" w:rsidRPr="00363EB6" w14:paraId="658B3FEC" w14:textId="77777777" w:rsidTr="00D6791F">
        <w:trPr>
          <w:trHeight w:hRule="exact" w:val="295"/>
          <w:jc w:val="center"/>
        </w:trPr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1B66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K2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CF46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AB9D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7131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1F66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412E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533D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F040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E9DB8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66D8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65DB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9D7655" w:rsidRPr="00363EB6" w14:paraId="3CE0AC8B" w14:textId="77777777" w:rsidTr="00D6791F">
        <w:trPr>
          <w:trHeight w:val="711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A2037DF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Treść</w:t>
            </w: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modułu (przedmiotu) kształcenia (program wykładów i pozostałych zajęć)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10C3882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Odniesienie do efektów 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uczenia się:</w:t>
            </w:r>
          </w:p>
        </w:tc>
      </w:tr>
      <w:tr w:rsidR="009D7655" w:rsidRPr="00363EB6" w14:paraId="3039B545" w14:textId="77777777" w:rsidTr="00D6791F">
        <w:trPr>
          <w:trHeight w:val="180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817C2" w14:textId="77777777" w:rsidR="009D7655" w:rsidRPr="00363EB6" w:rsidRDefault="009D7655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WYKŁADY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</w:t>
            </w:r>
          </w:p>
          <w:p w14:paraId="72C416FC" w14:textId="77777777" w:rsidR="009D7655" w:rsidRPr="00363EB6" w:rsidRDefault="009D7655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B383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4D9D8D11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D7655" w:rsidRPr="00363EB6" w14:paraId="5F5D82E6" w14:textId="77777777" w:rsidTr="00D6791F">
        <w:trPr>
          <w:trHeight w:val="195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BE7B7" w14:textId="77777777" w:rsidR="009D7655" w:rsidRPr="002B6793" w:rsidRDefault="009D7655" w:rsidP="009D7655">
            <w:pPr>
              <w:pStyle w:val="Akapitzlist"/>
              <w:numPr>
                <w:ilvl w:val="0"/>
                <w:numId w:val="15"/>
              </w:numPr>
              <w:spacing w:after="0" w:line="276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Wstęp do mikrobiologii. Przedmiot i dziedziny mikrobiologii (ogólna, lekarska, sanitarna, przemysłowa). </w:t>
            </w:r>
            <w:r w:rsidRPr="002B6793">
              <w:rPr>
                <w:rFonts w:ascii="Verdana" w:eastAsia="Calibri" w:hAnsi="Verdana" w:cs="Times New Roman"/>
                <w:sz w:val="16"/>
                <w:szCs w:val="16"/>
              </w:rPr>
              <w:t xml:space="preserve">Charakterystyka biologii mikroorganizmów. Systematyka, metabolizm, czynniki zjadliwości oraz genetyka bakterii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.</w:t>
            </w:r>
            <w:r w:rsidRPr="002B6793">
              <w:rPr>
                <w:rFonts w:ascii="Verdana" w:eastAsia="Calibri" w:hAnsi="Verdana" w:cs="Times New Roman"/>
                <w:sz w:val="16"/>
                <w:szCs w:val="16"/>
              </w:rPr>
              <w:t>-Znaczenie mikrobiologii w praktyce pielęgniarskiej.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348A" w14:textId="77777777" w:rsidR="009D7655" w:rsidRPr="0015053D" w:rsidRDefault="009D765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W1,W2</w:t>
            </w:r>
          </w:p>
        </w:tc>
      </w:tr>
      <w:tr w:rsidR="009D7655" w:rsidRPr="00363EB6" w14:paraId="4ACDBD82" w14:textId="77777777" w:rsidTr="00D6791F">
        <w:trPr>
          <w:trHeight w:val="388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3998F" w14:textId="77777777" w:rsidR="009D7655" w:rsidRPr="004E1E6C" w:rsidRDefault="009D7655" w:rsidP="009D765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Mikrobiota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człowieka </w:t>
            </w:r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i jej znaczenie dla zdrowia (ochrona przed patogenami, rola w trawieniu, wpływ na odporność). Skład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mikrobioty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 w poszczególnych lokalizacjach: skóra, jama ustna, układ oddechowy, układ pokarmowy (ze szczególnym uwzględnieniem jelita grubego), układ moczowo-płciowy. Czynniki wpływające na skład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mikrobioty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 (sposób porodu, karmienie, dieta, wiek, antybiotyki).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BAEB" w14:textId="77777777" w:rsidR="009D7655" w:rsidRPr="004E1E6C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W2</w:t>
            </w:r>
          </w:p>
        </w:tc>
      </w:tr>
      <w:tr w:rsidR="009D7655" w:rsidRPr="00363EB6" w14:paraId="6364669B" w14:textId="77777777" w:rsidTr="00D6791F">
        <w:trPr>
          <w:trHeight w:val="388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C130B" w14:textId="77777777" w:rsidR="009D7655" w:rsidRPr="004E1E6C" w:rsidRDefault="009D7655" w:rsidP="009D765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Chorobotwórczość bakterii. Pojęcia: zakażenie, zarażenie, choroba zakaźna, intoksykacja, patogenność, wirulencja. Czynniki wirulencji: adhezja i kolonizacja (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fimbrie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adhezyny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), inwazyjność (hialuronidaza,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kolagenaza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DNaza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, proteazy). Toksyny bakteryjne — endotoksyny (LPS) i egzotoksyny (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superantygeny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, toksyny A-B, toksyny błonowe). Przykłady: toksyna tężca, botulinowa, cholerowa, błonicza.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Biofilm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 — powstawanie i rola w zakażeniach przewlekłych. Drogi szerzenia się zakażeń.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37FA2" w14:textId="77777777" w:rsidR="009D7655" w:rsidRPr="004E1E6C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W1, W2</w:t>
            </w:r>
          </w:p>
        </w:tc>
      </w:tr>
      <w:tr w:rsidR="009D7655" w:rsidRPr="00363EB6" w14:paraId="33D1D48C" w14:textId="77777777" w:rsidTr="00D6791F">
        <w:trPr>
          <w:trHeight w:val="388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132B6" w14:textId="77777777" w:rsidR="009D7655" w:rsidRPr="004E1E6C" w:rsidRDefault="009D7655" w:rsidP="009D765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Antybiotyki i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antybiotykooporność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. Definicje: antybiotyk, chemioterapeutyk, spektrum działania, MIC, MBC, synergizm, antagonizm. Klasyfikacja antybiotyków wg budowy chemicznej i mechanizmu działania (β-laktamy,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aminoglikozydy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makrolidy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, tetracykliny,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chinolony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). Antybiotyki β-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laktamowe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 — penicyliny,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cefalosporyny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karbapenemy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, inhibitory β-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laktamaz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. Działania niepożądane. Mechanizmy oporności (enzymatyczna inaktywacja, zmiana miejsca wiązania, pompy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efluksowe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). Przyczyny narastania oporności. Racjonalna antybiotykoterapia — rola pielęgniarki w monitorowaniu leczenia, podawaniu antybiotyków, edukacji pacjenta.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320E6" w14:textId="77777777" w:rsidR="009D7655" w:rsidRPr="004E1E6C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W1, W2</w:t>
            </w:r>
          </w:p>
        </w:tc>
      </w:tr>
      <w:tr w:rsidR="009D7655" w:rsidRPr="00363EB6" w14:paraId="1A583C83" w14:textId="77777777" w:rsidTr="00D6791F">
        <w:trPr>
          <w:trHeight w:val="388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D328" w14:textId="77777777" w:rsidR="009D7655" w:rsidRPr="004E1E6C" w:rsidRDefault="009D7655" w:rsidP="009D765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Bakteriologia szczegółowa. Ziarenkowce Gram-dodatnie: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Staphylococcus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 (MRSA, ZSS),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Streptococcus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 (angina, płonica, róża),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Enterococcus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. Pałeczki Gram-dodatnie: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Corynebacterium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 (błonica),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Listeria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Bacillus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 (wąglik),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Mycobacterium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 (gruźlica). Ziarenkowce Gram-ujemne: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Neisseria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 (rzeżączka, zapalenie opon mózgowo-rdzeniowych). Pałeczki Gram-ujemne jelitowe: Escherichia coli, Salmonella,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Shigella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Klebsiella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Proteus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. Pałeczki Gram-ujemne inne: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Pseudomonas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Helicobacter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Legionella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Bordetella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 (krztusiec). Krętki: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Treponema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 (kiła),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Borrelia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 (borelioza). Bakterie wewnątrzkomórkowe: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Rickettsia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, Chlamydia.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6645" w14:textId="77777777" w:rsidR="009D7655" w:rsidRPr="004E1E6C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 xml:space="preserve">W2, </w:t>
            </w:r>
          </w:p>
        </w:tc>
      </w:tr>
      <w:tr w:rsidR="009D7655" w:rsidRPr="00363EB6" w14:paraId="1AB9AFA5" w14:textId="77777777" w:rsidTr="00D6791F">
        <w:trPr>
          <w:trHeight w:val="388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62017" w14:textId="77777777" w:rsidR="009D7655" w:rsidRPr="004E1E6C" w:rsidRDefault="009D7655" w:rsidP="009D765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Wirusologia. Budowa i klasyfikacja wirusów. Wirusy przenoszone drogą krwi: HBV, HCV, HIV — charakterystyka, markery zakażenia, ryzyko zawodowe. Wirusy przenoszone drogą kropelkową: grypa (H1N1), odra, różyczka, ospa wietrzna, świnka, SARS-CoV-2. Wirusy przenoszone drogą płciową: HPV, HSV.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Wakcynologia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 xml:space="preserve">: odporność czynna i bierna, rodzaje szczepionek (żywe </w:t>
            </w:r>
            <w:proofErr w:type="spellStart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atenuowane</w:t>
            </w:r>
            <w:proofErr w:type="spellEnd"/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, inaktywowane, mRNA, anatoksyny, skojarzonych). Program Szczepień Ochronnych w Polsce. Łańcuch chłodu. Przeciwwskazania do szczepień. NOP — klasyfikacja, rozpoznawanie, postępowanie, zgłaszanie. Rola pielęgniarki w realizacji szczepień ochronnych.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FC87" w14:textId="77777777" w:rsidR="009D7655" w:rsidRPr="004E1E6C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E1E6C">
              <w:rPr>
                <w:rFonts w:ascii="Verdana" w:eastAsia="Calibri" w:hAnsi="Verdana" w:cs="Times New Roman"/>
                <w:sz w:val="16"/>
                <w:szCs w:val="16"/>
              </w:rPr>
              <w:t>W2,</w:t>
            </w:r>
          </w:p>
        </w:tc>
      </w:tr>
      <w:tr w:rsidR="009D7655" w:rsidRPr="00363EB6" w14:paraId="1D7DA7F6" w14:textId="77777777" w:rsidTr="00D6791F">
        <w:trPr>
          <w:trHeight w:val="388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4164B" w14:textId="77777777" w:rsidR="009D7655" w:rsidRPr="006C645F" w:rsidRDefault="009D7655" w:rsidP="009D765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6C645F">
              <w:rPr>
                <w:rFonts w:ascii="Verdana" w:hAnsi="Verdana"/>
                <w:sz w:val="16"/>
                <w:szCs w:val="16"/>
              </w:rPr>
              <w:t xml:space="preserve">Diagnostyka mikrobiologiczna </w:t>
            </w:r>
            <w:r>
              <w:rPr>
                <w:rFonts w:ascii="Verdana" w:hAnsi="Verdana"/>
                <w:sz w:val="16"/>
                <w:szCs w:val="16"/>
              </w:rPr>
              <w:t>- p</w:t>
            </w:r>
            <w:r w:rsidRPr="00D11A5C">
              <w:rPr>
                <w:rFonts w:ascii="Verdana" w:hAnsi="Verdana"/>
                <w:sz w:val="16"/>
                <w:szCs w:val="16"/>
              </w:rPr>
              <w:t>obieranie, przechowywanie i transport materiałów klinicznych do badań mikrobiologicznych.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834C8" w14:textId="77777777" w:rsidR="009D7655" w:rsidRPr="006C645F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</w:t>
            </w:r>
          </w:p>
        </w:tc>
      </w:tr>
      <w:tr w:rsidR="009D7655" w:rsidRPr="00363EB6" w14:paraId="7F0D3CD1" w14:textId="77777777" w:rsidTr="00D6791F">
        <w:trPr>
          <w:trHeight w:val="233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150E5" w14:textId="77777777" w:rsidR="009D7655" w:rsidRPr="002B6793" w:rsidRDefault="009D7655" w:rsidP="009D765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60"/>
              <w:rPr>
                <w:rFonts w:ascii="Verdana" w:hAnsi="Verdana"/>
                <w:sz w:val="16"/>
                <w:szCs w:val="16"/>
              </w:rPr>
            </w:pPr>
            <w:r w:rsidRPr="002B6793">
              <w:rPr>
                <w:rFonts w:ascii="Verdana" w:hAnsi="Verdana"/>
                <w:sz w:val="16"/>
                <w:szCs w:val="16"/>
              </w:rPr>
              <w:t>Dezynfekcja i sterylizacja – metody dekonta</w:t>
            </w:r>
            <w:r>
              <w:rPr>
                <w:rFonts w:ascii="Verdana" w:hAnsi="Verdana"/>
                <w:sz w:val="16"/>
                <w:szCs w:val="16"/>
              </w:rPr>
              <w:t>minacji w środowisku szpitalnym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5ACC" w14:textId="77777777" w:rsidR="009D7655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</w:t>
            </w:r>
          </w:p>
        </w:tc>
      </w:tr>
      <w:tr w:rsidR="009D7655" w:rsidRPr="00363EB6" w14:paraId="285DF6E5" w14:textId="77777777" w:rsidTr="00D6791F">
        <w:trPr>
          <w:trHeight w:val="388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0FAB" w14:textId="77777777" w:rsidR="009D7655" w:rsidRPr="001F50C5" w:rsidRDefault="009D7655" w:rsidP="009D765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</w:t>
            </w:r>
            <w:r w:rsidRPr="00277A88">
              <w:rPr>
                <w:rFonts w:ascii="Verdana" w:hAnsi="Verdana"/>
                <w:sz w:val="16"/>
                <w:szCs w:val="16"/>
              </w:rPr>
              <w:t xml:space="preserve">prowadzenie do parazytologii. Epidemiologia i profilaktyka parazytoz. </w:t>
            </w:r>
          </w:p>
          <w:p w14:paraId="56DCE2C5" w14:textId="77777777" w:rsidR="009D7655" w:rsidRPr="00277A88" w:rsidRDefault="009D7655" w:rsidP="009D765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77A88">
              <w:rPr>
                <w:rFonts w:ascii="Verdana" w:hAnsi="Verdana"/>
                <w:sz w:val="16"/>
                <w:szCs w:val="16"/>
              </w:rPr>
              <w:t xml:space="preserve">Wybrane pierwotniaki i robaki pasożytujące w przewodzie pokarmowym człowieka: Giardia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intestinalis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Entamoeba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histolytica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Cryptosporidium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Balantidium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 coli, wybrane przywry,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Taenia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, ,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Enterobius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Ascaris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Trichuris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Strongyloides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7CA0" w14:textId="77777777" w:rsidR="009D7655" w:rsidRPr="004E1E6C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W1, W2</w:t>
            </w:r>
          </w:p>
        </w:tc>
      </w:tr>
      <w:tr w:rsidR="009D7655" w:rsidRPr="00363EB6" w14:paraId="797DA089" w14:textId="77777777" w:rsidTr="00D6791F">
        <w:trPr>
          <w:trHeight w:val="388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570E8" w14:textId="77777777" w:rsidR="009D7655" w:rsidRPr="001F50C5" w:rsidRDefault="009D7655" w:rsidP="009D765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77A88">
              <w:rPr>
                <w:rFonts w:ascii="Verdana" w:hAnsi="Verdana"/>
                <w:sz w:val="16"/>
                <w:szCs w:val="16"/>
              </w:rPr>
              <w:t xml:space="preserve">Pasożyty układu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moczowopłciowego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 człowieka: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Trichomonas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vaginalis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. </w:t>
            </w:r>
          </w:p>
          <w:p w14:paraId="12593339" w14:textId="77777777" w:rsidR="009D7655" w:rsidRPr="001F50C5" w:rsidRDefault="009D7655" w:rsidP="009D765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77A88">
              <w:rPr>
                <w:rFonts w:ascii="Verdana" w:hAnsi="Verdana"/>
                <w:sz w:val="16"/>
                <w:szCs w:val="16"/>
              </w:rPr>
              <w:t xml:space="preserve">Wybrane pasożyty tkanek: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Toxoplasma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gondii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Taenia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solium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 (cysticerkoza),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Echinococcus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Trichinella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 i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Toxocara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>. Ektopasożyty (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Sarcoptes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Pediculus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Demodex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).</w:t>
            </w:r>
          </w:p>
          <w:p w14:paraId="030EDB5E" w14:textId="77777777" w:rsidR="009D7655" w:rsidRPr="000F71BC" w:rsidRDefault="009D7655" w:rsidP="009D7655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77A88">
              <w:rPr>
                <w:rFonts w:ascii="Verdana" w:hAnsi="Verdana"/>
                <w:sz w:val="16"/>
                <w:szCs w:val="16"/>
              </w:rPr>
              <w:t xml:space="preserve">Parazytozy tropikalne wywołane przez: Plasmodium, </w:t>
            </w:r>
            <w:proofErr w:type="spellStart"/>
            <w:r w:rsidRPr="00277A88">
              <w:rPr>
                <w:rFonts w:ascii="Verdana" w:hAnsi="Verdana"/>
                <w:sz w:val="16"/>
                <w:szCs w:val="16"/>
              </w:rPr>
              <w:t>Leishmania</w:t>
            </w:r>
            <w:proofErr w:type="spellEnd"/>
            <w:r w:rsidRPr="00277A88">
              <w:rPr>
                <w:rFonts w:ascii="Verdana" w:hAnsi="Verdana"/>
                <w:sz w:val="16"/>
                <w:szCs w:val="16"/>
              </w:rPr>
              <w:t xml:space="preserve">, Trypanosoma i wybrane robaki </w:t>
            </w:r>
          </w:p>
          <w:p w14:paraId="6C024777" w14:textId="77777777" w:rsidR="009D7655" w:rsidRPr="000F71BC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816B" w14:textId="77777777" w:rsidR="009D7655" w:rsidRPr="004E1E6C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W1, W2</w:t>
            </w:r>
          </w:p>
        </w:tc>
      </w:tr>
      <w:tr w:rsidR="009D7655" w:rsidRPr="00363EB6" w14:paraId="226D958C" w14:textId="77777777" w:rsidTr="00D6791F">
        <w:trPr>
          <w:trHeight w:val="135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4B096" w14:textId="77777777" w:rsidR="009D7655" w:rsidRPr="005C22E8" w:rsidRDefault="009D7655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C22E8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ĆWICZENIA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5E67" w14:textId="77777777" w:rsidR="009D7655" w:rsidRPr="005C22E8" w:rsidRDefault="009D765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D7655" w:rsidRPr="00363EB6" w14:paraId="176A9A6F" w14:textId="77777777" w:rsidTr="00D6791F">
        <w:trPr>
          <w:trHeight w:val="195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EE6B6" w14:textId="77777777" w:rsidR="009D7655" w:rsidRPr="005C22E8" w:rsidRDefault="009D7655" w:rsidP="009D7655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 xml:space="preserve">Pokaz z objaśnieniem: preparaty mikroskopowe bakterii (ziarenkowce, pałeczki, krętki), wynik barwienia metodą Grama, podłoża mikrobiologiczne (namnażające, wybiórcze, różnicujące) z wyrosłymi koloniami. </w:t>
            </w:r>
          </w:p>
          <w:p w14:paraId="13B5BF91" w14:textId="77777777" w:rsidR="009D7655" w:rsidRPr="005C22E8" w:rsidRDefault="009D7655" w:rsidP="009D7655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 xml:space="preserve">Demonstracja antybiogramu — odczyt stref zahamowania wzrostu, interpretacja wyników (wrażliwy/oporny). </w:t>
            </w:r>
          </w:p>
          <w:p w14:paraId="3E82E349" w14:textId="77777777" w:rsidR="009D7655" w:rsidRPr="005C22E8" w:rsidRDefault="009D7655" w:rsidP="009D7655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 xml:space="preserve">Pokaz prawidłowo i nieprawidłowo pobranego materiału do badań mikrobiologicznych (fotodokumentacja). Dyskusja problemowa na temat błędów </w:t>
            </w:r>
            <w:proofErr w:type="spellStart"/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>przedlaboratoryjnych</w:t>
            </w:r>
            <w:proofErr w:type="spellEnd"/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378B" w14:textId="77777777" w:rsidR="009D7655" w:rsidRPr="005C22E8" w:rsidRDefault="009D765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 xml:space="preserve">U1- U2, </w:t>
            </w:r>
          </w:p>
          <w:p w14:paraId="0C9DA90A" w14:textId="77777777" w:rsidR="009D7655" w:rsidRPr="005C22E8" w:rsidRDefault="009D765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 xml:space="preserve">K1, K2 </w:t>
            </w:r>
          </w:p>
        </w:tc>
      </w:tr>
      <w:tr w:rsidR="009D7655" w:rsidRPr="00363EB6" w14:paraId="2769CA6F" w14:textId="77777777" w:rsidTr="00D6791F">
        <w:trPr>
          <w:trHeight w:val="195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357D5" w14:textId="77777777" w:rsidR="009D7655" w:rsidRPr="005C22E8" w:rsidRDefault="009D7655" w:rsidP="009D7655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 xml:space="preserve">Zasady profilaktyki zakażeń szpitalnych, izolacja pacjentów, </w:t>
            </w:r>
            <w:proofErr w:type="spellStart"/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>antybiotykooporność</w:t>
            </w:r>
            <w:proofErr w:type="spellEnd"/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>wakcynologia</w:t>
            </w:r>
            <w:proofErr w:type="spellEnd"/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 xml:space="preserve">, higiena rąk, postępowanie </w:t>
            </w:r>
            <w:proofErr w:type="spellStart"/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>poekspozycyjne</w:t>
            </w:r>
            <w:proofErr w:type="spellEnd"/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7978" w14:textId="77777777" w:rsidR="009D7655" w:rsidRPr="005C22E8" w:rsidRDefault="009D765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U1, U3, </w:t>
            </w:r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 xml:space="preserve">K2, </w:t>
            </w:r>
          </w:p>
        </w:tc>
      </w:tr>
      <w:tr w:rsidR="009D7655" w:rsidRPr="00363EB6" w14:paraId="194CFD17" w14:textId="77777777" w:rsidTr="00D6791F">
        <w:trPr>
          <w:trHeight w:val="195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7D600" w14:textId="77777777" w:rsidR="009D7655" w:rsidRPr="000F71BC" w:rsidRDefault="009D7655" w:rsidP="009D7655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C22E8">
              <w:rPr>
                <w:rFonts w:ascii="Verdana" w:hAnsi="Verdana"/>
                <w:sz w:val="16"/>
                <w:szCs w:val="16"/>
              </w:rPr>
              <w:t>Podstawy</w:t>
            </w:r>
            <w:r>
              <w:rPr>
                <w:rFonts w:ascii="Verdana" w:hAnsi="Verdana"/>
                <w:sz w:val="16"/>
                <w:szCs w:val="16"/>
              </w:rPr>
              <w:t xml:space="preserve"> diagnostyki parazytologicznej,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zasady poprawnego mikroskopowania  </w:t>
            </w:r>
          </w:p>
          <w:p w14:paraId="16297107" w14:textId="77777777" w:rsidR="009D7655" w:rsidRPr="000F71BC" w:rsidRDefault="009D7655" w:rsidP="009D7655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Wybrane </w:t>
            </w:r>
            <w:r w:rsidRPr="005C22E8">
              <w:rPr>
                <w:rFonts w:ascii="Verdana" w:hAnsi="Verdana"/>
                <w:sz w:val="16"/>
                <w:szCs w:val="16"/>
              </w:rPr>
              <w:t>metody mikroskopowe (</w:t>
            </w:r>
            <w:proofErr w:type="spellStart"/>
            <w:r w:rsidRPr="005C22E8">
              <w:rPr>
                <w:rFonts w:ascii="Verdana" w:hAnsi="Verdana"/>
                <w:sz w:val="16"/>
                <w:szCs w:val="16"/>
              </w:rPr>
              <w:t>koproskopia</w:t>
            </w:r>
            <w:proofErr w:type="spellEnd"/>
            <w:r w:rsidRPr="005C22E8">
              <w:rPr>
                <w:rFonts w:ascii="Verdana" w:hAnsi="Verdana"/>
                <w:sz w:val="16"/>
                <w:szCs w:val="16"/>
              </w:rPr>
              <w:t xml:space="preserve">, cienkie i grube rozmazy krwi), </w:t>
            </w:r>
          </w:p>
          <w:p w14:paraId="4EE1E7C4" w14:textId="77777777" w:rsidR="009D7655" w:rsidRPr="000F71BC" w:rsidRDefault="009D7655" w:rsidP="009D7655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Wybrane metody badania</w:t>
            </w:r>
            <w:r w:rsidRPr="000F71BC">
              <w:rPr>
                <w:rFonts w:ascii="Verdana" w:hAnsi="Verdana"/>
                <w:sz w:val="16"/>
                <w:szCs w:val="16"/>
              </w:rPr>
              <w:t xml:space="preserve"> makroskopowe</w:t>
            </w:r>
            <w:r>
              <w:rPr>
                <w:rFonts w:ascii="Verdana" w:hAnsi="Verdana"/>
                <w:sz w:val="16"/>
                <w:szCs w:val="16"/>
              </w:rPr>
              <w:t>go.</w:t>
            </w:r>
          </w:p>
          <w:p w14:paraId="4B853C52" w14:textId="77777777" w:rsidR="009D7655" w:rsidRPr="000F71BC" w:rsidRDefault="009D7655" w:rsidP="009D7655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03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Zastosowanie metod hodowlanych, serologicznych i molekularnego w diagnostyce medycznej</w:t>
            </w:r>
            <w:r>
              <w:t>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E1C4" w14:textId="77777777" w:rsidR="009D7655" w:rsidRPr="005C22E8" w:rsidRDefault="009D765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>U1, K1, K2</w:t>
            </w:r>
          </w:p>
        </w:tc>
      </w:tr>
      <w:tr w:rsidR="009D7655" w:rsidRPr="00363EB6" w14:paraId="7D16AF5C" w14:textId="77777777" w:rsidTr="00D6791F">
        <w:trPr>
          <w:trHeight w:val="315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0983" w14:textId="77777777" w:rsidR="009D7655" w:rsidRPr="005C22E8" w:rsidRDefault="009D7655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  <w:r w:rsidRPr="005C22E8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SAMODZIELNEJ REALIZACJI/SAMOKSZTAŁCENIE</w:t>
            </w:r>
          </w:p>
          <w:p w14:paraId="4BF7BC3C" w14:textId="77777777" w:rsidR="009D7655" w:rsidRPr="005C22E8" w:rsidRDefault="009D7655" w:rsidP="00D6791F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14DF" w14:textId="77777777" w:rsidR="009D7655" w:rsidRPr="005C22E8" w:rsidRDefault="009D765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D7655" w:rsidRPr="00363EB6" w14:paraId="73B889D7" w14:textId="77777777" w:rsidTr="00D6791F">
        <w:trPr>
          <w:trHeight w:val="315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6277" w14:textId="77777777" w:rsidR="009D7655" w:rsidRPr="005C22E8" w:rsidRDefault="009D7655" w:rsidP="00D6791F">
            <w:pPr>
              <w:spacing w:after="0" w:line="276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>Przygotowanie prezentacji multimedialnej w zespole (4–5 osób) na zadany temat z zakresu mikrobiologii klinicznej. Samodzielne wyszukiwanie i analiza źródeł naukowych, opracowanie treści, przygotowanie materiałów wizualnych, podział ról w zespole.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86DC8" w14:textId="77777777" w:rsidR="009D7655" w:rsidRPr="005C22E8" w:rsidRDefault="009D765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W1,</w:t>
            </w:r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>W2, U1, K2</w:t>
            </w:r>
          </w:p>
        </w:tc>
      </w:tr>
      <w:tr w:rsidR="009D7655" w:rsidRPr="00363EB6" w14:paraId="4A74A6B5" w14:textId="77777777" w:rsidTr="00D6791F">
        <w:trPr>
          <w:trHeight w:val="315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CE46F" w14:textId="77777777" w:rsidR="009D7655" w:rsidRPr="005F515A" w:rsidRDefault="009D7655" w:rsidP="009D7655">
            <w:pPr>
              <w:pStyle w:val="Akapitzlist"/>
              <w:numPr>
                <w:ilvl w:val="0"/>
                <w:numId w:val="24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515A">
              <w:rPr>
                <w:rFonts w:ascii="Verdana" w:eastAsia="Calibri" w:hAnsi="Verdana" w:cs="Times New Roman"/>
                <w:sz w:val="16"/>
                <w:szCs w:val="16"/>
              </w:rPr>
              <w:t>Program Szczepień Ochronnych w Polsce — samodzielna analiza obowiązującego kalendarza szczepień dla dzieci i dorosłych.</w:t>
            </w:r>
          </w:p>
          <w:p w14:paraId="7D243C61" w14:textId="77777777" w:rsidR="009D7655" w:rsidRPr="005F515A" w:rsidRDefault="009D7655" w:rsidP="009D7655">
            <w:pPr>
              <w:pStyle w:val="Akapitzlist"/>
              <w:numPr>
                <w:ilvl w:val="0"/>
                <w:numId w:val="24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515A">
              <w:rPr>
                <w:rFonts w:ascii="Verdana" w:eastAsia="Calibri" w:hAnsi="Verdana" w:cs="Times New Roman"/>
                <w:sz w:val="16"/>
                <w:szCs w:val="16"/>
              </w:rPr>
              <w:t>Rodzaje stosowanych szczepionek, przeciwwskazania stałe i czasowe</w:t>
            </w:r>
          </w:p>
          <w:p w14:paraId="722D4F12" w14:textId="77777777" w:rsidR="009D7655" w:rsidRPr="005F515A" w:rsidRDefault="009D7655" w:rsidP="009D7655">
            <w:pPr>
              <w:pStyle w:val="Akapitzlist"/>
              <w:numPr>
                <w:ilvl w:val="0"/>
                <w:numId w:val="24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515A">
              <w:rPr>
                <w:rFonts w:ascii="Verdana" w:eastAsia="Calibri" w:hAnsi="Verdana" w:cs="Times New Roman"/>
                <w:sz w:val="16"/>
                <w:szCs w:val="16"/>
              </w:rPr>
              <w:t>Niepożądane odczyny poszczepienne (NOP) — klasyfikacja i zasady zgłaszania.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4CDD" w14:textId="77777777" w:rsidR="009D7655" w:rsidRPr="005C22E8" w:rsidRDefault="009D765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>U3, K</w:t>
            </w:r>
          </w:p>
        </w:tc>
      </w:tr>
      <w:tr w:rsidR="009D7655" w:rsidRPr="00363EB6" w14:paraId="267AD297" w14:textId="77777777" w:rsidTr="00D6791F">
        <w:trPr>
          <w:trHeight w:val="315"/>
          <w:jc w:val="center"/>
        </w:trPr>
        <w:tc>
          <w:tcPr>
            <w:tcW w:w="878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C4139" w14:textId="77777777" w:rsidR="009D7655" w:rsidRPr="005C22E8" w:rsidRDefault="009D7655" w:rsidP="00D6791F">
            <w:pPr>
              <w:spacing w:after="0" w:line="276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>Przygotowanie do zaliczenia z oceną — systematyzacja materiału wykładowego, powtórka zagadnień z zakresu bakteriologii i wirusologii szczegółowej, antybiotykoterapii, profilaktyki zakażeń, rozwiązywanie przykładowych pytań testowych.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0EE2" w14:textId="77777777" w:rsidR="009D7655" w:rsidRPr="005C22E8" w:rsidRDefault="009D765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C22E8">
              <w:rPr>
                <w:rFonts w:ascii="Verdana" w:eastAsia="Calibri" w:hAnsi="Verdana" w:cs="Times New Roman"/>
                <w:sz w:val="16"/>
                <w:szCs w:val="16"/>
              </w:rPr>
              <w:t>W1–W2, U1–U3</w:t>
            </w:r>
          </w:p>
        </w:tc>
      </w:tr>
      <w:tr w:rsidR="009D7655" w:rsidRPr="00363EB6" w14:paraId="4727D151" w14:textId="77777777" w:rsidTr="00D6791F">
        <w:trPr>
          <w:trHeight w:val="315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A034" w14:textId="77777777" w:rsidR="009D7655" w:rsidRPr="0069138C" w:rsidRDefault="009D765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69138C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9D7655" w:rsidRPr="00363EB6" w14:paraId="0616C2D7" w14:textId="77777777" w:rsidTr="00D6791F">
        <w:trPr>
          <w:trHeight w:val="315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F5E1" w14:textId="77777777" w:rsidR="009D7655" w:rsidRDefault="009D7655" w:rsidP="00D6791F">
            <w:pPr>
              <w:keepNext/>
              <w:spacing w:line="240" w:lineRule="auto"/>
              <w:jc w:val="both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69138C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lastRenderedPageBreak/>
              <w:t>Literatura podstawowa</w:t>
            </w:r>
          </w:p>
          <w:p w14:paraId="5D069054" w14:textId="77777777" w:rsidR="009D7655" w:rsidRPr="00D11A5C" w:rsidRDefault="009D7655" w:rsidP="009D7655">
            <w:pPr>
              <w:pStyle w:val="Akapitzlist"/>
              <w:keepNext/>
              <w:numPr>
                <w:ilvl w:val="0"/>
                <w:numId w:val="22"/>
              </w:numPr>
              <w:spacing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D11A5C">
              <w:rPr>
                <w:rFonts w:ascii="Verdana" w:hAnsi="Verdana"/>
                <w:sz w:val="16"/>
                <w:szCs w:val="16"/>
              </w:rPr>
              <w:t>Heczko</w:t>
            </w:r>
            <w:proofErr w:type="spellEnd"/>
            <w:r w:rsidRPr="00D11A5C">
              <w:rPr>
                <w:rFonts w:ascii="Verdana" w:hAnsi="Verdana"/>
                <w:sz w:val="16"/>
                <w:szCs w:val="16"/>
              </w:rPr>
              <w:t xml:space="preserve"> P. Mikrobiologia. Podręcznik dla pielęgniarek, położnych i ratowników medycznych. PZWL 2007.</w:t>
            </w:r>
          </w:p>
          <w:p w14:paraId="5FDBCD51" w14:textId="77777777" w:rsidR="009D7655" w:rsidRPr="00D11A5C" w:rsidRDefault="009D7655" w:rsidP="009D7655">
            <w:pPr>
              <w:pStyle w:val="Akapitzlist"/>
              <w:numPr>
                <w:ilvl w:val="0"/>
                <w:numId w:val="22"/>
              </w:numPr>
              <w:rPr>
                <w:rFonts w:ascii="Verdana" w:hAnsi="Verdana"/>
                <w:sz w:val="16"/>
                <w:szCs w:val="16"/>
              </w:rPr>
            </w:pPr>
            <w:r w:rsidRPr="00D11A5C">
              <w:rPr>
                <w:rFonts w:ascii="Verdana" w:hAnsi="Verdana"/>
                <w:sz w:val="16"/>
                <w:szCs w:val="16"/>
              </w:rPr>
              <w:t xml:space="preserve">Błaszkowska </w:t>
            </w:r>
            <w:proofErr w:type="spellStart"/>
            <w:r w:rsidRPr="00D11A5C">
              <w:rPr>
                <w:rFonts w:ascii="Verdana" w:hAnsi="Verdana"/>
                <w:sz w:val="16"/>
                <w:szCs w:val="16"/>
              </w:rPr>
              <w:t>J,Ferenc</w:t>
            </w:r>
            <w:proofErr w:type="spellEnd"/>
            <w:r w:rsidRPr="00D11A5C">
              <w:rPr>
                <w:rFonts w:ascii="Verdana" w:hAnsi="Verdana"/>
                <w:sz w:val="16"/>
                <w:szCs w:val="16"/>
              </w:rPr>
              <w:t xml:space="preserve"> T, Kurnatowski P. Zarys parazytologii medycznej, </w:t>
            </w:r>
            <w:proofErr w:type="spellStart"/>
            <w:r w:rsidRPr="00D11A5C">
              <w:rPr>
                <w:rFonts w:ascii="Verdana" w:hAnsi="Verdana"/>
                <w:sz w:val="16"/>
                <w:szCs w:val="16"/>
              </w:rPr>
              <w:t>Edra</w:t>
            </w:r>
            <w:proofErr w:type="spellEnd"/>
            <w:r w:rsidRPr="00D11A5C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D11A5C">
              <w:rPr>
                <w:rFonts w:ascii="Verdana" w:hAnsi="Verdana"/>
                <w:sz w:val="16"/>
                <w:szCs w:val="16"/>
              </w:rPr>
              <w:t>Urban&amp;Partner</w:t>
            </w:r>
            <w:proofErr w:type="spellEnd"/>
            <w:r w:rsidRPr="00D11A5C">
              <w:rPr>
                <w:rFonts w:ascii="Verdana" w:hAnsi="Verdana"/>
                <w:sz w:val="16"/>
                <w:szCs w:val="16"/>
              </w:rPr>
              <w:t>, Wrocław 2017.</w:t>
            </w:r>
          </w:p>
          <w:p w14:paraId="0E607E5C" w14:textId="77777777" w:rsidR="009D7655" w:rsidRPr="005435B6" w:rsidRDefault="009D7655" w:rsidP="009D7655">
            <w:pPr>
              <w:pStyle w:val="Akapitzlist"/>
              <w:keepNext/>
              <w:numPr>
                <w:ilvl w:val="0"/>
                <w:numId w:val="22"/>
              </w:numPr>
              <w:spacing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D11A5C">
              <w:rPr>
                <w:rFonts w:ascii="Verdana" w:hAnsi="Verdana"/>
                <w:sz w:val="16"/>
                <w:szCs w:val="16"/>
              </w:rPr>
              <w:t>Demkow</w:t>
            </w:r>
            <w:proofErr w:type="spellEnd"/>
            <w:r w:rsidRPr="00D11A5C">
              <w:rPr>
                <w:rFonts w:ascii="Verdana" w:hAnsi="Verdana"/>
                <w:sz w:val="16"/>
                <w:szCs w:val="16"/>
              </w:rPr>
              <w:t xml:space="preserve"> U. Diagnostyka laboratoryjna. Oficyna Wydawnicza WUM 2015.</w:t>
            </w:r>
          </w:p>
          <w:p w14:paraId="26DC5269" w14:textId="77777777" w:rsidR="009D7655" w:rsidRPr="005435B6" w:rsidRDefault="009D7655" w:rsidP="00D6791F">
            <w:pPr>
              <w:keepNext/>
              <w:jc w:val="both"/>
              <w:rPr>
                <w:rFonts w:ascii="Verdana" w:hAnsi="Verdana"/>
                <w:sz w:val="16"/>
                <w:szCs w:val="16"/>
              </w:rPr>
            </w:pPr>
            <w:r w:rsidRPr="005435B6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uzupełniająca</w:t>
            </w:r>
          </w:p>
          <w:p w14:paraId="6D524874" w14:textId="77777777" w:rsidR="009D7655" w:rsidRPr="0069138C" w:rsidRDefault="009D7655" w:rsidP="009D7655">
            <w:pPr>
              <w:pStyle w:val="Akapitzlist"/>
              <w:keepNext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69138C">
              <w:rPr>
                <w:rFonts w:ascii="Verdana" w:hAnsi="Verdana"/>
                <w:sz w:val="16"/>
                <w:szCs w:val="16"/>
              </w:rPr>
              <w:t>Salyers</w:t>
            </w:r>
            <w:proofErr w:type="spellEnd"/>
            <w:r w:rsidRPr="0069138C">
              <w:rPr>
                <w:rFonts w:ascii="Verdana" w:hAnsi="Verdana"/>
                <w:sz w:val="16"/>
                <w:szCs w:val="16"/>
              </w:rPr>
              <w:t xml:space="preserve"> A.A., </w:t>
            </w:r>
            <w:proofErr w:type="spellStart"/>
            <w:r w:rsidRPr="0069138C">
              <w:rPr>
                <w:rFonts w:ascii="Verdana" w:hAnsi="Verdana"/>
                <w:sz w:val="16"/>
                <w:szCs w:val="16"/>
              </w:rPr>
              <w:t>Whitt</w:t>
            </w:r>
            <w:proofErr w:type="spellEnd"/>
            <w:r w:rsidRPr="0069138C">
              <w:rPr>
                <w:rFonts w:ascii="Verdana" w:hAnsi="Verdana"/>
                <w:sz w:val="16"/>
                <w:szCs w:val="16"/>
              </w:rPr>
              <w:t xml:space="preserve"> D.D., </w:t>
            </w:r>
            <w:r w:rsidRPr="0069138C">
              <w:rPr>
                <w:rFonts w:ascii="Verdana" w:hAnsi="Verdana"/>
                <w:i/>
                <w:iCs/>
                <w:sz w:val="16"/>
                <w:szCs w:val="16"/>
              </w:rPr>
              <w:t>Mikrobiologia. Różnorodność, chorobotwórczość i środowisko</w:t>
            </w:r>
            <w:r w:rsidRPr="0069138C">
              <w:rPr>
                <w:rFonts w:ascii="Verdana" w:hAnsi="Verdana"/>
                <w:sz w:val="16"/>
                <w:szCs w:val="16"/>
              </w:rPr>
              <w:t xml:space="preserve">, Wydawnictwo Naukowe PWN, Warszawa (najnowsze wydanie). </w:t>
            </w:r>
          </w:p>
          <w:p w14:paraId="08B280D5" w14:textId="77777777" w:rsidR="009D7655" w:rsidRPr="005435B6" w:rsidRDefault="009D7655" w:rsidP="009D7655">
            <w:pPr>
              <w:pStyle w:val="Akapitzlist"/>
              <w:keepNext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5435B6">
              <w:rPr>
                <w:rFonts w:ascii="Verdana" w:hAnsi="Verdana"/>
                <w:sz w:val="16"/>
                <w:szCs w:val="16"/>
              </w:rPr>
              <w:t>Mrukowicz</w:t>
            </w:r>
            <w:proofErr w:type="spellEnd"/>
            <w:r w:rsidRPr="005435B6">
              <w:rPr>
                <w:rFonts w:ascii="Verdana" w:hAnsi="Verdana"/>
                <w:sz w:val="16"/>
                <w:szCs w:val="16"/>
              </w:rPr>
              <w:t xml:space="preserve"> J., Ciborowska M. (red.), Szczepienia ochronne w praktyce klinicznej, Medycyna Praktyczna, Kraków (najnowsze wydanie). </w:t>
            </w:r>
          </w:p>
          <w:p w14:paraId="43051411" w14:textId="77777777" w:rsidR="009D7655" w:rsidRPr="005435B6" w:rsidRDefault="009D7655" w:rsidP="009D7655">
            <w:pPr>
              <w:pStyle w:val="Akapitzlist"/>
              <w:keepNext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5435B6">
              <w:rPr>
                <w:rFonts w:ascii="Verdana" w:hAnsi="Verdana"/>
                <w:sz w:val="16"/>
                <w:szCs w:val="16"/>
              </w:rPr>
              <w:t>Komunikat Głównego Inspektora Sanitarnego — Program Szczepień Ochronnych (aktualna wersja obowiązująca w danym roku akademickim).</w:t>
            </w:r>
          </w:p>
          <w:p w14:paraId="34DF9BDB" w14:textId="77777777" w:rsidR="009D7655" w:rsidRPr="0069138C" w:rsidRDefault="009D7655" w:rsidP="009D7655">
            <w:pPr>
              <w:pStyle w:val="Akapitzlist"/>
              <w:keepNext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69138C">
              <w:rPr>
                <w:rFonts w:ascii="Verdana" w:hAnsi="Verdana"/>
                <w:sz w:val="16"/>
                <w:szCs w:val="16"/>
              </w:rPr>
              <w:t>Magdzik</w:t>
            </w:r>
            <w:proofErr w:type="spellEnd"/>
            <w:r w:rsidRPr="0069138C">
              <w:rPr>
                <w:rFonts w:ascii="Verdana" w:hAnsi="Verdana"/>
                <w:sz w:val="16"/>
                <w:szCs w:val="16"/>
              </w:rPr>
              <w:t xml:space="preserve"> W., Naruszewicz-Lesiuk D., Zieliński A. (red.), </w:t>
            </w:r>
            <w:proofErr w:type="spellStart"/>
            <w:r w:rsidRPr="0069138C">
              <w:rPr>
                <w:rFonts w:ascii="Verdana" w:hAnsi="Verdana"/>
                <w:i/>
                <w:iCs/>
                <w:sz w:val="16"/>
                <w:szCs w:val="16"/>
              </w:rPr>
              <w:t>Wakcynologia</w:t>
            </w:r>
            <w:proofErr w:type="spellEnd"/>
            <w:r w:rsidRPr="0069138C">
              <w:rPr>
                <w:rFonts w:ascii="Verdana" w:hAnsi="Verdana"/>
                <w:sz w:val="16"/>
                <w:szCs w:val="16"/>
              </w:rPr>
              <w:t>, α-</w:t>
            </w:r>
            <w:proofErr w:type="spellStart"/>
            <w:r w:rsidRPr="0069138C">
              <w:rPr>
                <w:rFonts w:ascii="Verdana" w:hAnsi="Verdana"/>
                <w:sz w:val="16"/>
                <w:szCs w:val="16"/>
              </w:rPr>
              <w:t>medica</w:t>
            </w:r>
            <w:proofErr w:type="spellEnd"/>
            <w:r w:rsidRPr="0069138C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69138C">
              <w:rPr>
                <w:rFonts w:ascii="Verdana" w:hAnsi="Verdana"/>
                <w:sz w:val="16"/>
                <w:szCs w:val="16"/>
              </w:rPr>
              <w:t>press</w:t>
            </w:r>
            <w:proofErr w:type="spellEnd"/>
            <w:r w:rsidRPr="0069138C">
              <w:rPr>
                <w:rFonts w:ascii="Verdana" w:hAnsi="Verdana"/>
                <w:sz w:val="16"/>
                <w:szCs w:val="16"/>
              </w:rPr>
              <w:t xml:space="preserve">, Bielsko-Biała (najnowsze wydanie). </w:t>
            </w:r>
          </w:p>
          <w:p w14:paraId="016AE592" w14:textId="77777777" w:rsidR="009D7655" w:rsidRPr="0069138C" w:rsidRDefault="009D7655" w:rsidP="009D7655">
            <w:pPr>
              <w:pStyle w:val="Akapitzlist"/>
              <w:keepNext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69138C">
              <w:rPr>
                <w:rFonts w:ascii="Verdana" w:hAnsi="Verdana"/>
                <w:sz w:val="16"/>
                <w:szCs w:val="16"/>
              </w:rPr>
              <w:t>Fleisher</w:t>
            </w:r>
            <w:proofErr w:type="spellEnd"/>
            <w:r w:rsidRPr="0069138C">
              <w:rPr>
                <w:rFonts w:ascii="Verdana" w:hAnsi="Verdana"/>
                <w:sz w:val="16"/>
                <w:szCs w:val="16"/>
              </w:rPr>
              <w:t xml:space="preserve"> G.R., Ludwig S., </w:t>
            </w:r>
            <w:r w:rsidRPr="0069138C">
              <w:rPr>
                <w:rFonts w:ascii="Verdana" w:hAnsi="Verdana"/>
                <w:i/>
                <w:iCs/>
                <w:sz w:val="16"/>
                <w:szCs w:val="16"/>
              </w:rPr>
              <w:t>Zakażenia w medycynie klinicznej</w:t>
            </w:r>
            <w:r w:rsidRPr="0069138C">
              <w:rPr>
                <w:rFonts w:ascii="Verdana" w:hAnsi="Verdana"/>
                <w:sz w:val="16"/>
                <w:szCs w:val="16"/>
              </w:rPr>
              <w:t xml:space="preserve">, Wydawnictwo Lekarskie PZWL, Warszawa (najnowsze wydanie). </w:t>
            </w:r>
          </w:p>
          <w:p w14:paraId="7CF5D0AD" w14:textId="77777777" w:rsidR="009D7655" w:rsidRPr="0069138C" w:rsidRDefault="009D7655" w:rsidP="009D7655">
            <w:pPr>
              <w:pStyle w:val="Akapitzlist"/>
              <w:keepNext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69138C">
              <w:rPr>
                <w:rFonts w:ascii="Verdana" w:hAnsi="Verdana"/>
                <w:sz w:val="16"/>
                <w:szCs w:val="16"/>
              </w:rPr>
              <w:t xml:space="preserve">Aktualne wytyczne Narodowego Programu Ochrony Antybiotyków (NPOA) — materiały edukacyjne dostępne online: </w:t>
            </w:r>
            <w:hyperlink r:id="rId6" w:history="1">
              <w:r w:rsidRPr="0069138C">
                <w:rPr>
                  <w:rStyle w:val="Hipercze"/>
                  <w:rFonts w:ascii="Verdana" w:hAnsi="Verdana"/>
                  <w:sz w:val="16"/>
                  <w:szCs w:val="16"/>
                </w:rPr>
                <w:t>https://antybiotyki.edu.pl</w:t>
              </w:r>
            </w:hyperlink>
            <w:r w:rsidRPr="0069138C">
              <w:rPr>
                <w:rFonts w:ascii="Verdana" w:hAnsi="Verdana"/>
                <w:sz w:val="16"/>
                <w:szCs w:val="16"/>
              </w:rPr>
              <w:t xml:space="preserve">. </w:t>
            </w:r>
          </w:p>
          <w:p w14:paraId="7D53775A" w14:textId="77777777" w:rsidR="009D7655" w:rsidRPr="0069138C" w:rsidRDefault="009D7655" w:rsidP="009D7655">
            <w:pPr>
              <w:pStyle w:val="Akapitzlist"/>
              <w:keepNext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69138C">
              <w:rPr>
                <w:rFonts w:ascii="Verdana" w:hAnsi="Verdana"/>
                <w:sz w:val="16"/>
                <w:szCs w:val="16"/>
              </w:rPr>
              <w:t xml:space="preserve">Aktualne rekomendacje </w:t>
            </w:r>
            <w:proofErr w:type="spellStart"/>
            <w:r w:rsidRPr="0069138C">
              <w:rPr>
                <w:rFonts w:ascii="Verdana" w:hAnsi="Verdana"/>
                <w:sz w:val="16"/>
                <w:szCs w:val="16"/>
              </w:rPr>
              <w:t>European</w:t>
            </w:r>
            <w:proofErr w:type="spellEnd"/>
            <w:r w:rsidRPr="0069138C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69138C">
              <w:rPr>
                <w:rFonts w:ascii="Verdana" w:hAnsi="Verdana"/>
                <w:sz w:val="16"/>
                <w:szCs w:val="16"/>
              </w:rPr>
              <w:t>Committee</w:t>
            </w:r>
            <w:proofErr w:type="spellEnd"/>
            <w:r w:rsidRPr="0069138C">
              <w:rPr>
                <w:rFonts w:ascii="Verdana" w:hAnsi="Verdana"/>
                <w:sz w:val="16"/>
                <w:szCs w:val="16"/>
              </w:rPr>
              <w:t xml:space="preserve"> on </w:t>
            </w:r>
            <w:proofErr w:type="spellStart"/>
            <w:r w:rsidRPr="0069138C">
              <w:rPr>
                <w:rFonts w:ascii="Verdana" w:hAnsi="Verdana"/>
                <w:sz w:val="16"/>
                <w:szCs w:val="16"/>
              </w:rPr>
              <w:t>Antimicrobial</w:t>
            </w:r>
            <w:proofErr w:type="spellEnd"/>
            <w:r w:rsidRPr="0069138C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69138C">
              <w:rPr>
                <w:rFonts w:ascii="Verdana" w:hAnsi="Verdana"/>
                <w:sz w:val="16"/>
                <w:szCs w:val="16"/>
              </w:rPr>
              <w:t>Susceptibility</w:t>
            </w:r>
            <w:proofErr w:type="spellEnd"/>
            <w:r w:rsidRPr="0069138C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69138C">
              <w:rPr>
                <w:rFonts w:ascii="Verdana" w:hAnsi="Verdana"/>
                <w:sz w:val="16"/>
                <w:szCs w:val="16"/>
              </w:rPr>
              <w:t>Testing</w:t>
            </w:r>
            <w:proofErr w:type="spellEnd"/>
            <w:r w:rsidRPr="0069138C">
              <w:rPr>
                <w:rFonts w:ascii="Verdana" w:hAnsi="Verdana"/>
                <w:sz w:val="16"/>
                <w:szCs w:val="16"/>
              </w:rPr>
              <w:t xml:space="preserve"> (EUCAST) dotyczące interpretacji antybiogramów — dostępne online: </w:t>
            </w:r>
            <w:hyperlink r:id="rId7" w:history="1">
              <w:r w:rsidRPr="0069138C">
                <w:rPr>
                  <w:rStyle w:val="Hipercze"/>
                  <w:rFonts w:ascii="Verdana" w:hAnsi="Verdana"/>
                  <w:sz w:val="16"/>
                  <w:szCs w:val="16"/>
                </w:rPr>
                <w:t>https://www.eucast.org</w:t>
              </w:r>
            </w:hyperlink>
            <w:r w:rsidRPr="0069138C">
              <w:rPr>
                <w:rFonts w:ascii="Verdana" w:hAnsi="Verdana"/>
                <w:sz w:val="16"/>
                <w:szCs w:val="16"/>
              </w:rPr>
              <w:t>.</w:t>
            </w: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9D7655" w:rsidRPr="0079538E" w14:paraId="5EA8AA96" w14:textId="77777777" w:rsidTr="00D6791F">
        <w:trPr>
          <w:trHeight w:val="720"/>
        </w:trPr>
        <w:tc>
          <w:tcPr>
            <w:tcW w:w="10206" w:type="dxa"/>
            <w:gridSpan w:val="3"/>
            <w:shd w:val="clear" w:color="auto" w:fill="C1E4F5" w:themeFill="accent1" w:themeFillTint="33"/>
            <w:vAlign w:val="center"/>
          </w:tcPr>
          <w:p w14:paraId="323D716C" w14:textId="77777777" w:rsidR="009D7655" w:rsidRDefault="009D7655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  <w:t>KRYTERIA OCENIANIA KOMPETENCJI STUDENTA</w:t>
            </w: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7A35025D" w14:textId="77777777" w:rsidR="009D7655" w:rsidRPr="0079538E" w:rsidRDefault="009D7655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9D7655" w:rsidRPr="0079538E" w14:paraId="01E6762C" w14:textId="77777777" w:rsidTr="00D6791F">
        <w:trPr>
          <w:trHeight w:val="1107"/>
        </w:trPr>
        <w:tc>
          <w:tcPr>
            <w:tcW w:w="10206" w:type="dxa"/>
            <w:gridSpan w:val="3"/>
            <w:shd w:val="clear" w:color="auto" w:fill="C1E4F5" w:themeFill="accent1" w:themeFillTint="33"/>
            <w:vAlign w:val="center"/>
          </w:tcPr>
          <w:p w14:paraId="07A51FA0" w14:textId="77777777" w:rsidR="009D7655" w:rsidRDefault="009D7655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64BAFC83" w14:textId="77777777" w:rsidR="009D7655" w:rsidRDefault="009D7655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7476210D" w14:textId="77777777" w:rsidR="009D7655" w:rsidRDefault="009D7655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72DEEC67" w14:textId="77777777" w:rsidR="009D7655" w:rsidRDefault="009D7655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6D200ED8" w14:textId="77777777" w:rsidR="009D7655" w:rsidRPr="0079538E" w:rsidRDefault="009D765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9D7655" w:rsidRPr="0079538E" w14:paraId="2B54C90A" w14:textId="77777777" w:rsidTr="00D6791F">
        <w:trPr>
          <w:trHeight w:val="570"/>
        </w:trPr>
        <w:tc>
          <w:tcPr>
            <w:tcW w:w="10206" w:type="dxa"/>
            <w:gridSpan w:val="3"/>
            <w:shd w:val="clear" w:color="auto" w:fill="DEEAF6"/>
            <w:vAlign w:val="center"/>
          </w:tcPr>
          <w:p w14:paraId="015039A6" w14:textId="77777777" w:rsidR="009D7655" w:rsidRDefault="009D7655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7DC0499B" w14:textId="77777777" w:rsidR="009D7655" w:rsidRDefault="009D7655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54D4A7E7" w14:textId="77777777" w:rsidR="009D7655" w:rsidRDefault="009D7655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7D3A259A" w14:textId="77777777" w:rsidR="009D7655" w:rsidRDefault="009D7655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3AC1793C" w14:textId="77777777" w:rsidR="009D7655" w:rsidRPr="00E34977" w:rsidRDefault="009D7655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9D7655" w:rsidRPr="0079538E" w14:paraId="7176BCF3" w14:textId="77777777" w:rsidTr="00D6791F">
        <w:trPr>
          <w:trHeight w:val="1237"/>
        </w:trPr>
        <w:tc>
          <w:tcPr>
            <w:tcW w:w="10206" w:type="dxa"/>
            <w:gridSpan w:val="3"/>
            <w:shd w:val="clear" w:color="auto" w:fill="C1E4F5" w:themeFill="accent1" w:themeFillTint="33"/>
            <w:hideMark/>
          </w:tcPr>
          <w:p w14:paraId="6EB16118" w14:textId="77777777" w:rsidR="009D7655" w:rsidRDefault="009D7655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25E6B51B" w14:textId="77777777" w:rsidR="009D7655" w:rsidRDefault="009D7655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1EBE8921" w14:textId="77777777" w:rsidR="009D7655" w:rsidRDefault="009D7655" w:rsidP="00D6791F">
            <w:pPr>
              <w:pStyle w:val="Standard"/>
              <w:spacing w:line="240" w:lineRule="auto"/>
              <w:jc w:val="center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0E9F72EF" w14:textId="77777777" w:rsidR="009D7655" w:rsidRDefault="009D7655" w:rsidP="00D6791F">
            <w:pPr>
              <w:pStyle w:val="Standard"/>
              <w:spacing w:line="240" w:lineRule="auto"/>
              <w:jc w:val="center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1608FA4B" w14:textId="77777777" w:rsidR="009D7655" w:rsidRPr="0079538E" w:rsidRDefault="009D7655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9D7655" w:rsidRPr="0079538E" w14:paraId="0229518D" w14:textId="77777777" w:rsidTr="00D6791F">
        <w:trPr>
          <w:trHeight w:val="397"/>
        </w:trPr>
        <w:tc>
          <w:tcPr>
            <w:tcW w:w="10206" w:type="dxa"/>
            <w:gridSpan w:val="3"/>
            <w:shd w:val="clear" w:color="auto" w:fill="C1E4F5" w:themeFill="accent1" w:themeFillTint="33"/>
            <w:vAlign w:val="center"/>
          </w:tcPr>
          <w:p w14:paraId="733BAED6" w14:textId="77777777" w:rsidR="009D7655" w:rsidRDefault="009D7655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53AF2B9F" w14:textId="77777777" w:rsidR="009D7655" w:rsidRPr="0079538E" w:rsidRDefault="009D7655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277A88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9D7655" w:rsidRPr="0079538E" w14:paraId="1CDCB094" w14:textId="77777777" w:rsidTr="00D6791F">
        <w:trPr>
          <w:trHeight w:val="375"/>
        </w:trPr>
        <w:tc>
          <w:tcPr>
            <w:tcW w:w="10206" w:type="dxa"/>
            <w:gridSpan w:val="3"/>
            <w:vAlign w:val="center"/>
            <w:hideMark/>
          </w:tcPr>
          <w:p w14:paraId="062A3916" w14:textId="77777777" w:rsidR="009D7655" w:rsidRPr="0079538E" w:rsidRDefault="009D7655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ykłady/ćwiczenia/seminaria</w:t>
            </w:r>
          </w:p>
        </w:tc>
      </w:tr>
      <w:tr w:rsidR="009D7655" w:rsidRPr="0079538E" w14:paraId="61590EDF" w14:textId="77777777" w:rsidTr="00D6791F">
        <w:trPr>
          <w:trHeight w:val="281"/>
        </w:trPr>
        <w:tc>
          <w:tcPr>
            <w:tcW w:w="851" w:type="dxa"/>
            <w:vAlign w:val="center"/>
            <w:hideMark/>
          </w:tcPr>
          <w:p w14:paraId="596ECEFC" w14:textId="77777777" w:rsidR="009D7655" w:rsidRPr="0079538E" w:rsidRDefault="009D765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vAlign w:val="center"/>
            <w:hideMark/>
          </w:tcPr>
          <w:p w14:paraId="0B07711B" w14:textId="77777777" w:rsidR="009D7655" w:rsidRPr="0079538E" w:rsidRDefault="009D765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vAlign w:val="center"/>
            <w:hideMark/>
          </w:tcPr>
          <w:p w14:paraId="378AC29F" w14:textId="77777777" w:rsidR="009D7655" w:rsidRPr="0079538E" w:rsidRDefault="009D7655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9D7655" w:rsidRPr="0079538E" w14:paraId="26DA3745" w14:textId="77777777" w:rsidTr="00D6791F">
        <w:trPr>
          <w:trHeight w:val="463"/>
        </w:trPr>
        <w:tc>
          <w:tcPr>
            <w:tcW w:w="851" w:type="dxa"/>
            <w:vAlign w:val="center"/>
          </w:tcPr>
          <w:p w14:paraId="309C7B4C" w14:textId="77777777" w:rsidR="009D7655" w:rsidRPr="0079538E" w:rsidRDefault="009D7655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E32D6DE" w14:textId="77777777" w:rsidR="009D7655" w:rsidRPr="0079538E" w:rsidRDefault="009D7655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hideMark/>
          </w:tcPr>
          <w:p w14:paraId="7F69EEB1" w14:textId="77777777" w:rsidR="009D7655" w:rsidRPr="0079538E" w:rsidRDefault="009D7655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vAlign w:val="center"/>
            <w:hideMark/>
          </w:tcPr>
          <w:p w14:paraId="1DF6F9CF" w14:textId="77777777" w:rsidR="009D7655" w:rsidRPr="0079538E" w:rsidRDefault="009D765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9D7655" w:rsidRPr="0079538E" w14:paraId="3A9AD531" w14:textId="77777777" w:rsidTr="00D6791F">
        <w:trPr>
          <w:trHeight w:val="463"/>
        </w:trPr>
        <w:tc>
          <w:tcPr>
            <w:tcW w:w="851" w:type="dxa"/>
            <w:vAlign w:val="center"/>
            <w:hideMark/>
          </w:tcPr>
          <w:p w14:paraId="1C8706F8" w14:textId="77777777" w:rsidR="009D7655" w:rsidRPr="0079538E" w:rsidRDefault="009D7655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032314B7" w14:textId="77777777" w:rsidR="009D7655" w:rsidRPr="0079538E" w:rsidRDefault="009D7655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hideMark/>
          </w:tcPr>
          <w:p w14:paraId="73DE61EE" w14:textId="77777777" w:rsidR="009D7655" w:rsidRPr="0079538E" w:rsidRDefault="009D7655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vAlign w:val="center"/>
            <w:hideMark/>
          </w:tcPr>
          <w:p w14:paraId="355FE32C" w14:textId="77777777" w:rsidR="009D7655" w:rsidRPr="0079538E" w:rsidRDefault="009D765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9D7655" w:rsidRPr="0079538E" w14:paraId="4FBCDD48" w14:textId="77777777" w:rsidTr="00D6791F">
        <w:trPr>
          <w:trHeight w:val="463"/>
        </w:trPr>
        <w:tc>
          <w:tcPr>
            <w:tcW w:w="851" w:type="dxa"/>
            <w:vAlign w:val="center"/>
            <w:hideMark/>
          </w:tcPr>
          <w:p w14:paraId="60F19A35" w14:textId="77777777" w:rsidR="009D7655" w:rsidRPr="0079538E" w:rsidRDefault="009D7655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hideMark/>
          </w:tcPr>
          <w:p w14:paraId="2FB5C230" w14:textId="77777777" w:rsidR="009D7655" w:rsidRPr="0079538E" w:rsidRDefault="009D7655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vAlign w:val="center"/>
            <w:hideMark/>
          </w:tcPr>
          <w:p w14:paraId="6AE78A98" w14:textId="77777777" w:rsidR="009D7655" w:rsidRPr="0079538E" w:rsidRDefault="009D765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9D7655" w:rsidRPr="0079538E" w14:paraId="33FDDE84" w14:textId="77777777" w:rsidTr="00D6791F">
        <w:trPr>
          <w:trHeight w:val="463"/>
        </w:trPr>
        <w:tc>
          <w:tcPr>
            <w:tcW w:w="851" w:type="dxa"/>
            <w:vAlign w:val="center"/>
            <w:hideMark/>
          </w:tcPr>
          <w:p w14:paraId="1B81FAEF" w14:textId="77777777" w:rsidR="009D7655" w:rsidRPr="0079538E" w:rsidRDefault="009D7655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64846C41" w14:textId="77777777" w:rsidR="009D7655" w:rsidRPr="0079538E" w:rsidRDefault="009D7655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hideMark/>
          </w:tcPr>
          <w:p w14:paraId="4739D3C0" w14:textId="77777777" w:rsidR="009D7655" w:rsidRPr="0079538E" w:rsidRDefault="009D7655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vAlign w:val="center"/>
            <w:hideMark/>
          </w:tcPr>
          <w:p w14:paraId="107D5A4C" w14:textId="77777777" w:rsidR="009D7655" w:rsidRPr="0079538E" w:rsidRDefault="009D765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9D7655" w:rsidRPr="0079538E" w14:paraId="53DDEF31" w14:textId="77777777" w:rsidTr="00D6791F">
        <w:trPr>
          <w:trHeight w:val="463"/>
        </w:trPr>
        <w:tc>
          <w:tcPr>
            <w:tcW w:w="851" w:type="dxa"/>
            <w:vAlign w:val="center"/>
            <w:hideMark/>
          </w:tcPr>
          <w:p w14:paraId="2D4E3DAE" w14:textId="77777777" w:rsidR="009D7655" w:rsidRPr="0079538E" w:rsidRDefault="009D7655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hideMark/>
          </w:tcPr>
          <w:p w14:paraId="2DA0F9E1" w14:textId="77777777" w:rsidR="009D7655" w:rsidRPr="0079538E" w:rsidRDefault="009D7655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vAlign w:val="center"/>
            <w:hideMark/>
          </w:tcPr>
          <w:p w14:paraId="139EF306" w14:textId="77777777" w:rsidR="009D7655" w:rsidRPr="0079538E" w:rsidRDefault="009D765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5815"/>
        <w:gridCol w:w="2131"/>
      </w:tblGrid>
      <w:tr w:rsidR="009D7655" w:rsidRPr="00363EB6" w14:paraId="749A3791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042E059E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9D7655" w:rsidRPr="00363EB6" w14:paraId="5C94EA65" w14:textId="77777777" w:rsidTr="00D6791F">
        <w:trPr>
          <w:trHeight w:val="397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B52A63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0CBF8598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A74C421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D7655" w:rsidRPr="00363EB6" w14:paraId="5832A199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F11EAC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D7655" w:rsidRPr="00363EB6" w14:paraId="1E3197C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96E40C0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DB3F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fakultetach                  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BD0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24</w:t>
            </w:r>
          </w:p>
        </w:tc>
      </w:tr>
      <w:tr w:rsidR="009D7655" w:rsidRPr="00363EB6" w14:paraId="6B1BE4E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F9865C9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1.2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CE93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AF4C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D7655" w:rsidRPr="00363EB6" w14:paraId="5293D73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8295A25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0A64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  <w:r w:rsidRPr="002A6652">
              <w:rPr>
                <w:rFonts w:ascii="Verdana" w:eastAsia="Calibri" w:hAnsi="Verdana" w:cs="Times New Roman"/>
                <w:sz w:val="16"/>
                <w:szCs w:val="16"/>
              </w:rPr>
              <w:t>/ warsztatach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8D12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9</w:t>
            </w:r>
          </w:p>
        </w:tc>
      </w:tr>
      <w:tr w:rsidR="009D7655" w:rsidRPr="00363EB6" w14:paraId="1D8AB3D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CB40D22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9502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6EC1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D7655" w:rsidRPr="00363EB6" w14:paraId="1CDEF0F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D22DF47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9742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B18B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D7655" w:rsidRPr="00363EB6" w14:paraId="7C8B00F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FD035C3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4C7C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184D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</w:p>
        </w:tc>
      </w:tr>
      <w:tr w:rsidR="009D7655" w:rsidRPr="00363EB6" w14:paraId="632C655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BB1BA88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DE54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1E2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D7655" w:rsidRPr="00363EB6" w14:paraId="77DD7D5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9392DD3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FD95B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72DE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</w:p>
        </w:tc>
      </w:tr>
      <w:tr w:rsidR="009D7655" w:rsidRPr="00363EB6" w14:paraId="36E417A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71DA85B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05E63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1BFB4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9D7655" w:rsidRPr="00363EB6" w14:paraId="1EFF135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76C7BDE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7D8ECCF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9006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35</w:t>
            </w:r>
          </w:p>
        </w:tc>
      </w:tr>
      <w:tr w:rsidR="009D7655" w:rsidRPr="00363EB6" w14:paraId="793AF58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A94DBCC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BC104FC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36E93C9F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6A04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1,4</w:t>
            </w:r>
          </w:p>
        </w:tc>
      </w:tr>
      <w:tr w:rsidR="009D7655" w:rsidRPr="00363EB6" w14:paraId="50FFC182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E9AF87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9D7655" w:rsidRPr="00363EB6" w14:paraId="15BAE44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6E8A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0ADED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D3870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5</w:t>
            </w:r>
          </w:p>
        </w:tc>
      </w:tr>
      <w:tr w:rsidR="009D7655" w:rsidRPr="00363EB6" w14:paraId="248D4B5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2520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11259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98C04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3</w:t>
            </w:r>
          </w:p>
        </w:tc>
      </w:tr>
      <w:tr w:rsidR="009D7655" w:rsidRPr="00363EB6" w14:paraId="0A2CA16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F68C5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3418F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6C552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D7655" w:rsidRPr="00363EB6" w14:paraId="40A8574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9765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EE63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106A3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D7655" w:rsidRPr="00363EB6" w14:paraId="624683A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A3F1A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9447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C1460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D7655" w:rsidRPr="00363EB6" w14:paraId="568DD49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D91C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D94A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1EF16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D7655" w:rsidRPr="00363EB6" w14:paraId="4678425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093A6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057E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8A9D6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2</w:t>
            </w:r>
          </w:p>
        </w:tc>
      </w:tr>
      <w:tr w:rsidR="009D7655" w:rsidRPr="00363EB6" w14:paraId="7ABA333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0E60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3BA3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6AFFD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5</w:t>
            </w:r>
          </w:p>
        </w:tc>
      </w:tr>
      <w:tr w:rsidR="009D7655" w:rsidRPr="00363EB6" w14:paraId="3D8D9C8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52B9" w14:textId="77777777" w:rsidR="009D7655" w:rsidRPr="000F7D79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5974" w14:textId="77777777" w:rsidR="009D7655" w:rsidRPr="000F7D79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</w:t>
            </w:r>
            <w:r w:rsidRPr="00F35312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samodzielna analiza Programu Szczepień Ochronnych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A6D3D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D7655" w:rsidRPr="00363EB6" w14:paraId="232EB6E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CBB6319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BD5B7C9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85DAF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15</w:t>
            </w:r>
          </w:p>
        </w:tc>
      </w:tr>
      <w:tr w:rsidR="009D7655" w:rsidRPr="00363EB6" w14:paraId="6DBF6B5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22A80F9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7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3A2A2E1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F6415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Verdana"/>
                <w:sz w:val="16"/>
                <w:szCs w:val="16"/>
              </w:rPr>
              <w:t>0,6</w:t>
            </w:r>
          </w:p>
        </w:tc>
      </w:tr>
      <w:tr w:rsidR="009D7655" w:rsidRPr="00363EB6" w14:paraId="7C226D7E" w14:textId="77777777" w:rsidTr="00D6791F">
        <w:trPr>
          <w:trHeight w:val="397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386EB02" w14:textId="77777777" w:rsidR="009D7655" w:rsidRPr="00363EB6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A14A" w14:textId="77777777" w:rsidR="009D7655" w:rsidRPr="00363EB6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35</w:t>
            </w:r>
          </w:p>
        </w:tc>
      </w:tr>
      <w:tr w:rsidR="009D7655" w:rsidRPr="000A1D1F" w14:paraId="3A2AD77A" w14:textId="77777777" w:rsidTr="00D6791F">
        <w:trPr>
          <w:trHeight w:val="397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FCF8444" w14:textId="77777777" w:rsidR="009D7655" w:rsidRPr="000A1D1F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0A87" w14:textId="77777777" w:rsidR="009D7655" w:rsidRPr="000A1D1F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2,0</w:t>
            </w:r>
          </w:p>
        </w:tc>
      </w:tr>
      <w:tr w:rsidR="009D7655" w:rsidRPr="00967F4B" w14:paraId="48A6ECC2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8993585" w14:textId="77777777" w:rsidR="009D7655" w:rsidRPr="00967F4B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9D7655" w:rsidRPr="00967F4B" w14:paraId="4A94EC88" w14:textId="77777777" w:rsidTr="00D6791F">
        <w:trPr>
          <w:trHeight w:val="397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6D5A638" w14:textId="77777777" w:rsidR="009D7655" w:rsidRPr="00967F4B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80B9" w14:textId="77777777" w:rsidR="009D7655" w:rsidRPr="00967F4B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9D7655" w:rsidRPr="00967F4B" w14:paraId="65A2F29C" w14:textId="77777777" w:rsidTr="00D6791F">
        <w:trPr>
          <w:trHeight w:val="397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E430781" w14:textId="77777777" w:rsidR="009D7655" w:rsidRPr="00967F4B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C17E" w14:textId="77777777" w:rsidR="009D7655" w:rsidRPr="00967F4B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9D7655" w:rsidRPr="00967F4B" w14:paraId="45FAA8CF" w14:textId="77777777" w:rsidTr="00D6791F">
        <w:trPr>
          <w:trHeight w:val="397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74243FB" w14:textId="77777777" w:rsidR="009D7655" w:rsidRPr="00967F4B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D0F3" w14:textId="77777777" w:rsidR="009D7655" w:rsidRPr="00967F4B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9D7655" w:rsidRPr="00967F4B" w14:paraId="190D49EA" w14:textId="77777777" w:rsidTr="00D6791F">
        <w:trPr>
          <w:trHeight w:val="397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C2ADF52" w14:textId="77777777" w:rsidR="009D7655" w:rsidRPr="00967F4B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53C629A0" w14:textId="77777777" w:rsidR="009D7655" w:rsidRPr="00967F4B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BAFC" w14:textId="77777777" w:rsidR="009D7655" w:rsidRPr="00967F4B" w:rsidRDefault="009D765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9D7655" w:rsidRPr="000A1D1F" w14:paraId="046925C6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DD94CEF" w14:textId="77777777" w:rsidR="009D7655" w:rsidRPr="000A1D1F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9D7655" w:rsidRPr="000A1D1F" w14:paraId="52241292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AD234" w14:textId="77777777" w:rsidR="009D7655" w:rsidRPr="000A1D1F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75BEF459" w14:textId="77777777" w:rsidR="009D7655" w:rsidRPr="000A1D1F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39B0E3E8" w14:textId="77777777" w:rsidR="009D7655" w:rsidRPr="000A1D1F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9D7655" w:rsidRPr="000A1D1F" w14:paraId="0DCC3651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CE95C55" w14:textId="77777777" w:rsidR="009D7655" w:rsidRPr="000A1D1F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F4EF" w14:textId="77777777" w:rsidR="009D7655" w:rsidRPr="000A1D1F" w:rsidRDefault="009D7655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6E4C6B75" w14:textId="77777777" w:rsidR="009D7655" w:rsidRPr="000A1D1F" w:rsidRDefault="009D7655" w:rsidP="009D7655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0EF58B38" w14:textId="77777777" w:rsidR="00421503" w:rsidRDefault="00421503"/>
    <w:p w14:paraId="1D87C2F0" w14:textId="77777777" w:rsidR="00613B49" w:rsidRPr="001A4A8C" w:rsidRDefault="00613B49" w:rsidP="00613B49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1A4A8C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  <w:r>
        <w:rPr>
          <w:rFonts w:ascii="Verdana" w:eastAsia="Calibri" w:hAnsi="Verdana" w:cs="Times New Roman"/>
          <w:b/>
          <w:spacing w:val="30"/>
          <w:sz w:val="18"/>
          <w:szCs w:val="16"/>
        </w:rPr>
        <w:t xml:space="preserve"> </w:t>
      </w:r>
    </w:p>
    <w:p w14:paraId="7C4E3D76" w14:textId="77777777" w:rsidR="00613B49" w:rsidRPr="001A4A8C" w:rsidRDefault="00613B49" w:rsidP="00613B49">
      <w:pPr>
        <w:spacing w:after="0" w:line="276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tbl>
      <w:tblPr>
        <w:tblW w:w="10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462"/>
        <w:gridCol w:w="708"/>
        <w:gridCol w:w="435"/>
        <w:gridCol w:w="27"/>
        <w:gridCol w:w="389"/>
        <w:gridCol w:w="426"/>
        <w:gridCol w:w="467"/>
        <w:gridCol w:w="277"/>
        <w:gridCol w:w="430"/>
        <w:gridCol w:w="285"/>
        <w:gridCol w:w="992"/>
        <w:gridCol w:w="563"/>
        <w:gridCol w:w="288"/>
        <w:gridCol w:w="425"/>
        <w:gridCol w:w="517"/>
        <w:gridCol w:w="8"/>
        <w:gridCol w:w="994"/>
        <w:gridCol w:w="140"/>
        <w:gridCol w:w="283"/>
        <w:gridCol w:w="427"/>
        <w:gridCol w:w="993"/>
        <w:gridCol w:w="17"/>
      </w:tblGrid>
      <w:tr w:rsidR="00613B49" w:rsidRPr="0070153E" w14:paraId="442555E8" w14:textId="77777777" w:rsidTr="00D6791F">
        <w:trPr>
          <w:gridAfter w:val="1"/>
          <w:wAfter w:w="17" w:type="dxa"/>
          <w:trHeight w:val="397"/>
          <w:jc w:val="center"/>
        </w:trPr>
        <w:tc>
          <w:tcPr>
            <w:tcW w:w="2971" w:type="dxa"/>
            <w:gridSpan w:val="7"/>
            <w:shd w:val="clear" w:color="auto" w:fill="8DB3E2"/>
            <w:vAlign w:val="center"/>
            <w:hideMark/>
          </w:tcPr>
          <w:p w14:paraId="6098D49F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7089" w:type="dxa"/>
            <w:gridSpan w:val="15"/>
            <w:shd w:val="clear" w:color="auto" w:fill="FFFFFF"/>
            <w:vAlign w:val="center"/>
          </w:tcPr>
          <w:p w14:paraId="6221C23C" w14:textId="77777777" w:rsidR="00613B49" w:rsidRPr="0070153E" w:rsidRDefault="00613B49" w:rsidP="00D6791F">
            <w:pPr>
              <w:spacing w:after="0" w:line="240" w:lineRule="auto"/>
              <w:rPr>
                <w:rFonts w:ascii="Verdana" w:eastAsia="Garamond" w:hAnsi="Verdana" w:cs="Garamond"/>
                <w:b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Garamond" w:hAnsi="Verdana" w:cs="Garamond"/>
                <w:b/>
                <w:sz w:val="16"/>
                <w:szCs w:val="16"/>
                <w:lang w:eastAsia="pl-PL"/>
              </w:rPr>
              <w:t>Organizacja pracy pielęgniarki</w:t>
            </w:r>
          </w:p>
        </w:tc>
      </w:tr>
      <w:tr w:rsidR="00613B49" w:rsidRPr="0070153E" w14:paraId="7C060757" w14:textId="77777777" w:rsidTr="00D6791F">
        <w:trPr>
          <w:gridAfter w:val="1"/>
          <w:wAfter w:w="17" w:type="dxa"/>
          <w:trHeight w:val="397"/>
          <w:jc w:val="center"/>
        </w:trPr>
        <w:tc>
          <w:tcPr>
            <w:tcW w:w="2971" w:type="dxa"/>
            <w:gridSpan w:val="7"/>
            <w:shd w:val="clear" w:color="auto" w:fill="8DB3E2"/>
            <w:vAlign w:val="center"/>
            <w:hideMark/>
          </w:tcPr>
          <w:p w14:paraId="675D8483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7089" w:type="dxa"/>
            <w:gridSpan w:val="15"/>
            <w:shd w:val="clear" w:color="auto" w:fill="FFFFFF"/>
            <w:vAlign w:val="center"/>
            <w:hideMark/>
          </w:tcPr>
          <w:p w14:paraId="09B190A0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70153E">
              <w:rPr>
                <w:rFonts w:ascii="Verdana" w:eastAsia="Calibri" w:hAnsi="Verdana" w:cs="Times New Roman"/>
                <w:i/>
                <w:sz w:val="16"/>
                <w:szCs w:val="16"/>
              </w:rPr>
              <w:t>Nurse</w:t>
            </w:r>
            <w:proofErr w:type="spellEnd"/>
            <w:r w:rsidRPr="0070153E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70153E">
              <w:rPr>
                <w:rFonts w:ascii="Verdana" w:eastAsia="Calibri" w:hAnsi="Verdana" w:cs="Times New Roman"/>
                <w:i/>
                <w:sz w:val="16"/>
                <w:szCs w:val="16"/>
              </w:rPr>
              <w:t>work</w:t>
            </w:r>
            <w:proofErr w:type="spellEnd"/>
            <w:r w:rsidRPr="0070153E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70153E">
              <w:rPr>
                <w:rFonts w:ascii="Verdana" w:eastAsia="Calibri" w:hAnsi="Verdana" w:cs="Times New Roman"/>
                <w:i/>
                <w:sz w:val="16"/>
                <w:szCs w:val="16"/>
              </w:rPr>
              <w:t>organisation</w:t>
            </w:r>
            <w:proofErr w:type="spellEnd"/>
          </w:p>
        </w:tc>
      </w:tr>
      <w:tr w:rsidR="00613B49" w:rsidRPr="0070153E" w14:paraId="5B1A39F7" w14:textId="77777777" w:rsidTr="00D6791F">
        <w:trPr>
          <w:gridAfter w:val="1"/>
          <w:wAfter w:w="17" w:type="dxa"/>
          <w:trHeight w:val="397"/>
          <w:jc w:val="center"/>
        </w:trPr>
        <w:tc>
          <w:tcPr>
            <w:tcW w:w="2971" w:type="dxa"/>
            <w:gridSpan w:val="7"/>
            <w:shd w:val="clear" w:color="auto" w:fill="8DB3E2"/>
            <w:vAlign w:val="center"/>
            <w:hideMark/>
          </w:tcPr>
          <w:p w14:paraId="0E547DCF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7089" w:type="dxa"/>
            <w:gridSpan w:val="15"/>
            <w:shd w:val="clear" w:color="auto" w:fill="FFFFFF"/>
            <w:vAlign w:val="center"/>
            <w:hideMark/>
          </w:tcPr>
          <w:p w14:paraId="5A6B2293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>Nauk Medycznych</w:t>
            </w:r>
          </w:p>
        </w:tc>
      </w:tr>
      <w:tr w:rsidR="00613B49" w:rsidRPr="0070153E" w14:paraId="2001805E" w14:textId="77777777" w:rsidTr="00D6791F">
        <w:trPr>
          <w:gridAfter w:val="1"/>
          <w:wAfter w:w="17" w:type="dxa"/>
          <w:trHeight w:val="397"/>
          <w:jc w:val="center"/>
        </w:trPr>
        <w:tc>
          <w:tcPr>
            <w:tcW w:w="2971" w:type="dxa"/>
            <w:gridSpan w:val="7"/>
            <w:shd w:val="clear" w:color="auto" w:fill="8DB3E2"/>
            <w:vAlign w:val="center"/>
            <w:hideMark/>
          </w:tcPr>
          <w:p w14:paraId="182EAD66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7089" w:type="dxa"/>
            <w:gridSpan w:val="15"/>
            <w:shd w:val="clear" w:color="auto" w:fill="FFFFFF"/>
            <w:vAlign w:val="center"/>
            <w:hideMark/>
          </w:tcPr>
          <w:p w14:paraId="51BECE69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613B49" w:rsidRPr="0070153E" w14:paraId="645A6EBF" w14:textId="77777777" w:rsidTr="00D6791F">
        <w:trPr>
          <w:gridAfter w:val="1"/>
          <w:wAfter w:w="17" w:type="dxa"/>
          <w:trHeight w:val="397"/>
          <w:jc w:val="center"/>
        </w:trPr>
        <w:tc>
          <w:tcPr>
            <w:tcW w:w="2971" w:type="dxa"/>
            <w:gridSpan w:val="7"/>
            <w:shd w:val="clear" w:color="auto" w:fill="8DB3E2"/>
            <w:vAlign w:val="center"/>
            <w:hideMark/>
          </w:tcPr>
          <w:p w14:paraId="74A6510A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7089" w:type="dxa"/>
            <w:gridSpan w:val="15"/>
            <w:shd w:val="clear" w:color="auto" w:fill="FFFFFF"/>
            <w:vAlign w:val="center"/>
            <w:hideMark/>
          </w:tcPr>
          <w:p w14:paraId="2B7FE3FF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613B49" w:rsidRPr="0070153E" w14:paraId="26F7CE26" w14:textId="77777777" w:rsidTr="00D6791F">
        <w:trPr>
          <w:gridAfter w:val="1"/>
          <w:wAfter w:w="17" w:type="dxa"/>
          <w:trHeight w:val="397"/>
          <w:jc w:val="center"/>
        </w:trPr>
        <w:tc>
          <w:tcPr>
            <w:tcW w:w="2971" w:type="dxa"/>
            <w:gridSpan w:val="7"/>
            <w:shd w:val="clear" w:color="auto" w:fill="8DB3E2"/>
            <w:vAlign w:val="center"/>
            <w:hideMark/>
          </w:tcPr>
          <w:p w14:paraId="7C578FAB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7089" w:type="dxa"/>
            <w:gridSpan w:val="15"/>
            <w:shd w:val="clear" w:color="auto" w:fill="FFFFFF"/>
            <w:vAlign w:val="center"/>
            <w:hideMark/>
          </w:tcPr>
          <w:p w14:paraId="462F7DBE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>Studia pierwszego stopnia</w:t>
            </w:r>
          </w:p>
        </w:tc>
      </w:tr>
      <w:tr w:rsidR="00613B49" w:rsidRPr="0070153E" w14:paraId="7BAC0063" w14:textId="77777777" w:rsidTr="00D6791F">
        <w:trPr>
          <w:gridAfter w:val="1"/>
          <w:wAfter w:w="17" w:type="dxa"/>
          <w:trHeight w:val="397"/>
          <w:jc w:val="center"/>
        </w:trPr>
        <w:tc>
          <w:tcPr>
            <w:tcW w:w="2971" w:type="dxa"/>
            <w:gridSpan w:val="7"/>
            <w:shd w:val="clear" w:color="auto" w:fill="8DB3E2"/>
            <w:vAlign w:val="center"/>
            <w:hideMark/>
          </w:tcPr>
          <w:p w14:paraId="0BAC3F68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7089" w:type="dxa"/>
            <w:gridSpan w:val="15"/>
            <w:shd w:val="clear" w:color="auto" w:fill="FFFFFF"/>
            <w:vAlign w:val="center"/>
            <w:hideMark/>
          </w:tcPr>
          <w:p w14:paraId="6A0923B7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613B49" w:rsidRPr="0070153E" w14:paraId="4842F663" w14:textId="77777777" w:rsidTr="00D6791F">
        <w:trPr>
          <w:gridAfter w:val="1"/>
          <w:wAfter w:w="17" w:type="dxa"/>
          <w:trHeight w:val="397"/>
          <w:jc w:val="center"/>
        </w:trPr>
        <w:tc>
          <w:tcPr>
            <w:tcW w:w="2971" w:type="dxa"/>
            <w:gridSpan w:val="7"/>
            <w:shd w:val="clear" w:color="auto" w:fill="8DB3E2"/>
            <w:vAlign w:val="center"/>
            <w:hideMark/>
          </w:tcPr>
          <w:p w14:paraId="1097DF29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7089" w:type="dxa"/>
            <w:gridSpan w:val="15"/>
            <w:shd w:val="clear" w:color="auto" w:fill="FFFFFF"/>
            <w:vAlign w:val="center"/>
            <w:hideMark/>
          </w:tcPr>
          <w:p w14:paraId="2D58F1DA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>C</w:t>
            </w:r>
          </w:p>
        </w:tc>
      </w:tr>
      <w:tr w:rsidR="00613B49" w:rsidRPr="0070153E" w14:paraId="2DFF02F5" w14:textId="77777777" w:rsidTr="00D6791F">
        <w:trPr>
          <w:gridAfter w:val="1"/>
          <w:wAfter w:w="17" w:type="dxa"/>
          <w:trHeight w:val="397"/>
          <w:jc w:val="center"/>
        </w:trPr>
        <w:tc>
          <w:tcPr>
            <w:tcW w:w="2971" w:type="dxa"/>
            <w:gridSpan w:val="7"/>
            <w:shd w:val="clear" w:color="auto" w:fill="8DB3E2"/>
            <w:vAlign w:val="center"/>
            <w:hideMark/>
          </w:tcPr>
          <w:p w14:paraId="4BF304AA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Specjalność</w:t>
            </w:r>
          </w:p>
        </w:tc>
        <w:tc>
          <w:tcPr>
            <w:tcW w:w="7089" w:type="dxa"/>
            <w:gridSpan w:val="15"/>
            <w:shd w:val="clear" w:color="auto" w:fill="FFFFFF"/>
            <w:vAlign w:val="center"/>
          </w:tcPr>
          <w:p w14:paraId="4506B949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i/>
                <w:color w:val="365F91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/>
                <w:i/>
                <w:color w:val="365F91"/>
                <w:sz w:val="16"/>
                <w:szCs w:val="16"/>
              </w:rPr>
              <w:t>-</w:t>
            </w:r>
          </w:p>
        </w:tc>
      </w:tr>
      <w:tr w:rsidR="00613B49" w:rsidRPr="0070153E" w14:paraId="5ACB2221" w14:textId="77777777" w:rsidTr="00D6791F">
        <w:trPr>
          <w:gridAfter w:val="1"/>
          <w:wAfter w:w="17" w:type="dxa"/>
          <w:trHeight w:val="397"/>
          <w:jc w:val="center"/>
        </w:trPr>
        <w:tc>
          <w:tcPr>
            <w:tcW w:w="2971" w:type="dxa"/>
            <w:gridSpan w:val="7"/>
            <w:shd w:val="clear" w:color="auto" w:fill="8DB3E2"/>
            <w:vAlign w:val="center"/>
            <w:hideMark/>
          </w:tcPr>
          <w:p w14:paraId="2B2137E3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7089" w:type="dxa"/>
            <w:gridSpan w:val="15"/>
            <w:shd w:val="clear" w:color="auto" w:fill="FFFFFF"/>
            <w:vAlign w:val="center"/>
          </w:tcPr>
          <w:p w14:paraId="3469D2DC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hAnsi="Verdana" w:cstheme="minorHAnsi"/>
                <w:sz w:val="16"/>
                <w:szCs w:val="16"/>
              </w:rPr>
              <w:t>dr n. med. Bogumiła Kowalczyk-Sroka</w:t>
            </w:r>
          </w:p>
        </w:tc>
      </w:tr>
      <w:tr w:rsidR="00613B49" w:rsidRPr="0070153E" w14:paraId="4D98F043" w14:textId="77777777" w:rsidTr="00D6791F">
        <w:trPr>
          <w:gridAfter w:val="1"/>
          <w:wAfter w:w="17" w:type="dxa"/>
          <w:trHeight w:val="397"/>
          <w:jc w:val="center"/>
        </w:trPr>
        <w:tc>
          <w:tcPr>
            <w:tcW w:w="2971" w:type="dxa"/>
            <w:gridSpan w:val="7"/>
            <w:shd w:val="clear" w:color="auto" w:fill="8DB3E2"/>
            <w:vAlign w:val="center"/>
            <w:hideMark/>
          </w:tcPr>
          <w:p w14:paraId="3DE92E85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7089" w:type="dxa"/>
            <w:gridSpan w:val="15"/>
            <w:shd w:val="clear" w:color="auto" w:fill="FFFFFF"/>
            <w:vAlign w:val="center"/>
          </w:tcPr>
          <w:p w14:paraId="35AA78B0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 w:cstheme="minorHAnsi"/>
                <w:sz w:val="16"/>
                <w:szCs w:val="16"/>
              </w:rPr>
            </w:pPr>
            <w:r w:rsidRPr="0070153E">
              <w:rPr>
                <w:rFonts w:ascii="Verdana" w:hAnsi="Verdana" w:cstheme="minorHAnsi"/>
                <w:sz w:val="16"/>
                <w:szCs w:val="16"/>
              </w:rPr>
              <w:t>dr n. med. Bogumiła Kowalczyk-Sroka</w:t>
            </w:r>
          </w:p>
          <w:p w14:paraId="67E4BFA4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365F91"/>
                <w:sz w:val="16"/>
                <w:szCs w:val="16"/>
              </w:rPr>
            </w:pPr>
            <w:r w:rsidRPr="0070153E">
              <w:rPr>
                <w:rFonts w:ascii="Verdana" w:hAnsi="Verdana" w:cstheme="minorHAnsi"/>
                <w:sz w:val="16"/>
                <w:szCs w:val="16"/>
              </w:rPr>
              <w:t>mgr Ewa Jachymczyk</w:t>
            </w:r>
          </w:p>
        </w:tc>
      </w:tr>
      <w:tr w:rsidR="00613B49" w:rsidRPr="0070153E" w14:paraId="57E8C587" w14:textId="77777777" w:rsidTr="00D6791F">
        <w:tblPrEx>
          <w:jc w:val="left"/>
        </w:tblPrEx>
        <w:trPr>
          <w:gridAfter w:val="1"/>
          <w:wAfter w:w="17" w:type="dxa"/>
          <w:trHeight w:val="428"/>
        </w:trPr>
        <w:tc>
          <w:tcPr>
            <w:tcW w:w="2156" w:type="dxa"/>
            <w:gridSpan w:val="5"/>
            <w:shd w:val="clear" w:color="auto" w:fill="C6D9F1"/>
            <w:vAlign w:val="center"/>
            <w:hideMark/>
          </w:tcPr>
          <w:p w14:paraId="7F461393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559" w:type="dxa"/>
            <w:gridSpan w:val="4"/>
            <w:shd w:val="clear" w:color="auto" w:fill="C6D9F1"/>
            <w:vAlign w:val="center"/>
            <w:hideMark/>
          </w:tcPr>
          <w:p w14:paraId="3E69FB6B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>W /W MTO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2DF0C05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1DCCE9E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EEF6315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1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50B90BBF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PZ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6048689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6AA220A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613B49" w:rsidRPr="0070153E" w14:paraId="4AE4198B" w14:textId="77777777" w:rsidTr="00D6791F">
        <w:tblPrEx>
          <w:jc w:val="left"/>
        </w:tblPrEx>
        <w:trPr>
          <w:gridAfter w:val="1"/>
          <w:wAfter w:w="17" w:type="dxa"/>
          <w:trHeight w:val="361"/>
        </w:trPr>
        <w:tc>
          <w:tcPr>
            <w:tcW w:w="2156" w:type="dxa"/>
            <w:gridSpan w:val="5"/>
            <w:shd w:val="clear" w:color="auto" w:fill="C6D9F1"/>
            <w:vAlign w:val="center"/>
            <w:hideMark/>
          </w:tcPr>
          <w:p w14:paraId="17EEBB77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559" w:type="dxa"/>
            <w:gridSpan w:val="4"/>
            <w:vAlign w:val="center"/>
            <w:hideMark/>
          </w:tcPr>
          <w:p w14:paraId="3C9A7B87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10 - MTO</w:t>
            </w:r>
          </w:p>
        </w:tc>
        <w:tc>
          <w:tcPr>
            <w:tcW w:w="430" w:type="dxa"/>
            <w:vAlign w:val="center"/>
          </w:tcPr>
          <w:p w14:paraId="0D81C5D5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68F4369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gridSpan w:val="3"/>
            <w:vAlign w:val="center"/>
          </w:tcPr>
          <w:p w14:paraId="0119F47B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519" w:type="dxa"/>
            <w:gridSpan w:val="3"/>
            <w:vAlign w:val="center"/>
          </w:tcPr>
          <w:p w14:paraId="5BC4C449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  <w:gridSpan w:val="3"/>
            <w:vAlign w:val="center"/>
          </w:tcPr>
          <w:p w14:paraId="26AB07CD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993" w:type="dxa"/>
            <w:vAlign w:val="center"/>
          </w:tcPr>
          <w:p w14:paraId="0A571C44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highlight w:val="yellow"/>
              </w:rPr>
            </w:pPr>
          </w:p>
        </w:tc>
      </w:tr>
      <w:tr w:rsidR="00613B49" w:rsidRPr="0070153E" w14:paraId="1372A5D9" w14:textId="77777777" w:rsidTr="00D6791F">
        <w:tblPrEx>
          <w:jc w:val="left"/>
        </w:tblPrEx>
        <w:trPr>
          <w:gridAfter w:val="1"/>
          <w:wAfter w:w="17" w:type="dxa"/>
          <w:trHeight w:val="361"/>
        </w:trPr>
        <w:tc>
          <w:tcPr>
            <w:tcW w:w="10060" w:type="dxa"/>
            <w:gridSpan w:val="22"/>
            <w:shd w:val="clear" w:color="auto" w:fill="C6D9F1"/>
            <w:vAlign w:val="center"/>
            <w:hideMark/>
          </w:tcPr>
          <w:p w14:paraId="2BB4D638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 xml:space="preserve">Legenda: </w:t>
            </w:r>
          </w:p>
          <w:p w14:paraId="538AEB53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365F91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613B49" w:rsidRPr="0070153E" w14:paraId="7245D00B" w14:textId="77777777" w:rsidTr="00D6791F">
        <w:tblPrEx>
          <w:jc w:val="left"/>
        </w:tblPrEx>
        <w:trPr>
          <w:gridAfter w:val="1"/>
          <w:wAfter w:w="17" w:type="dxa"/>
          <w:trHeight w:val="259"/>
        </w:trPr>
        <w:tc>
          <w:tcPr>
            <w:tcW w:w="10060" w:type="dxa"/>
            <w:gridSpan w:val="22"/>
            <w:shd w:val="clear" w:color="auto" w:fill="C6D9F1"/>
            <w:vAlign w:val="center"/>
          </w:tcPr>
          <w:p w14:paraId="30512F61" w14:textId="77777777" w:rsidR="00613B49" w:rsidRPr="0070153E" w:rsidRDefault="00613B49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  <w:lang w:eastAsia="ar-SA"/>
              </w:rPr>
            </w:pPr>
          </w:p>
          <w:p w14:paraId="359362E6" w14:textId="77777777" w:rsidR="00613B49" w:rsidRPr="0070153E" w:rsidRDefault="00613B49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theme="minorHAnsi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Calibri"/>
                <w:b/>
                <w:sz w:val="16"/>
                <w:szCs w:val="16"/>
                <w:lang w:eastAsia="ar-SA"/>
              </w:rPr>
              <w:t>Metody kształcenia</w:t>
            </w:r>
          </w:p>
        </w:tc>
      </w:tr>
      <w:tr w:rsidR="00613B49" w:rsidRPr="0070153E" w14:paraId="3DE54282" w14:textId="77777777" w:rsidTr="00D6791F">
        <w:tblPrEx>
          <w:jc w:val="left"/>
        </w:tblPrEx>
        <w:trPr>
          <w:gridAfter w:val="1"/>
          <w:wAfter w:w="17" w:type="dxa"/>
          <w:trHeight w:val="310"/>
        </w:trPr>
        <w:tc>
          <w:tcPr>
            <w:tcW w:w="2971" w:type="dxa"/>
            <w:gridSpan w:val="7"/>
            <w:shd w:val="clear" w:color="auto" w:fill="C6D9F1"/>
            <w:vAlign w:val="center"/>
          </w:tcPr>
          <w:p w14:paraId="7B4B2290" w14:textId="77777777" w:rsidR="00613B49" w:rsidRPr="0070153E" w:rsidRDefault="00613B49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  <w:lang w:eastAsia="ar-SA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Wykłady</w:t>
            </w:r>
          </w:p>
        </w:tc>
        <w:tc>
          <w:tcPr>
            <w:tcW w:w="7089" w:type="dxa"/>
            <w:gridSpan w:val="15"/>
            <w:shd w:val="clear" w:color="auto" w:fill="C6D9F1"/>
          </w:tcPr>
          <w:p w14:paraId="0C79F629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Wykład konwersatoryjny, wykład problemowy, prezentacja multimedialna</w:t>
            </w:r>
          </w:p>
        </w:tc>
      </w:tr>
      <w:tr w:rsidR="00613B49" w:rsidRPr="0070153E" w14:paraId="78B9444D" w14:textId="77777777" w:rsidTr="00D6791F">
        <w:tblPrEx>
          <w:jc w:val="left"/>
        </w:tblPrEx>
        <w:trPr>
          <w:gridAfter w:val="1"/>
          <w:wAfter w:w="17" w:type="dxa"/>
          <w:trHeight w:val="304"/>
        </w:trPr>
        <w:tc>
          <w:tcPr>
            <w:tcW w:w="2971" w:type="dxa"/>
            <w:gridSpan w:val="7"/>
            <w:shd w:val="clear" w:color="auto" w:fill="C6D9F1"/>
            <w:vAlign w:val="center"/>
          </w:tcPr>
          <w:p w14:paraId="1F35573C" w14:textId="77777777" w:rsidR="00613B49" w:rsidRPr="0070153E" w:rsidRDefault="00613B49" w:rsidP="00D6791F">
            <w:pPr>
              <w:suppressAutoHyphens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Ćwiczenia</w:t>
            </w:r>
          </w:p>
        </w:tc>
        <w:tc>
          <w:tcPr>
            <w:tcW w:w="7089" w:type="dxa"/>
            <w:gridSpan w:val="15"/>
            <w:shd w:val="clear" w:color="auto" w:fill="C6D9F1"/>
          </w:tcPr>
          <w:p w14:paraId="5C6062C0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 xml:space="preserve">Praca w grupach, analiza przypadków, rozwiązywanie zadań, dyskusja, analiza tekstów z dyskusją, interpretacja tekstów źródłowych, </w:t>
            </w:r>
          </w:p>
        </w:tc>
      </w:tr>
      <w:tr w:rsidR="00613B49" w:rsidRPr="0070153E" w14:paraId="49E2007E" w14:textId="77777777" w:rsidTr="00D6791F">
        <w:tblPrEx>
          <w:jc w:val="left"/>
        </w:tblPrEx>
        <w:trPr>
          <w:gridAfter w:val="1"/>
          <w:wAfter w:w="17" w:type="dxa"/>
          <w:trHeight w:val="259"/>
        </w:trPr>
        <w:tc>
          <w:tcPr>
            <w:tcW w:w="2971" w:type="dxa"/>
            <w:gridSpan w:val="7"/>
            <w:shd w:val="clear" w:color="auto" w:fill="C6D9F1"/>
            <w:vAlign w:val="center"/>
          </w:tcPr>
          <w:p w14:paraId="767E3508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eastAsia="Calibri" w:hAnsi="Verdana" w:cstheme="minorHAnsi"/>
                <w:sz w:val="16"/>
                <w:szCs w:val="16"/>
              </w:rPr>
              <w:t>Zajęcia praktyczne</w:t>
            </w:r>
          </w:p>
        </w:tc>
        <w:tc>
          <w:tcPr>
            <w:tcW w:w="7089" w:type="dxa"/>
            <w:gridSpan w:val="15"/>
            <w:shd w:val="clear" w:color="auto" w:fill="C6D9F1"/>
            <w:vAlign w:val="center"/>
          </w:tcPr>
          <w:p w14:paraId="62C565DF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70153E">
              <w:rPr>
                <w:rFonts w:ascii="Verdana" w:hAnsi="Verdana"/>
                <w:b/>
                <w:sz w:val="16"/>
                <w:szCs w:val="16"/>
              </w:rPr>
              <w:t>-------</w:t>
            </w:r>
          </w:p>
        </w:tc>
      </w:tr>
      <w:tr w:rsidR="00613B49" w:rsidRPr="0070153E" w14:paraId="7EABD5B9" w14:textId="77777777" w:rsidTr="00D6791F">
        <w:tblPrEx>
          <w:jc w:val="left"/>
        </w:tblPrEx>
        <w:trPr>
          <w:gridAfter w:val="1"/>
          <w:wAfter w:w="17" w:type="dxa"/>
          <w:trHeight w:val="237"/>
        </w:trPr>
        <w:tc>
          <w:tcPr>
            <w:tcW w:w="2971" w:type="dxa"/>
            <w:gridSpan w:val="7"/>
            <w:shd w:val="clear" w:color="auto" w:fill="C6D9F1"/>
            <w:vAlign w:val="center"/>
          </w:tcPr>
          <w:p w14:paraId="7E39AB80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theme="minorHAnsi"/>
                <w:sz w:val="16"/>
                <w:szCs w:val="16"/>
              </w:rPr>
            </w:pPr>
            <w:r w:rsidRPr="0070153E">
              <w:rPr>
                <w:rFonts w:ascii="Verdana" w:eastAsia="Calibri" w:hAnsi="Verdana" w:cstheme="minorHAnsi"/>
                <w:sz w:val="16"/>
                <w:szCs w:val="16"/>
              </w:rPr>
              <w:t>Praktyki zawodowe</w:t>
            </w:r>
          </w:p>
        </w:tc>
        <w:tc>
          <w:tcPr>
            <w:tcW w:w="7089" w:type="dxa"/>
            <w:gridSpan w:val="15"/>
            <w:shd w:val="clear" w:color="auto" w:fill="C6D9F1"/>
            <w:vAlign w:val="center"/>
          </w:tcPr>
          <w:p w14:paraId="05754384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-------</w:t>
            </w:r>
          </w:p>
        </w:tc>
      </w:tr>
      <w:tr w:rsidR="00613B49" w:rsidRPr="0070153E" w14:paraId="3DE6AD21" w14:textId="77777777" w:rsidTr="00D6791F">
        <w:tblPrEx>
          <w:jc w:val="left"/>
        </w:tblPrEx>
        <w:trPr>
          <w:gridAfter w:val="1"/>
          <w:wAfter w:w="17" w:type="dxa"/>
          <w:trHeight w:val="431"/>
        </w:trPr>
        <w:tc>
          <w:tcPr>
            <w:tcW w:w="2971" w:type="dxa"/>
            <w:gridSpan w:val="7"/>
            <w:shd w:val="clear" w:color="auto" w:fill="C6D9F1"/>
            <w:vAlign w:val="center"/>
            <w:hideMark/>
          </w:tcPr>
          <w:p w14:paraId="213311F2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014" w:type="dxa"/>
            <w:gridSpan w:val="6"/>
            <w:vAlign w:val="center"/>
          </w:tcPr>
          <w:p w14:paraId="3F442E95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 xml:space="preserve">W -  s. 1;          Ć – s. 1;    </w:t>
            </w:r>
          </w:p>
        </w:tc>
        <w:tc>
          <w:tcPr>
            <w:tcW w:w="2655" w:type="dxa"/>
            <w:gridSpan w:val="7"/>
            <w:shd w:val="clear" w:color="auto" w:fill="E59EDC" w:themeFill="accent5" w:themeFillTint="66"/>
            <w:vAlign w:val="center"/>
          </w:tcPr>
          <w:p w14:paraId="35BBD06A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Liczba punktów ECTS za moduł</w:t>
            </w:r>
          </w:p>
        </w:tc>
        <w:tc>
          <w:tcPr>
            <w:tcW w:w="1420" w:type="dxa"/>
            <w:gridSpan w:val="2"/>
            <w:vAlign w:val="center"/>
          </w:tcPr>
          <w:p w14:paraId="01373486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 xml:space="preserve">      1,5</w:t>
            </w:r>
          </w:p>
        </w:tc>
      </w:tr>
      <w:tr w:rsidR="00613B49" w:rsidRPr="0070153E" w14:paraId="33BDB73B" w14:textId="77777777" w:rsidTr="00D6791F">
        <w:tblPrEx>
          <w:jc w:val="left"/>
        </w:tblPrEx>
        <w:trPr>
          <w:gridAfter w:val="1"/>
          <w:wAfter w:w="17" w:type="dxa"/>
          <w:trHeight w:val="314"/>
        </w:trPr>
        <w:tc>
          <w:tcPr>
            <w:tcW w:w="2971" w:type="dxa"/>
            <w:gridSpan w:val="7"/>
            <w:shd w:val="clear" w:color="auto" w:fill="C6D9F1"/>
            <w:vAlign w:val="center"/>
            <w:hideMark/>
          </w:tcPr>
          <w:p w14:paraId="558CAA86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Język wykładowy</w:t>
            </w:r>
          </w:p>
        </w:tc>
        <w:tc>
          <w:tcPr>
            <w:tcW w:w="7089" w:type="dxa"/>
            <w:gridSpan w:val="15"/>
            <w:vAlign w:val="center"/>
          </w:tcPr>
          <w:p w14:paraId="1076AC53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Polski</w:t>
            </w:r>
          </w:p>
        </w:tc>
      </w:tr>
      <w:tr w:rsidR="00613B49" w:rsidRPr="0070153E" w14:paraId="2A30D19E" w14:textId="77777777" w:rsidTr="00D6791F">
        <w:tblPrEx>
          <w:jc w:val="left"/>
        </w:tblPrEx>
        <w:trPr>
          <w:gridAfter w:val="1"/>
          <w:wAfter w:w="17" w:type="dxa"/>
          <w:trHeight w:val="361"/>
        </w:trPr>
        <w:tc>
          <w:tcPr>
            <w:tcW w:w="2971" w:type="dxa"/>
            <w:gridSpan w:val="7"/>
            <w:shd w:val="clear" w:color="auto" w:fill="C6D9F1"/>
            <w:vAlign w:val="center"/>
            <w:hideMark/>
          </w:tcPr>
          <w:p w14:paraId="102B2C6D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Wymagania wstępne</w:t>
            </w:r>
          </w:p>
        </w:tc>
        <w:tc>
          <w:tcPr>
            <w:tcW w:w="7089" w:type="dxa"/>
            <w:gridSpan w:val="15"/>
            <w:vAlign w:val="center"/>
          </w:tcPr>
          <w:p w14:paraId="63540AD7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Status studenta pielęgniarstwa</w:t>
            </w:r>
          </w:p>
        </w:tc>
      </w:tr>
      <w:tr w:rsidR="00613B49" w:rsidRPr="0070153E" w14:paraId="7837DF9E" w14:textId="77777777" w:rsidTr="00D6791F">
        <w:tblPrEx>
          <w:jc w:val="left"/>
        </w:tblPrEx>
        <w:trPr>
          <w:gridAfter w:val="1"/>
          <w:wAfter w:w="17" w:type="dxa"/>
          <w:trHeight w:val="288"/>
        </w:trPr>
        <w:tc>
          <w:tcPr>
            <w:tcW w:w="10060" w:type="dxa"/>
            <w:gridSpan w:val="22"/>
            <w:shd w:val="clear" w:color="auto" w:fill="C6D9F1"/>
            <w:vAlign w:val="center"/>
            <w:hideMark/>
          </w:tcPr>
          <w:p w14:paraId="2DE66960" w14:textId="77777777" w:rsidR="00613B49" w:rsidRPr="0070153E" w:rsidRDefault="00613B49" w:rsidP="00D6791F">
            <w:pPr>
              <w:snapToGrid w:val="0"/>
              <w:spacing w:after="0"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  <w:p w14:paraId="7B654C95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70153E" w14:paraId="1CFC85D9" w14:textId="77777777" w:rsidTr="00D6791F">
        <w:tblPrEx>
          <w:jc w:val="left"/>
        </w:tblPrEx>
        <w:trPr>
          <w:gridAfter w:val="1"/>
          <w:wAfter w:w="17" w:type="dxa"/>
          <w:trHeight w:val="607"/>
        </w:trPr>
        <w:tc>
          <w:tcPr>
            <w:tcW w:w="10060" w:type="dxa"/>
            <w:gridSpan w:val="22"/>
            <w:shd w:val="clear" w:color="auto" w:fill="FFFFFF"/>
            <w:vAlign w:val="center"/>
            <w:hideMark/>
          </w:tcPr>
          <w:p w14:paraId="128ABB65" w14:textId="77777777" w:rsidR="00613B49" w:rsidRPr="009C0260" w:rsidRDefault="00613B49" w:rsidP="00613B4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247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C0260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Przekazanie wiedzy dotyczącej: </w:t>
            </w:r>
            <w:r w:rsidRPr="009C0260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C0260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roli i znaczenia organizacji pracy w pielęgniarstwie, </w:t>
            </w:r>
            <w:r w:rsidRPr="009C0260">
              <w:rPr>
                <w:rFonts w:ascii="Verdana" w:hAnsi="Verdana"/>
                <w:color w:val="000000"/>
                <w:sz w:val="16"/>
                <w:szCs w:val="16"/>
              </w:rPr>
              <w:t xml:space="preserve">zakresu obowiązków na poszczególnych stanowiskach, samodoskonalenia umiejętności zawodowych, marketingu usług pielęgniarskich </w:t>
            </w:r>
          </w:p>
          <w:p w14:paraId="6F43C311" w14:textId="77777777" w:rsidR="00613B49" w:rsidRPr="009C0260" w:rsidRDefault="00613B49" w:rsidP="00613B4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247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C0260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Nabycie umiejętności </w:t>
            </w:r>
            <w:r w:rsidRPr="009C0260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C0260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organizowania stanowiska pracy , </w:t>
            </w:r>
            <w:r w:rsidRPr="009C0260">
              <w:rPr>
                <w:rFonts w:ascii="Verdana" w:hAnsi="Verdana"/>
                <w:color w:val="000000"/>
                <w:sz w:val="16"/>
                <w:szCs w:val="16"/>
              </w:rPr>
              <w:t xml:space="preserve">negocjowania warunków pracy i płacy z pracodawcą i płatnikiem świadczeń, </w:t>
            </w:r>
            <w:r w:rsidRPr="009C0260">
              <w:rPr>
                <w:rFonts w:ascii="Verdana" w:hAnsi="Verdana"/>
                <w:sz w:val="16"/>
                <w:szCs w:val="16"/>
              </w:rPr>
              <w:t>kreowania własnego rozwoju zawodowego</w:t>
            </w:r>
          </w:p>
          <w:p w14:paraId="159F57EB" w14:textId="77777777" w:rsidR="00613B49" w:rsidRPr="00DC07D9" w:rsidRDefault="00613B49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613B49" w:rsidRPr="0070153E" w14:paraId="20D1D941" w14:textId="77777777" w:rsidTr="00D6791F">
        <w:trPr>
          <w:gridAfter w:val="1"/>
          <w:wAfter w:w="17" w:type="dxa"/>
          <w:trHeight w:val="506"/>
          <w:jc w:val="center"/>
        </w:trPr>
        <w:tc>
          <w:tcPr>
            <w:tcW w:w="10060" w:type="dxa"/>
            <w:gridSpan w:val="22"/>
            <w:shd w:val="clear" w:color="auto" w:fill="8DB3E2"/>
            <w:vAlign w:val="center"/>
            <w:hideMark/>
          </w:tcPr>
          <w:p w14:paraId="1EA7A782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 xml:space="preserve">Opis efektów uczenia się </w:t>
            </w: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dla modułu (przedmiotu)</w:t>
            </w:r>
          </w:p>
        </w:tc>
      </w:tr>
      <w:tr w:rsidR="00613B49" w:rsidRPr="0070153E" w14:paraId="2C6DB6B7" w14:textId="77777777" w:rsidTr="00D6791F">
        <w:trPr>
          <w:gridAfter w:val="1"/>
          <w:wAfter w:w="17" w:type="dxa"/>
          <w:trHeight w:val="558"/>
          <w:jc w:val="center"/>
        </w:trPr>
        <w:tc>
          <w:tcPr>
            <w:tcW w:w="986" w:type="dxa"/>
            <w:gridSpan w:val="2"/>
            <w:shd w:val="clear" w:color="auto" w:fill="C6D9F1"/>
            <w:vAlign w:val="center"/>
            <w:hideMark/>
          </w:tcPr>
          <w:p w14:paraId="2D8860D7" w14:textId="77777777" w:rsidR="00613B49" w:rsidRPr="0070153E" w:rsidRDefault="00613B49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Efekt </w:t>
            </w:r>
            <w:r w:rsidRPr="0070153E">
              <w:rPr>
                <w:rFonts w:ascii="Verdana" w:eastAsia="Batang" w:hAnsi="Verdana" w:cs="Times New Roman"/>
                <w:sz w:val="16"/>
                <w:szCs w:val="16"/>
                <w:lang w:eastAsia="pl-PL"/>
              </w:rPr>
              <w:t>uczenia się</w:t>
            </w:r>
            <w:r w:rsidRPr="0070153E"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 xml:space="preserve"> </w:t>
            </w: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237" w:type="dxa"/>
            <w:gridSpan w:val="15"/>
            <w:shd w:val="clear" w:color="auto" w:fill="C6D9F1"/>
            <w:vAlign w:val="center"/>
          </w:tcPr>
          <w:p w14:paraId="63F7E3DB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Student, który zaliczył moduł (przedmiot)</w:t>
            </w:r>
          </w:p>
          <w:p w14:paraId="37ED3AE6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gridSpan w:val="3"/>
            <w:shd w:val="clear" w:color="auto" w:fill="C6D9F1"/>
            <w:vAlign w:val="center"/>
          </w:tcPr>
          <w:p w14:paraId="22F96A70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55751F35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093B09E7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</w:t>
            </w:r>
          </w:p>
          <w:p w14:paraId="38F787A2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- kod efektu</w:t>
            </w:r>
          </w:p>
        </w:tc>
        <w:tc>
          <w:tcPr>
            <w:tcW w:w="1420" w:type="dxa"/>
            <w:gridSpan w:val="2"/>
            <w:shd w:val="clear" w:color="auto" w:fill="C6D9F1"/>
            <w:vAlign w:val="center"/>
            <w:hideMark/>
          </w:tcPr>
          <w:p w14:paraId="0B1B2BD8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70153E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70153E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613B49" w:rsidRPr="0070153E" w14:paraId="1D52FE77" w14:textId="77777777" w:rsidTr="00D6791F">
        <w:trPr>
          <w:gridAfter w:val="1"/>
          <w:wAfter w:w="17" w:type="dxa"/>
          <w:trHeight w:val="284"/>
          <w:jc w:val="center"/>
        </w:trPr>
        <w:tc>
          <w:tcPr>
            <w:tcW w:w="10060" w:type="dxa"/>
            <w:gridSpan w:val="22"/>
            <w:tcBorders>
              <w:bottom w:val="single" w:sz="4" w:space="0" w:color="auto"/>
            </w:tcBorders>
            <w:vAlign w:val="center"/>
            <w:hideMark/>
          </w:tcPr>
          <w:p w14:paraId="08075BA2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w zakresie WIEDZY zna:</w:t>
            </w:r>
          </w:p>
        </w:tc>
      </w:tr>
      <w:tr w:rsidR="00613B49" w:rsidRPr="0070153E" w14:paraId="27416257" w14:textId="77777777" w:rsidTr="00D6791F">
        <w:trPr>
          <w:gridAfter w:val="1"/>
          <w:wAfter w:w="17" w:type="dxa"/>
          <w:trHeight w:val="283"/>
          <w:jc w:val="center"/>
        </w:trPr>
        <w:tc>
          <w:tcPr>
            <w:tcW w:w="986" w:type="dxa"/>
            <w:gridSpan w:val="2"/>
            <w:vAlign w:val="center"/>
            <w:hideMark/>
          </w:tcPr>
          <w:p w14:paraId="13F8DFF1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6237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14:paraId="4DB3E9AE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 xml:space="preserve">pojęcia stanowiska pracy, zakresu obowiązków, uprawnień i odpowiedzialności na pielęgniarskich stanowiskach pracy; 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189CD8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PIEL.1P_W108</w:t>
            </w:r>
          </w:p>
        </w:tc>
        <w:tc>
          <w:tcPr>
            <w:tcW w:w="1420" w:type="dxa"/>
            <w:gridSpan w:val="2"/>
            <w:vAlign w:val="center"/>
          </w:tcPr>
          <w:p w14:paraId="6D45BBC5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613B49" w:rsidRPr="0070153E" w14:paraId="1DFB27B7" w14:textId="77777777" w:rsidTr="00D6791F">
        <w:trPr>
          <w:gridAfter w:val="1"/>
          <w:wAfter w:w="17" w:type="dxa"/>
          <w:trHeight w:val="263"/>
          <w:jc w:val="center"/>
        </w:trPr>
        <w:tc>
          <w:tcPr>
            <w:tcW w:w="986" w:type="dxa"/>
            <w:gridSpan w:val="2"/>
            <w:vAlign w:val="center"/>
            <w:hideMark/>
          </w:tcPr>
          <w:p w14:paraId="12665B21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623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C2CB50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przepisy prawa dotyczące czasu pracy, pracy zmianowej, rozkładu czasu pracy i obciążenia na pielęgniarskich stanowiskach pracy;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EC374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PIEL.1P_W109</w:t>
            </w:r>
          </w:p>
        </w:tc>
        <w:tc>
          <w:tcPr>
            <w:tcW w:w="1420" w:type="dxa"/>
            <w:gridSpan w:val="2"/>
            <w:vAlign w:val="center"/>
          </w:tcPr>
          <w:p w14:paraId="1A9D420A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613B49" w:rsidRPr="0070153E" w14:paraId="7C4A8220" w14:textId="77777777" w:rsidTr="00D6791F">
        <w:trPr>
          <w:gridAfter w:val="1"/>
          <w:wAfter w:w="17" w:type="dxa"/>
          <w:trHeight w:val="229"/>
          <w:jc w:val="center"/>
        </w:trPr>
        <w:tc>
          <w:tcPr>
            <w:tcW w:w="986" w:type="dxa"/>
            <w:gridSpan w:val="2"/>
            <w:vAlign w:val="center"/>
            <w:hideMark/>
          </w:tcPr>
          <w:p w14:paraId="472F6628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623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6EDBBC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 xml:space="preserve">podstawowe metody organizacji opieki pielęgniarskiej i ich znaczenie dla zapewnienia jakości tej opieki;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F06E8C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PIEL.1P_W110</w:t>
            </w:r>
          </w:p>
        </w:tc>
        <w:tc>
          <w:tcPr>
            <w:tcW w:w="1420" w:type="dxa"/>
            <w:gridSpan w:val="2"/>
            <w:vAlign w:val="center"/>
          </w:tcPr>
          <w:p w14:paraId="1DCDD3FE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613B49" w:rsidRPr="0070153E" w14:paraId="265FF3F9" w14:textId="77777777" w:rsidTr="00D6791F">
        <w:trPr>
          <w:gridAfter w:val="1"/>
          <w:wAfter w:w="17" w:type="dxa"/>
          <w:trHeight w:val="103"/>
          <w:jc w:val="center"/>
        </w:trPr>
        <w:tc>
          <w:tcPr>
            <w:tcW w:w="986" w:type="dxa"/>
            <w:gridSpan w:val="2"/>
            <w:vAlign w:val="center"/>
            <w:hideMark/>
          </w:tcPr>
          <w:p w14:paraId="516EF112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lastRenderedPageBreak/>
              <w:t>W4</w:t>
            </w:r>
          </w:p>
        </w:tc>
        <w:tc>
          <w:tcPr>
            <w:tcW w:w="623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232BAA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 xml:space="preserve">podstawy zarządzania, etapy planowania pracy własnej i podległego personelu;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4ED05A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PIEL.1P_W111</w:t>
            </w:r>
          </w:p>
        </w:tc>
        <w:tc>
          <w:tcPr>
            <w:tcW w:w="1420" w:type="dxa"/>
            <w:gridSpan w:val="2"/>
            <w:vAlign w:val="center"/>
          </w:tcPr>
          <w:p w14:paraId="329C045B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613B49" w:rsidRPr="0070153E" w14:paraId="13CB991A" w14:textId="77777777" w:rsidTr="00D6791F">
        <w:trPr>
          <w:gridAfter w:val="1"/>
          <w:wAfter w:w="17" w:type="dxa"/>
          <w:trHeight w:val="284"/>
          <w:jc w:val="center"/>
        </w:trPr>
        <w:tc>
          <w:tcPr>
            <w:tcW w:w="986" w:type="dxa"/>
            <w:gridSpan w:val="2"/>
            <w:vAlign w:val="center"/>
            <w:hideMark/>
          </w:tcPr>
          <w:p w14:paraId="4A1F53ED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W5</w:t>
            </w:r>
          </w:p>
        </w:tc>
        <w:tc>
          <w:tcPr>
            <w:tcW w:w="623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E374FA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 xml:space="preserve">zakresy uprawnień zawodowych i kwalifikacje w pielęgniarstwie, możliwości planowania kariery zawodowej i uwarunkowania własnego rozwoju zawodowego;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0B7867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PIEL.1P_W112</w:t>
            </w:r>
          </w:p>
        </w:tc>
        <w:tc>
          <w:tcPr>
            <w:tcW w:w="1420" w:type="dxa"/>
            <w:gridSpan w:val="2"/>
            <w:vAlign w:val="center"/>
          </w:tcPr>
          <w:p w14:paraId="3E17029A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613B49" w:rsidRPr="0070153E" w14:paraId="6570AC6C" w14:textId="77777777" w:rsidTr="00D6791F">
        <w:trPr>
          <w:gridAfter w:val="1"/>
          <w:wAfter w:w="17" w:type="dxa"/>
          <w:trHeight w:val="284"/>
          <w:jc w:val="center"/>
        </w:trPr>
        <w:tc>
          <w:tcPr>
            <w:tcW w:w="986" w:type="dxa"/>
            <w:gridSpan w:val="2"/>
            <w:vAlign w:val="center"/>
          </w:tcPr>
          <w:p w14:paraId="04BD350B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W6</w:t>
            </w:r>
          </w:p>
        </w:tc>
        <w:tc>
          <w:tcPr>
            <w:tcW w:w="623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A89C1E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 xml:space="preserve">uwarunkowania zapewnienia jakości opieki pielęgniarskiej oraz zasady zarządzania jakością tej opieki;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7A22CA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PIEL.1P_W113</w:t>
            </w:r>
          </w:p>
        </w:tc>
        <w:tc>
          <w:tcPr>
            <w:tcW w:w="1420" w:type="dxa"/>
            <w:gridSpan w:val="2"/>
            <w:vAlign w:val="center"/>
          </w:tcPr>
          <w:p w14:paraId="5C954479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613B49" w:rsidRPr="0070153E" w14:paraId="1679A1F3" w14:textId="77777777" w:rsidTr="00D6791F">
        <w:trPr>
          <w:gridAfter w:val="1"/>
          <w:wAfter w:w="17" w:type="dxa"/>
          <w:trHeight w:val="284"/>
          <w:jc w:val="center"/>
        </w:trPr>
        <w:tc>
          <w:tcPr>
            <w:tcW w:w="986" w:type="dxa"/>
            <w:gridSpan w:val="2"/>
            <w:tcBorders>
              <w:bottom w:val="single" w:sz="4" w:space="0" w:color="auto"/>
            </w:tcBorders>
            <w:vAlign w:val="center"/>
          </w:tcPr>
          <w:p w14:paraId="2E939C9A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W7</w:t>
            </w:r>
          </w:p>
        </w:tc>
        <w:tc>
          <w:tcPr>
            <w:tcW w:w="623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EB92F7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zasady tworzenia i rozwoju różnych form działalności zawodowej pielęgniarki;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1F176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PIEL.1P_W114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  <w:vAlign w:val="center"/>
          </w:tcPr>
          <w:p w14:paraId="1D490CB8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613B49" w:rsidRPr="0070153E" w14:paraId="55F977CD" w14:textId="77777777" w:rsidTr="00D6791F">
        <w:trPr>
          <w:gridAfter w:val="1"/>
          <w:wAfter w:w="17" w:type="dxa"/>
          <w:trHeight w:val="436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46961B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0153E">
              <w:rPr>
                <w:rFonts w:ascii="Verdana" w:hAnsi="Verdana" w:cs="Times New Roman"/>
                <w:b/>
                <w:sz w:val="16"/>
                <w:szCs w:val="16"/>
              </w:rPr>
              <w:t>w</w:t>
            </w:r>
            <w:r w:rsidRPr="0070153E">
              <w:rPr>
                <w:rFonts w:ascii="Verdana" w:hAnsi="Verdana" w:cs="Times New Roman"/>
                <w:b/>
                <w:spacing w:val="-14"/>
                <w:sz w:val="16"/>
                <w:szCs w:val="16"/>
              </w:rPr>
              <w:t xml:space="preserve"> </w:t>
            </w:r>
            <w:r w:rsidRPr="0070153E">
              <w:rPr>
                <w:rFonts w:ascii="Verdana" w:hAnsi="Verdana" w:cs="Times New Roman"/>
                <w:b/>
                <w:sz w:val="16"/>
                <w:szCs w:val="16"/>
              </w:rPr>
              <w:t>zakresie</w:t>
            </w:r>
            <w:r w:rsidRPr="0070153E">
              <w:rPr>
                <w:rFonts w:ascii="Verdana" w:hAnsi="Verdana" w:cs="Times New Roman"/>
                <w:b/>
                <w:spacing w:val="-13"/>
                <w:sz w:val="16"/>
                <w:szCs w:val="16"/>
              </w:rPr>
              <w:t xml:space="preserve"> </w:t>
            </w:r>
            <w:r w:rsidRPr="0070153E">
              <w:rPr>
                <w:rFonts w:ascii="Verdana" w:hAnsi="Verdana" w:cs="Times New Roman"/>
                <w:b/>
                <w:sz w:val="16"/>
                <w:szCs w:val="16"/>
              </w:rPr>
              <w:t>UMIEJĘTNOŚCI potrafi:</w:t>
            </w:r>
          </w:p>
        </w:tc>
      </w:tr>
      <w:tr w:rsidR="00613B49" w:rsidRPr="0070153E" w14:paraId="0EB64B64" w14:textId="77777777" w:rsidTr="00D6791F">
        <w:trPr>
          <w:gridAfter w:val="1"/>
          <w:wAfter w:w="17" w:type="dxa"/>
          <w:trHeight w:val="419"/>
          <w:jc w:val="center"/>
        </w:trPr>
        <w:tc>
          <w:tcPr>
            <w:tcW w:w="986" w:type="dxa"/>
            <w:gridSpan w:val="2"/>
            <w:tcBorders>
              <w:top w:val="single" w:sz="4" w:space="0" w:color="auto"/>
            </w:tcBorders>
            <w:vAlign w:val="center"/>
          </w:tcPr>
          <w:p w14:paraId="5E75E630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623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C9CCC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podejmować decyzje dotyczące doboru metod pracy oraz współpracy w zespole;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E82463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PIEL.1P_U100</w:t>
            </w:r>
          </w:p>
        </w:tc>
        <w:tc>
          <w:tcPr>
            <w:tcW w:w="1420" w:type="dxa"/>
            <w:gridSpan w:val="2"/>
            <w:vAlign w:val="center"/>
          </w:tcPr>
          <w:p w14:paraId="76C8C18E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613B49" w:rsidRPr="0070153E" w14:paraId="5D8F7B06" w14:textId="77777777" w:rsidTr="00D6791F">
        <w:trPr>
          <w:gridAfter w:val="1"/>
          <w:wAfter w:w="17" w:type="dxa"/>
          <w:trHeight w:val="284"/>
          <w:jc w:val="center"/>
        </w:trPr>
        <w:tc>
          <w:tcPr>
            <w:tcW w:w="986" w:type="dxa"/>
            <w:gridSpan w:val="2"/>
            <w:vAlign w:val="center"/>
          </w:tcPr>
          <w:p w14:paraId="0276F6E6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6237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14:paraId="28EA988B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 xml:space="preserve">monitorować zagrożenia w pracy pielęgniarki i czynniki sprzyjające występowaniu chorób zawodowych oraz wypadków przy pracy;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EACECF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PIEL.1P_U101</w:t>
            </w:r>
          </w:p>
        </w:tc>
        <w:tc>
          <w:tcPr>
            <w:tcW w:w="1420" w:type="dxa"/>
            <w:gridSpan w:val="2"/>
            <w:vAlign w:val="center"/>
          </w:tcPr>
          <w:p w14:paraId="2D0CC287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613B49" w:rsidRPr="0070153E" w14:paraId="75F1F205" w14:textId="77777777" w:rsidTr="00D6791F">
        <w:trPr>
          <w:gridAfter w:val="1"/>
          <w:wAfter w:w="17" w:type="dxa"/>
          <w:trHeight w:val="337"/>
          <w:jc w:val="center"/>
        </w:trPr>
        <w:tc>
          <w:tcPr>
            <w:tcW w:w="986" w:type="dxa"/>
            <w:gridSpan w:val="2"/>
            <w:vAlign w:val="center"/>
          </w:tcPr>
          <w:p w14:paraId="646F880B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</w:t>
            </w:r>
          </w:p>
        </w:tc>
        <w:tc>
          <w:tcPr>
            <w:tcW w:w="623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C2F94C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 xml:space="preserve">współuczestniczyć w opracowywaniu standardów i procedur praktyki pielęgniarskiej oraz monitorować jakość opieki pielęgniarskiej;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E29048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PIEL.1P_U102</w:t>
            </w:r>
          </w:p>
        </w:tc>
        <w:tc>
          <w:tcPr>
            <w:tcW w:w="1420" w:type="dxa"/>
            <w:gridSpan w:val="2"/>
            <w:vAlign w:val="center"/>
          </w:tcPr>
          <w:p w14:paraId="65C5F26B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613B49" w:rsidRPr="0070153E" w14:paraId="512E48E7" w14:textId="77777777" w:rsidTr="00D6791F">
        <w:trPr>
          <w:gridAfter w:val="1"/>
          <w:wAfter w:w="17" w:type="dxa"/>
          <w:trHeight w:val="197"/>
          <w:jc w:val="center"/>
        </w:trPr>
        <w:tc>
          <w:tcPr>
            <w:tcW w:w="986" w:type="dxa"/>
            <w:gridSpan w:val="2"/>
            <w:vAlign w:val="center"/>
          </w:tcPr>
          <w:p w14:paraId="5DDEB362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U4</w:t>
            </w:r>
          </w:p>
        </w:tc>
        <w:tc>
          <w:tcPr>
            <w:tcW w:w="6237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94A353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 xml:space="preserve">nadzorować i oceniać pracę podległego personelu;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4A7022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PIEL.1P_U103</w:t>
            </w:r>
          </w:p>
        </w:tc>
        <w:tc>
          <w:tcPr>
            <w:tcW w:w="1420" w:type="dxa"/>
            <w:gridSpan w:val="2"/>
            <w:vAlign w:val="center"/>
          </w:tcPr>
          <w:p w14:paraId="1ABC9F0C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613B49" w:rsidRPr="0070153E" w14:paraId="06A0FC54" w14:textId="77777777" w:rsidTr="00D6791F">
        <w:trPr>
          <w:gridAfter w:val="1"/>
          <w:wAfter w:w="17" w:type="dxa"/>
          <w:trHeight w:val="529"/>
          <w:jc w:val="center"/>
        </w:trPr>
        <w:tc>
          <w:tcPr>
            <w:tcW w:w="986" w:type="dxa"/>
            <w:gridSpan w:val="2"/>
            <w:vAlign w:val="center"/>
          </w:tcPr>
          <w:p w14:paraId="77AFB2F0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U5</w:t>
            </w:r>
          </w:p>
        </w:tc>
        <w:tc>
          <w:tcPr>
            <w:tcW w:w="6237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14:paraId="2A70860B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planować własny rozwój zawodowy i rozwijać umiejętności aktywnego poszukiwania pracy oraz analizować różne formy działalności zawodowej pielęgniarki;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D31A5B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PIEL.1P_U104</w:t>
            </w:r>
          </w:p>
        </w:tc>
        <w:tc>
          <w:tcPr>
            <w:tcW w:w="1420" w:type="dxa"/>
            <w:gridSpan w:val="2"/>
            <w:vAlign w:val="center"/>
          </w:tcPr>
          <w:p w14:paraId="72A6DE09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613B49" w:rsidRPr="0070153E" w14:paraId="4795F857" w14:textId="77777777" w:rsidTr="00D6791F">
        <w:trPr>
          <w:gridAfter w:val="1"/>
          <w:wAfter w:w="17" w:type="dxa"/>
          <w:trHeight w:val="284"/>
          <w:jc w:val="center"/>
        </w:trPr>
        <w:tc>
          <w:tcPr>
            <w:tcW w:w="10060" w:type="dxa"/>
            <w:gridSpan w:val="22"/>
            <w:vAlign w:val="center"/>
            <w:hideMark/>
          </w:tcPr>
          <w:p w14:paraId="68FCDC22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70153E">
              <w:rPr>
                <w:rFonts w:ascii="Verdana" w:hAnsi="Verdana" w:cs="Times New Roman"/>
                <w:b/>
                <w:sz w:val="16"/>
                <w:szCs w:val="16"/>
              </w:rPr>
              <w:t>w</w:t>
            </w:r>
            <w:r w:rsidRPr="0070153E">
              <w:rPr>
                <w:rFonts w:ascii="Verdana" w:hAnsi="Verdana" w:cs="Times New Roman"/>
                <w:b/>
                <w:spacing w:val="-15"/>
                <w:sz w:val="16"/>
                <w:szCs w:val="16"/>
              </w:rPr>
              <w:t xml:space="preserve"> </w:t>
            </w:r>
            <w:r w:rsidRPr="0070153E">
              <w:rPr>
                <w:rFonts w:ascii="Verdana" w:hAnsi="Verdana" w:cs="Times New Roman"/>
                <w:b/>
                <w:sz w:val="16"/>
                <w:szCs w:val="16"/>
              </w:rPr>
              <w:t>zakresie</w:t>
            </w:r>
            <w:r w:rsidRPr="0070153E">
              <w:rPr>
                <w:rFonts w:ascii="Verdana" w:hAnsi="Verdana" w:cs="Times New Roman"/>
                <w:b/>
                <w:spacing w:val="-13"/>
                <w:sz w:val="16"/>
                <w:szCs w:val="16"/>
              </w:rPr>
              <w:t xml:space="preserve"> </w:t>
            </w:r>
            <w:r w:rsidRPr="0070153E">
              <w:rPr>
                <w:rFonts w:ascii="Verdana" w:hAnsi="Verdana" w:cs="Times New Roman"/>
                <w:b/>
                <w:sz w:val="16"/>
                <w:szCs w:val="16"/>
              </w:rPr>
              <w:t>KOMPETENCJI</w:t>
            </w:r>
            <w:r w:rsidRPr="0070153E">
              <w:rPr>
                <w:rFonts w:ascii="Verdana" w:hAnsi="Verdana" w:cs="Times New Roman"/>
                <w:b/>
                <w:spacing w:val="-11"/>
                <w:sz w:val="16"/>
                <w:szCs w:val="16"/>
              </w:rPr>
              <w:t xml:space="preserve"> </w:t>
            </w:r>
            <w:r w:rsidRPr="0070153E">
              <w:rPr>
                <w:rFonts w:ascii="Verdana" w:hAnsi="Verdana" w:cs="Times New Roman"/>
                <w:b/>
                <w:sz w:val="16"/>
                <w:szCs w:val="16"/>
              </w:rPr>
              <w:t xml:space="preserve">SPOŁECZNYCH:      </w:t>
            </w:r>
          </w:p>
        </w:tc>
      </w:tr>
      <w:tr w:rsidR="00613B49" w:rsidRPr="0070153E" w14:paraId="5BFDDAB7" w14:textId="77777777" w:rsidTr="00D6791F">
        <w:trPr>
          <w:gridAfter w:val="1"/>
          <w:wAfter w:w="17" w:type="dxa"/>
          <w:trHeight w:val="284"/>
          <w:jc w:val="center"/>
        </w:trPr>
        <w:tc>
          <w:tcPr>
            <w:tcW w:w="986" w:type="dxa"/>
            <w:gridSpan w:val="2"/>
            <w:vAlign w:val="center"/>
            <w:hideMark/>
          </w:tcPr>
          <w:p w14:paraId="5F650256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6237" w:type="dxa"/>
            <w:gridSpan w:val="15"/>
            <w:vAlign w:val="center"/>
          </w:tcPr>
          <w:p w14:paraId="41178A30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70153E">
              <w:rPr>
                <w:rFonts w:ascii="Verdana" w:hAnsi="Verdana" w:cs="Times New Roman"/>
                <w:sz w:val="16"/>
                <w:szCs w:val="16"/>
              </w:rPr>
              <w:t>Kierować się dobrem pacjenta, szanować godność i autonomię osób</w:t>
            </w:r>
            <w:r w:rsidRPr="0070153E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0153E">
              <w:rPr>
                <w:rFonts w:ascii="Verdana" w:hAnsi="Verdana" w:cs="Times New Roman"/>
                <w:sz w:val="16"/>
                <w:szCs w:val="16"/>
              </w:rPr>
              <w:t>powierzonych opiece, okazywać zrozumienie dla różnic światopoglądowych i kulturowych oraz empatię w relacji z pacjentem i jego rodziną;</w:t>
            </w:r>
          </w:p>
        </w:tc>
        <w:tc>
          <w:tcPr>
            <w:tcW w:w="1417" w:type="dxa"/>
            <w:gridSpan w:val="3"/>
            <w:vAlign w:val="center"/>
          </w:tcPr>
          <w:p w14:paraId="3F1D3153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70153E">
              <w:rPr>
                <w:rFonts w:ascii="Verdana" w:hAnsi="Verdana" w:cs="Times New Roman"/>
                <w:sz w:val="16"/>
                <w:szCs w:val="16"/>
              </w:rPr>
              <w:t>PIEL.1P_K1</w:t>
            </w:r>
          </w:p>
        </w:tc>
        <w:tc>
          <w:tcPr>
            <w:tcW w:w="1420" w:type="dxa"/>
            <w:gridSpan w:val="2"/>
            <w:vAlign w:val="center"/>
          </w:tcPr>
          <w:p w14:paraId="5DFA077B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613B49" w:rsidRPr="0070153E" w14:paraId="601C4713" w14:textId="77777777" w:rsidTr="00D6791F">
        <w:trPr>
          <w:gridAfter w:val="1"/>
          <w:wAfter w:w="17" w:type="dxa"/>
          <w:trHeight w:val="284"/>
          <w:jc w:val="center"/>
        </w:trPr>
        <w:tc>
          <w:tcPr>
            <w:tcW w:w="986" w:type="dxa"/>
            <w:gridSpan w:val="2"/>
            <w:vAlign w:val="center"/>
            <w:hideMark/>
          </w:tcPr>
          <w:p w14:paraId="34BC80F0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K2</w:t>
            </w:r>
          </w:p>
        </w:tc>
        <w:tc>
          <w:tcPr>
            <w:tcW w:w="6237" w:type="dxa"/>
            <w:gridSpan w:val="15"/>
            <w:vAlign w:val="center"/>
          </w:tcPr>
          <w:p w14:paraId="3EAB4497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70153E">
              <w:rPr>
                <w:rFonts w:ascii="Verdana" w:hAnsi="Verdana" w:cs="Times New Roman"/>
                <w:sz w:val="16"/>
                <w:szCs w:val="16"/>
              </w:rPr>
              <w:t>Przestrzegać praw pacjenta</w:t>
            </w:r>
            <w:r w:rsidRPr="0070153E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0153E">
              <w:rPr>
                <w:rFonts w:ascii="Verdana" w:hAnsi="Verdana" w:cs="Times New Roman"/>
                <w:sz w:val="16"/>
                <w:szCs w:val="16"/>
              </w:rPr>
              <w:t>i zasad humanizmu;</w:t>
            </w:r>
          </w:p>
        </w:tc>
        <w:tc>
          <w:tcPr>
            <w:tcW w:w="1417" w:type="dxa"/>
            <w:gridSpan w:val="3"/>
            <w:vAlign w:val="center"/>
          </w:tcPr>
          <w:p w14:paraId="4B7320AF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PIEL.1P_K2</w:t>
            </w:r>
          </w:p>
        </w:tc>
        <w:tc>
          <w:tcPr>
            <w:tcW w:w="1420" w:type="dxa"/>
            <w:gridSpan w:val="2"/>
            <w:vAlign w:val="center"/>
          </w:tcPr>
          <w:p w14:paraId="1AB9AC86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613B49" w:rsidRPr="0070153E" w14:paraId="1C589F64" w14:textId="77777777" w:rsidTr="00D6791F">
        <w:trPr>
          <w:gridAfter w:val="1"/>
          <w:wAfter w:w="17" w:type="dxa"/>
          <w:trHeight w:val="284"/>
          <w:jc w:val="center"/>
        </w:trPr>
        <w:tc>
          <w:tcPr>
            <w:tcW w:w="986" w:type="dxa"/>
            <w:gridSpan w:val="2"/>
            <w:vAlign w:val="center"/>
            <w:hideMark/>
          </w:tcPr>
          <w:p w14:paraId="37DF9F29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K3</w:t>
            </w:r>
          </w:p>
        </w:tc>
        <w:tc>
          <w:tcPr>
            <w:tcW w:w="6237" w:type="dxa"/>
            <w:gridSpan w:val="15"/>
            <w:vAlign w:val="center"/>
          </w:tcPr>
          <w:p w14:paraId="18E9BA05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70153E">
              <w:rPr>
                <w:rFonts w:ascii="Verdana" w:hAnsi="Verdana" w:cs="Times New Roman"/>
                <w:sz w:val="16"/>
                <w:szCs w:val="16"/>
              </w:rPr>
              <w:t>Samodzielnie i rzetelnie wykonywać zawód zgodnie z zasadami etyki, w tym przestrzega wartości i powinności moralnych w opiece nad pacjentem;</w:t>
            </w:r>
          </w:p>
        </w:tc>
        <w:tc>
          <w:tcPr>
            <w:tcW w:w="1417" w:type="dxa"/>
            <w:gridSpan w:val="3"/>
            <w:vAlign w:val="center"/>
          </w:tcPr>
          <w:p w14:paraId="5992084A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PIEL.1P_K3</w:t>
            </w:r>
          </w:p>
        </w:tc>
        <w:tc>
          <w:tcPr>
            <w:tcW w:w="1420" w:type="dxa"/>
            <w:gridSpan w:val="2"/>
            <w:vAlign w:val="center"/>
          </w:tcPr>
          <w:p w14:paraId="5254DABE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613B49" w:rsidRPr="0070153E" w14:paraId="257FC68F" w14:textId="77777777" w:rsidTr="00D6791F">
        <w:trPr>
          <w:gridAfter w:val="1"/>
          <w:wAfter w:w="17" w:type="dxa"/>
          <w:trHeight w:val="284"/>
          <w:jc w:val="center"/>
        </w:trPr>
        <w:tc>
          <w:tcPr>
            <w:tcW w:w="986" w:type="dxa"/>
            <w:gridSpan w:val="2"/>
            <w:vAlign w:val="center"/>
          </w:tcPr>
          <w:p w14:paraId="0EE7762E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K4</w:t>
            </w:r>
          </w:p>
        </w:tc>
        <w:tc>
          <w:tcPr>
            <w:tcW w:w="6237" w:type="dxa"/>
            <w:gridSpan w:val="15"/>
          </w:tcPr>
          <w:p w14:paraId="60AD74B0" w14:textId="77777777" w:rsidR="00613B49" w:rsidRPr="0070153E" w:rsidRDefault="00613B49" w:rsidP="00D6791F">
            <w:pPr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533858">
              <w:rPr>
                <w:rFonts w:ascii="Garamond" w:hAnsi="Garamond" w:cs="Times New Roman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417" w:type="dxa"/>
            <w:gridSpan w:val="3"/>
            <w:vAlign w:val="center"/>
          </w:tcPr>
          <w:p w14:paraId="796263B1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PIEL.1P_K7</w:t>
            </w:r>
          </w:p>
        </w:tc>
        <w:tc>
          <w:tcPr>
            <w:tcW w:w="1420" w:type="dxa"/>
            <w:gridSpan w:val="2"/>
            <w:vAlign w:val="center"/>
          </w:tcPr>
          <w:p w14:paraId="4E9782BF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613B49" w:rsidRPr="0070153E" w14:paraId="0BA6CF35" w14:textId="77777777" w:rsidTr="00D6791F">
        <w:trPr>
          <w:gridAfter w:val="1"/>
          <w:wAfter w:w="17" w:type="dxa"/>
          <w:trHeight w:val="631"/>
          <w:jc w:val="center"/>
        </w:trPr>
        <w:tc>
          <w:tcPr>
            <w:tcW w:w="10060" w:type="dxa"/>
            <w:gridSpan w:val="22"/>
            <w:shd w:val="clear" w:color="auto" w:fill="8DB3E2"/>
            <w:vAlign w:val="center"/>
            <w:hideMark/>
          </w:tcPr>
          <w:p w14:paraId="31F12861" w14:textId="77777777" w:rsidR="00613B49" w:rsidRPr="0070153E" w:rsidRDefault="00613B49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613B49" w:rsidRPr="0070153E" w14:paraId="76F650C2" w14:textId="77777777" w:rsidTr="00D6791F">
        <w:trPr>
          <w:gridAfter w:val="1"/>
          <w:wAfter w:w="17" w:type="dxa"/>
          <w:cantSplit/>
          <w:trHeight w:val="420"/>
          <w:jc w:val="center"/>
        </w:trPr>
        <w:tc>
          <w:tcPr>
            <w:tcW w:w="986" w:type="dxa"/>
            <w:gridSpan w:val="2"/>
            <w:vMerge w:val="restart"/>
            <w:shd w:val="clear" w:color="auto" w:fill="C6D9F1"/>
            <w:vAlign w:val="center"/>
            <w:hideMark/>
          </w:tcPr>
          <w:p w14:paraId="1967E00D" w14:textId="77777777" w:rsidR="00613B49" w:rsidRPr="0070153E" w:rsidRDefault="00613B49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Efekt</w:t>
            </w:r>
          </w:p>
          <w:p w14:paraId="410B0440" w14:textId="77777777" w:rsidR="00613B49" w:rsidRPr="0070153E" w:rsidRDefault="00613B49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9074" w:type="dxa"/>
            <w:gridSpan w:val="20"/>
            <w:shd w:val="clear" w:color="auto" w:fill="C6D9F1"/>
            <w:vAlign w:val="center"/>
          </w:tcPr>
          <w:p w14:paraId="5EAEE78F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613B49" w:rsidRPr="0070153E" w14:paraId="75564C02" w14:textId="77777777" w:rsidTr="00D6791F">
        <w:trPr>
          <w:gridAfter w:val="1"/>
          <w:wAfter w:w="17" w:type="dxa"/>
          <w:cantSplit/>
          <w:trHeight w:val="1688"/>
          <w:jc w:val="center"/>
        </w:trPr>
        <w:tc>
          <w:tcPr>
            <w:tcW w:w="986" w:type="dxa"/>
            <w:gridSpan w:val="2"/>
            <w:vMerge/>
            <w:vAlign w:val="center"/>
            <w:hideMark/>
          </w:tcPr>
          <w:p w14:paraId="62850D53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shd w:val="clear" w:color="auto" w:fill="C6D9F1"/>
            <w:textDirection w:val="btLr"/>
            <w:vAlign w:val="center"/>
          </w:tcPr>
          <w:p w14:paraId="255D03E4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851" w:type="dxa"/>
            <w:gridSpan w:val="3"/>
            <w:shd w:val="clear" w:color="auto" w:fill="C6D9F1"/>
            <w:textDirection w:val="btLr"/>
            <w:vAlign w:val="center"/>
          </w:tcPr>
          <w:p w14:paraId="7C6B1A64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Egzamin pisemny/</w:t>
            </w:r>
          </w:p>
          <w:p w14:paraId="33E062FE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Test MCQ; MRQ</w:t>
            </w:r>
          </w:p>
          <w:p w14:paraId="42427D12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93" w:type="dxa"/>
            <w:gridSpan w:val="2"/>
            <w:shd w:val="clear" w:color="auto" w:fill="C6D9F1"/>
            <w:textDirection w:val="btLr"/>
            <w:vAlign w:val="center"/>
          </w:tcPr>
          <w:p w14:paraId="0BC4EA5E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992" w:type="dxa"/>
            <w:gridSpan w:val="3"/>
            <w:shd w:val="clear" w:color="auto" w:fill="C6D9F1"/>
            <w:textDirection w:val="btLr"/>
            <w:vAlign w:val="center"/>
          </w:tcPr>
          <w:p w14:paraId="1C5FCEEC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np.esej</w:t>
            </w:r>
            <w:proofErr w:type="spellEnd"/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992" w:type="dxa"/>
            <w:shd w:val="clear" w:color="auto" w:fill="C6D9F1"/>
            <w:textDirection w:val="btLr"/>
            <w:vAlign w:val="center"/>
            <w:hideMark/>
          </w:tcPr>
          <w:p w14:paraId="2292051C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Kolokwium</w:t>
            </w:r>
          </w:p>
          <w:p w14:paraId="56DAC0B0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Projekt/ </w:t>
            </w:r>
          </w:p>
        </w:tc>
        <w:tc>
          <w:tcPr>
            <w:tcW w:w="851" w:type="dxa"/>
            <w:gridSpan w:val="2"/>
            <w:shd w:val="clear" w:color="auto" w:fill="C6D9F1"/>
            <w:textDirection w:val="btLr"/>
            <w:vAlign w:val="center"/>
          </w:tcPr>
          <w:p w14:paraId="211EFEA6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Prezentacja</w:t>
            </w:r>
          </w:p>
        </w:tc>
        <w:tc>
          <w:tcPr>
            <w:tcW w:w="942" w:type="dxa"/>
            <w:gridSpan w:val="2"/>
            <w:shd w:val="clear" w:color="auto" w:fill="C6D9F1"/>
            <w:textDirection w:val="btLr"/>
            <w:vAlign w:val="center"/>
          </w:tcPr>
          <w:p w14:paraId="3D1BF08F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Sprawozdanie/</w:t>
            </w:r>
          </w:p>
          <w:p w14:paraId="73E87803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  <w:p w14:paraId="3850F1AB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02" w:type="dxa"/>
            <w:gridSpan w:val="2"/>
            <w:shd w:val="clear" w:color="auto" w:fill="C6D9F1"/>
            <w:textDirection w:val="btLr"/>
            <w:vAlign w:val="center"/>
          </w:tcPr>
          <w:p w14:paraId="1453FA3A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850" w:type="dxa"/>
            <w:gridSpan w:val="3"/>
            <w:shd w:val="clear" w:color="auto" w:fill="C6D9F1"/>
            <w:textDirection w:val="btLr"/>
            <w:vAlign w:val="center"/>
          </w:tcPr>
          <w:p w14:paraId="74B33306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</w:t>
            </w:r>
          </w:p>
        </w:tc>
        <w:tc>
          <w:tcPr>
            <w:tcW w:w="993" w:type="dxa"/>
            <w:shd w:val="clear" w:color="auto" w:fill="C6D9F1"/>
            <w:textDirection w:val="btLr"/>
            <w:vAlign w:val="center"/>
          </w:tcPr>
          <w:p w14:paraId="19B9509D" w14:textId="77777777" w:rsidR="00613B49" w:rsidRPr="0070153E" w:rsidRDefault="00613B4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613B49" w:rsidRPr="0070153E" w14:paraId="6FD50AB1" w14:textId="77777777" w:rsidTr="00D6791F">
        <w:trPr>
          <w:gridAfter w:val="1"/>
          <w:wAfter w:w="17" w:type="dxa"/>
          <w:trHeight w:val="315"/>
          <w:jc w:val="center"/>
        </w:trPr>
        <w:tc>
          <w:tcPr>
            <w:tcW w:w="10060" w:type="dxa"/>
            <w:gridSpan w:val="22"/>
            <w:vAlign w:val="center"/>
            <w:hideMark/>
          </w:tcPr>
          <w:p w14:paraId="0AAED2AE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WIEDA</w:t>
            </w:r>
          </w:p>
        </w:tc>
      </w:tr>
      <w:tr w:rsidR="00613B49" w:rsidRPr="0070153E" w14:paraId="36FBC280" w14:textId="77777777" w:rsidTr="00D6791F">
        <w:trPr>
          <w:gridAfter w:val="1"/>
          <w:wAfter w:w="17" w:type="dxa"/>
          <w:trHeight w:hRule="exact" w:val="339"/>
          <w:jc w:val="center"/>
        </w:trPr>
        <w:tc>
          <w:tcPr>
            <w:tcW w:w="986" w:type="dxa"/>
            <w:gridSpan w:val="2"/>
            <w:vAlign w:val="center"/>
            <w:hideMark/>
          </w:tcPr>
          <w:p w14:paraId="5B080BF4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W1-W7</w:t>
            </w:r>
          </w:p>
        </w:tc>
        <w:tc>
          <w:tcPr>
            <w:tcW w:w="708" w:type="dxa"/>
            <w:vAlign w:val="center"/>
          </w:tcPr>
          <w:p w14:paraId="5EBF7FF5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739CBE8E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93" w:type="dxa"/>
            <w:gridSpan w:val="2"/>
            <w:vAlign w:val="center"/>
          </w:tcPr>
          <w:p w14:paraId="5F4744A5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4C215FE8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37692BB0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8BDC1B3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42" w:type="dxa"/>
            <w:gridSpan w:val="2"/>
            <w:vAlign w:val="center"/>
          </w:tcPr>
          <w:p w14:paraId="02BCC3CD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02" w:type="dxa"/>
            <w:gridSpan w:val="2"/>
            <w:vAlign w:val="center"/>
          </w:tcPr>
          <w:p w14:paraId="1EB045CC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</w:tcPr>
          <w:p w14:paraId="6B727109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</w:tcPr>
          <w:p w14:paraId="20675384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613B49" w:rsidRPr="0070153E" w14:paraId="7C1D5471" w14:textId="77777777" w:rsidTr="00D6791F">
        <w:trPr>
          <w:gridAfter w:val="1"/>
          <w:wAfter w:w="17" w:type="dxa"/>
          <w:trHeight w:hRule="exact" w:val="291"/>
          <w:jc w:val="center"/>
        </w:trPr>
        <w:tc>
          <w:tcPr>
            <w:tcW w:w="10060" w:type="dxa"/>
            <w:gridSpan w:val="22"/>
            <w:vAlign w:val="center"/>
            <w:hideMark/>
          </w:tcPr>
          <w:p w14:paraId="73617047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UMIEJĘTNOŚCI</w:t>
            </w:r>
          </w:p>
        </w:tc>
      </w:tr>
      <w:tr w:rsidR="00613B49" w:rsidRPr="0070153E" w14:paraId="2F88EB7C" w14:textId="77777777" w:rsidTr="00D6791F">
        <w:trPr>
          <w:gridAfter w:val="1"/>
          <w:wAfter w:w="17" w:type="dxa"/>
          <w:trHeight w:hRule="exact" w:val="291"/>
          <w:jc w:val="center"/>
        </w:trPr>
        <w:tc>
          <w:tcPr>
            <w:tcW w:w="986" w:type="dxa"/>
            <w:gridSpan w:val="2"/>
            <w:vAlign w:val="center"/>
          </w:tcPr>
          <w:p w14:paraId="0C3D6E9C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 –U5</w:t>
            </w:r>
          </w:p>
        </w:tc>
        <w:tc>
          <w:tcPr>
            <w:tcW w:w="708" w:type="dxa"/>
            <w:vAlign w:val="center"/>
          </w:tcPr>
          <w:p w14:paraId="2BC91E61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5D9F428F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93" w:type="dxa"/>
            <w:gridSpan w:val="2"/>
            <w:vAlign w:val="center"/>
          </w:tcPr>
          <w:p w14:paraId="41C94130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60D6B516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27EE075A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42" w:type="dxa"/>
            <w:gridSpan w:val="2"/>
            <w:vAlign w:val="center"/>
          </w:tcPr>
          <w:p w14:paraId="719CD2EC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02" w:type="dxa"/>
            <w:gridSpan w:val="2"/>
            <w:vAlign w:val="center"/>
          </w:tcPr>
          <w:p w14:paraId="28548FA9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gridSpan w:val="3"/>
          </w:tcPr>
          <w:p w14:paraId="4F181DD6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</w:tcPr>
          <w:p w14:paraId="6B3D739B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613B49" w:rsidRPr="0070153E" w14:paraId="5966B7BE" w14:textId="77777777" w:rsidTr="00D6791F">
        <w:trPr>
          <w:gridAfter w:val="1"/>
          <w:wAfter w:w="17" w:type="dxa"/>
          <w:trHeight w:hRule="exact" w:val="291"/>
          <w:jc w:val="center"/>
        </w:trPr>
        <w:tc>
          <w:tcPr>
            <w:tcW w:w="10060" w:type="dxa"/>
            <w:gridSpan w:val="22"/>
            <w:vAlign w:val="center"/>
          </w:tcPr>
          <w:p w14:paraId="32BEB65C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KOMPETENCJE</w:t>
            </w:r>
          </w:p>
        </w:tc>
      </w:tr>
      <w:tr w:rsidR="00613B49" w:rsidRPr="0070153E" w14:paraId="56BC100C" w14:textId="77777777" w:rsidTr="00D6791F">
        <w:trPr>
          <w:gridAfter w:val="1"/>
          <w:wAfter w:w="17" w:type="dxa"/>
          <w:trHeight w:hRule="exact" w:val="291"/>
          <w:jc w:val="center"/>
        </w:trPr>
        <w:tc>
          <w:tcPr>
            <w:tcW w:w="986" w:type="dxa"/>
            <w:gridSpan w:val="2"/>
            <w:vAlign w:val="center"/>
          </w:tcPr>
          <w:p w14:paraId="54A3E96F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K1- K4</w:t>
            </w:r>
          </w:p>
        </w:tc>
        <w:tc>
          <w:tcPr>
            <w:tcW w:w="708" w:type="dxa"/>
            <w:vAlign w:val="center"/>
          </w:tcPr>
          <w:p w14:paraId="2F3F395E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27889029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93" w:type="dxa"/>
            <w:gridSpan w:val="2"/>
            <w:vAlign w:val="center"/>
          </w:tcPr>
          <w:p w14:paraId="3D0F3389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B38E2EB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2066042D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4BAEBAC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50" w:type="dxa"/>
            <w:gridSpan w:val="3"/>
            <w:vAlign w:val="center"/>
          </w:tcPr>
          <w:p w14:paraId="11EFD73D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4" w:type="dxa"/>
            <w:vAlign w:val="center"/>
          </w:tcPr>
          <w:p w14:paraId="39210A04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gridSpan w:val="3"/>
          </w:tcPr>
          <w:p w14:paraId="438A008A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</w:tcPr>
          <w:p w14:paraId="204373BE" w14:textId="77777777" w:rsidR="00613B49" w:rsidRPr="0070153E" w:rsidRDefault="00613B4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613B49" w:rsidRPr="0070153E" w14:paraId="79285A5A" w14:textId="77777777" w:rsidTr="00D6791F">
        <w:trPr>
          <w:gridAfter w:val="1"/>
          <w:wAfter w:w="17" w:type="dxa"/>
          <w:trHeight w:val="711"/>
          <w:jc w:val="center"/>
        </w:trPr>
        <w:tc>
          <w:tcPr>
            <w:tcW w:w="8640" w:type="dxa"/>
            <w:gridSpan w:val="20"/>
            <w:shd w:val="clear" w:color="auto" w:fill="8DB3E2"/>
            <w:vAlign w:val="center"/>
            <w:hideMark/>
          </w:tcPr>
          <w:p w14:paraId="07C075E7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>Treść modułu (przedmiotu) kształcenia (program wykładów i pozostałych zajęć)</w:t>
            </w:r>
          </w:p>
        </w:tc>
        <w:tc>
          <w:tcPr>
            <w:tcW w:w="1420" w:type="dxa"/>
            <w:gridSpan w:val="2"/>
            <w:shd w:val="clear" w:color="auto" w:fill="8DB3E2"/>
            <w:vAlign w:val="center"/>
            <w:hideMark/>
          </w:tcPr>
          <w:p w14:paraId="7D77D4B7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>Odniesienie do efektów kształcenia</w:t>
            </w:r>
          </w:p>
        </w:tc>
      </w:tr>
      <w:tr w:rsidR="00613B49" w:rsidRPr="0070153E" w14:paraId="5F66BCB3" w14:textId="77777777" w:rsidTr="00D6791F">
        <w:trPr>
          <w:gridAfter w:val="1"/>
          <w:wAfter w:w="17" w:type="dxa"/>
          <w:trHeight w:val="180"/>
          <w:jc w:val="center"/>
        </w:trPr>
        <w:tc>
          <w:tcPr>
            <w:tcW w:w="8640" w:type="dxa"/>
            <w:gridSpan w:val="20"/>
            <w:vAlign w:val="center"/>
          </w:tcPr>
          <w:p w14:paraId="1C1F21DD" w14:textId="77777777" w:rsidR="00613B49" w:rsidRPr="0070153E" w:rsidRDefault="00613B49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>WYKŁADY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1420" w:type="dxa"/>
            <w:gridSpan w:val="2"/>
            <w:vAlign w:val="center"/>
          </w:tcPr>
          <w:p w14:paraId="7162D5CD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77B1145A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70153E" w14:paraId="0AB18804" w14:textId="77777777" w:rsidTr="00D6791F">
        <w:trPr>
          <w:gridAfter w:val="1"/>
          <w:wAfter w:w="17" w:type="dxa"/>
          <w:trHeight w:val="388"/>
          <w:jc w:val="center"/>
        </w:trPr>
        <w:tc>
          <w:tcPr>
            <w:tcW w:w="8640" w:type="dxa"/>
            <w:gridSpan w:val="20"/>
          </w:tcPr>
          <w:p w14:paraId="0362108C" w14:textId="77777777" w:rsidR="00613B49" w:rsidRPr="0070153E" w:rsidRDefault="00613B49" w:rsidP="00613B4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Planowanie i organizowanie procesu pracy.  Normy obsad pielęgniarskich.</w:t>
            </w:r>
          </w:p>
          <w:p w14:paraId="64218574" w14:textId="77777777" w:rsidR="00613B49" w:rsidRPr="0070153E" w:rsidRDefault="00613B49" w:rsidP="00D6791F">
            <w:p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 xml:space="preserve">Obciążenia na pielęgniarskich stanowiskach pracy.   Wpływ rytmu biologicznego na planowanie pracy zmianowej. </w:t>
            </w:r>
          </w:p>
        </w:tc>
        <w:tc>
          <w:tcPr>
            <w:tcW w:w="1420" w:type="dxa"/>
            <w:gridSpan w:val="2"/>
            <w:vAlign w:val="center"/>
          </w:tcPr>
          <w:p w14:paraId="75098EA0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W2, W3</w:t>
            </w:r>
          </w:p>
        </w:tc>
      </w:tr>
      <w:tr w:rsidR="00613B49" w:rsidRPr="0070153E" w14:paraId="3B8BE6BC" w14:textId="77777777" w:rsidTr="00D6791F">
        <w:trPr>
          <w:gridAfter w:val="1"/>
          <w:wAfter w:w="17" w:type="dxa"/>
          <w:trHeight w:val="388"/>
          <w:jc w:val="center"/>
        </w:trPr>
        <w:tc>
          <w:tcPr>
            <w:tcW w:w="8640" w:type="dxa"/>
            <w:gridSpan w:val="20"/>
          </w:tcPr>
          <w:p w14:paraId="57BBA68B" w14:textId="77777777" w:rsidR="00613B49" w:rsidRPr="0070153E" w:rsidRDefault="00613B49" w:rsidP="00613B4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Znaczenie zasobów ludzkich w organizacji. Metody selektywnego doboru kandydatów na pielęgniarskie stanowiska pracy. Kierowanie startem zawodowym młodych pracowników .  Zakładowy program adaptacji społeczno- zawodowej. Ścieżka kariery zawodowej </w:t>
            </w:r>
          </w:p>
        </w:tc>
        <w:tc>
          <w:tcPr>
            <w:tcW w:w="1420" w:type="dxa"/>
            <w:gridSpan w:val="2"/>
            <w:vAlign w:val="center"/>
          </w:tcPr>
          <w:p w14:paraId="54F0F8F6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W4, W5,W7</w:t>
            </w:r>
          </w:p>
        </w:tc>
      </w:tr>
      <w:tr w:rsidR="00613B49" w:rsidRPr="0070153E" w14:paraId="0A130F4F" w14:textId="77777777" w:rsidTr="00D6791F">
        <w:trPr>
          <w:gridAfter w:val="1"/>
          <w:wAfter w:w="17" w:type="dxa"/>
          <w:trHeight w:val="388"/>
          <w:jc w:val="center"/>
        </w:trPr>
        <w:tc>
          <w:tcPr>
            <w:tcW w:w="8640" w:type="dxa"/>
            <w:gridSpan w:val="20"/>
          </w:tcPr>
          <w:p w14:paraId="011F8D52" w14:textId="77777777" w:rsidR="00613B49" w:rsidRPr="0070153E" w:rsidRDefault="00613B49" w:rsidP="00613B4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lastRenderedPageBreak/>
              <w:t xml:space="preserve">Zintegrowany System Zarzadzania Jakością  (SZJ) w ochronie zdrowia (ISO, Akredytacja). Przedmiot i kryteria oceny jakości opieki pielęgniarskiej. Rola pacjenta w ocenie usług medycznych- badanie satysfakcji. </w:t>
            </w:r>
          </w:p>
        </w:tc>
        <w:tc>
          <w:tcPr>
            <w:tcW w:w="1420" w:type="dxa"/>
            <w:gridSpan w:val="2"/>
            <w:vAlign w:val="center"/>
          </w:tcPr>
          <w:p w14:paraId="327D4028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W3, W6</w:t>
            </w:r>
          </w:p>
        </w:tc>
      </w:tr>
      <w:tr w:rsidR="00613B49" w:rsidRPr="0070153E" w14:paraId="4455B8C5" w14:textId="77777777" w:rsidTr="00D6791F">
        <w:trPr>
          <w:gridAfter w:val="1"/>
          <w:wAfter w:w="17" w:type="dxa"/>
          <w:trHeight w:val="388"/>
          <w:jc w:val="center"/>
        </w:trPr>
        <w:tc>
          <w:tcPr>
            <w:tcW w:w="8640" w:type="dxa"/>
            <w:gridSpan w:val="20"/>
          </w:tcPr>
          <w:p w14:paraId="183F0156" w14:textId="77777777" w:rsidR="00613B49" w:rsidRPr="0070153E" w:rsidRDefault="00613B49" w:rsidP="00613B49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13" w:hanging="284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Zasady i cele kontroli pracy personelu.</w:t>
            </w:r>
          </w:p>
          <w:p w14:paraId="442301D8" w14:textId="77777777" w:rsidR="00613B49" w:rsidRPr="0070153E" w:rsidRDefault="00613B49" w:rsidP="00D6791F">
            <w:pPr>
              <w:autoSpaceDE w:val="0"/>
              <w:autoSpaceDN w:val="0"/>
              <w:adjustRightInd w:val="0"/>
              <w:spacing w:after="0" w:line="240" w:lineRule="auto"/>
              <w:ind w:left="313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System ocen pracowniczych. Kryteria oceny pracy na pielęgniarskich stanowiskach wykonawczych i kierowniczych. Techniki i narzędzia wpływu na pracowników.                             System motywacyjny</w:t>
            </w:r>
          </w:p>
        </w:tc>
        <w:tc>
          <w:tcPr>
            <w:tcW w:w="1420" w:type="dxa"/>
            <w:gridSpan w:val="2"/>
            <w:vAlign w:val="center"/>
          </w:tcPr>
          <w:p w14:paraId="0E0A8324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W1, W3, W6</w:t>
            </w:r>
          </w:p>
        </w:tc>
      </w:tr>
      <w:tr w:rsidR="00613B49" w:rsidRPr="0070153E" w14:paraId="0CB52251" w14:textId="77777777" w:rsidTr="00D6791F">
        <w:trPr>
          <w:gridAfter w:val="1"/>
          <w:wAfter w:w="17" w:type="dxa"/>
          <w:trHeight w:val="423"/>
          <w:jc w:val="center"/>
        </w:trPr>
        <w:tc>
          <w:tcPr>
            <w:tcW w:w="8640" w:type="dxa"/>
            <w:gridSpan w:val="20"/>
            <w:vAlign w:val="center"/>
          </w:tcPr>
          <w:p w14:paraId="279E3C5A" w14:textId="77777777" w:rsidR="00613B49" w:rsidRPr="0070153E" w:rsidRDefault="00613B49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/>
                <w:sz w:val="16"/>
                <w:szCs w:val="16"/>
              </w:rPr>
              <w:t>ĆWICZENIA</w:t>
            </w:r>
          </w:p>
        </w:tc>
        <w:tc>
          <w:tcPr>
            <w:tcW w:w="1420" w:type="dxa"/>
            <w:gridSpan w:val="2"/>
            <w:vAlign w:val="center"/>
          </w:tcPr>
          <w:p w14:paraId="7C7E19EA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70153E" w14:paraId="5D72C5B6" w14:textId="77777777" w:rsidTr="00D6791F">
        <w:trPr>
          <w:gridAfter w:val="1"/>
          <w:wAfter w:w="17" w:type="dxa"/>
          <w:trHeight w:val="701"/>
          <w:jc w:val="center"/>
        </w:trPr>
        <w:tc>
          <w:tcPr>
            <w:tcW w:w="8640" w:type="dxa"/>
            <w:gridSpan w:val="20"/>
          </w:tcPr>
          <w:p w14:paraId="1BF23E17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Cs/>
                <w:sz w:val="16"/>
                <w:szCs w:val="16"/>
              </w:rPr>
              <w:t>Podstawy zarządzania i zarządzanie pracą własną i podległego personelu.</w:t>
            </w:r>
          </w:p>
          <w:p w14:paraId="3744C8D4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Projektowanie pielęgniarskich stanowisk pracy.  </w:t>
            </w:r>
          </w:p>
          <w:p w14:paraId="64D94A00" w14:textId="77777777" w:rsidR="00613B49" w:rsidRPr="0070153E" w:rsidRDefault="00613B49" w:rsidP="00D6791F">
            <w:pPr>
              <w:pStyle w:val="gwp32c53600msonormal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Verdana" w:eastAsia="Calibri" w:hAnsi="Verdana"/>
                <w:bCs/>
                <w:sz w:val="16"/>
                <w:szCs w:val="16"/>
              </w:rPr>
            </w:pPr>
            <w:r w:rsidRPr="0070153E">
              <w:rPr>
                <w:rFonts w:ascii="Verdana" w:eastAsia="Calibri" w:hAnsi="Verdana"/>
                <w:bCs/>
                <w:sz w:val="16"/>
                <w:szCs w:val="16"/>
              </w:rPr>
              <w:t>Zakres czynności na pielęgniarskich  stanowiskach pracy.</w:t>
            </w:r>
          </w:p>
          <w:p w14:paraId="7EF8CBCC" w14:textId="77777777" w:rsidR="00613B49" w:rsidRPr="0070153E" w:rsidRDefault="00613B49" w:rsidP="00D6791F">
            <w:pPr>
              <w:pStyle w:val="gwp32c53600msonormal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Verdana" w:hAnsi="Verdana"/>
              </w:rPr>
            </w:pPr>
            <w:r w:rsidRPr="0070153E">
              <w:rPr>
                <w:rStyle w:val="gwp32c53600size"/>
                <w:rFonts w:ascii="Verdana" w:eastAsiaTheme="majorEastAsia" w:hAnsi="Verdana"/>
                <w:color w:val="000000"/>
                <w:sz w:val="16"/>
                <w:szCs w:val="16"/>
              </w:rPr>
              <w:t>Zakres obowiązków,  uprawnień i  odpowiedzialności na pielęgniarskich  stanowiskach pracy.</w:t>
            </w:r>
          </w:p>
          <w:p w14:paraId="29AF3D3C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42CCDE78" w14:textId="77777777" w:rsidR="00613B49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U1, U2, U3</w:t>
            </w:r>
          </w:p>
          <w:p w14:paraId="487F79DC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  <w:highlight w:val="yellow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K1-K3</w:t>
            </w:r>
          </w:p>
        </w:tc>
      </w:tr>
      <w:tr w:rsidR="00613B49" w:rsidRPr="0070153E" w14:paraId="1D401293" w14:textId="77777777" w:rsidTr="00D6791F">
        <w:trPr>
          <w:gridAfter w:val="1"/>
          <w:wAfter w:w="17" w:type="dxa"/>
          <w:trHeight w:val="276"/>
          <w:jc w:val="center"/>
        </w:trPr>
        <w:tc>
          <w:tcPr>
            <w:tcW w:w="8640" w:type="dxa"/>
            <w:gridSpan w:val="20"/>
          </w:tcPr>
          <w:p w14:paraId="1717BA53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Cs/>
                <w:sz w:val="16"/>
                <w:szCs w:val="16"/>
              </w:rPr>
              <w:t>Ocena pracy na stanowiskach pielęgniarskich .  System oceny pracowniczej.</w:t>
            </w:r>
          </w:p>
        </w:tc>
        <w:tc>
          <w:tcPr>
            <w:tcW w:w="1420" w:type="dxa"/>
            <w:gridSpan w:val="2"/>
            <w:vAlign w:val="center"/>
          </w:tcPr>
          <w:p w14:paraId="0453C884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U4</w:t>
            </w:r>
          </w:p>
        </w:tc>
      </w:tr>
      <w:tr w:rsidR="00613B49" w:rsidRPr="0070153E" w14:paraId="6CA4BC0A" w14:textId="77777777" w:rsidTr="00D6791F">
        <w:trPr>
          <w:gridAfter w:val="1"/>
          <w:wAfter w:w="17" w:type="dxa"/>
          <w:trHeight w:val="145"/>
          <w:jc w:val="center"/>
        </w:trPr>
        <w:tc>
          <w:tcPr>
            <w:tcW w:w="8640" w:type="dxa"/>
            <w:gridSpan w:val="20"/>
          </w:tcPr>
          <w:p w14:paraId="3E1541BB" w14:textId="77777777" w:rsidR="00613B49" w:rsidRPr="0070153E" w:rsidRDefault="00613B49" w:rsidP="00D6791F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Ścieżka rozwoju zawodowego. Planowanie własnej ścieżki rozwoju zawodowego.                                 Aktywne poszukiwanie pracy.</w:t>
            </w:r>
          </w:p>
          <w:p w14:paraId="508782D7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Formy działalności  zawodowej pielęgniarki</w:t>
            </w:r>
          </w:p>
        </w:tc>
        <w:tc>
          <w:tcPr>
            <w:tcW w:w="1420" w:type="dxa"/>
            <w:gridSpan w:val="2"/>
            <w:vAlign w:val="center"/>
          </w:tcPr>
          <w:p w14:paraId="79B35F1F" w14:textId="77777777" w:rsidR="00613B49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U5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  <w:p w14:paraId="7155337A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K4</w:t>
            </w:r>
          </w:p>
        </w:tc>
      </w:tr>
      <w:tr w:rsidR="00613B49" w:rsidRPr="0070153E" w14:paraId="1FBFCE43" w14:textId="77777777" w:rsidTr="00D6791F">
        <w:trPr>
          <w:gridAfter w:val="1"/>
          <w:wAfter w:w="17" w:type="dxa"/>
          <w:trHeight w:val="210"/>
          <w:jc w:val="center"/>
        </w:trPr>
        <w:tc>
          <w:tcPr>
            <w:tcW w:w="8640" w:type="dxa"/>
            <w:gridSpan w:val="20"/>
          </w:tcPr>
          <w:p w14:paraId="06CEBB0E" w14:textId="77777777" w:rsidR="00613B49" w:rsidRPr="0070153E" w:rsidRDefault="00613B49" w:rsidP="00D6791F">
            <w:pPr>
              <w:tabs>
                <w:tab w:val="num" w:pos="720"/>
              </w:tabs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Zasady i formy badania satysfakcji pacjenta.  </w:t>
            </w:r>
            <w:r w:rsidRPr="0070153E">
              <w:rPr>
                <w:rFonts w:ascii="Verdana" w:eastAsia="Times New Roman" w:hAnsi="Verdana" w:cs="Arial"/>
                <w:bCs/>
                <w:sz w:val="16"/>
                <w:szCs w:val="16"/>
                <w:lang w:eastAsia="pl-PL"/>
              </w:rPr>
              <w:t>Profilaktyka</w:t>
            </w:r>
            <w:r w:rsidRPr="0070153E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70153E">
              <w:rPr>
                <w:rFonts w:ascii="Verdana" w:eastAsia="Times New Roman" w:hAnsi="Verdana" w:cs="Arial"/>
                <w:sz w:val="16"/>
                <w:szCs w:val="16"/>
                <w:lang w:eastAsia="pl-PL"/>
              </w:rPr>
              <w:t>zdarzeń niepożądanych oraz podnoszenie jakości opieki.</w:t>
            </w:r>
          </w:p>
        </w:tc>
        <w:tc>
          <w:tcPr>
            <w:tcW w:w="1420" w:type="dxa"/>
            <w:gridSpan w:val="2"/>
            <w:vAlign w:val="center"/>
          </w:tcPr>
          <w:p w14:paraId="43EABF75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U3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,K2</w:t>
            </w:r>
          </w:p>
        </w:tc>
      </w:tr>
      <w:tr w:rsidR="00613B49" w:rsidRPr="0070153E" w14:paraId="171A1E73" w14:textId="77777777" w:rsidTr="00D6791F">
        <w:trPr>
          <w:gridAfter w:val="1"/>
          <w:wAfter w:w="17" w:type="dxa"/>
          <w:trHeight w:val="350"/>
          <w:jc w:val="center"/>
        </w:trPr>
        <w:tc>
          <w:tcPr>
            <w:tcW w:w="8640" w:type="dxa"/>
            <w:gridSpan w:val="20"/>
          </w:tcPr>
          <w:p w14:paraId="1C58A341" w14:textId="77777777" w:rsidR="00613B49" w:rsidRPr="0070153E" w:rsidRDefault="00613B49" w:rsidP="00D6791F">
            <w:pPr>
              <w:tabs>
                <w:tab w:val="num" w:pos="720"/>
              </w:tabs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Ergonomia w pracy pielęgniarki. Pomiar obciążenia pracą na pielęgniarskich stanowiskach pracy </w:t>
            </w:r>
          </w:p>
        </w:tc>
        <w:tc>
          <w:tcPr>
            <w:tcW w:w="1420" w:type="dxa"/>
            <w:gridSpan w:val="2"/>
            <w:vAlign w:val="center"/>
          </w:tcPr>
          <w:p w14:paraId="0F7BAFF6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U1, U2</w:t>
            </w:r>
          </w:p>
        </w:tc>
      </w:tr>
      <w:tr w:rsidR="00613B49" w:rsidRPr="0070153E" w14:paraId="73422038" w14:textId="77777777" w:rsidTr="00D6791F">
        <w:trPr>
          <w:gridAfter w:val="1"/>
          <w:wAfter w:w="17" w:type="dxa"/>
          <w:trHeight w:val="312"/>
          <w:jc w:val="center"/>
        </w:trPr>
        <w:tc>
          <w:tcPr>
            <w:tcW w:w="8640" w:type="dxa"/>
            <w:gridSpan w:val="20"/>
            <w:vAlign w:val="center"/>
          </w:tcPr>
          <w:p w14:paraId="600EF073" w14:textId="77777777" w:rsidR="00613B49" w:rsidRPr="0070153E" w:rsidRDefault="00613B49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sz w:val="16"/>
                <w:szCs w:val="16"/>
              </w:rPr>
            </w:pPr>
            <w:r w:rsidRPr="0070153E">
              <w:rPr>
                <w:rFonts w:ascii="Verdana" w:eastAsia="TimesNewRomanPSMT" w:hAnsi="Verdana" w:cs="Times New Roman"/>
                <w:b/>
                <w:sz w:val="16"/>
                <w:szCs w:val="16"/>
              </w:rPr>
              <w:t>ZADANIA DO SAMODZIELNEJ REALIZACJI/SAMOKSZTAŁCENIE</w:t>
            </w:r>
          </w:p>
        </w:tc>
        <w:tc>
          <w:tcPr>
            <w:tcW w:w="1420" w:type="dxa"/>
            <w:gridSpan w:val="2"/>
            <w:vAlign w:val="center"/>
          </w:tcPr>
          <w:p w14:paraId="382B6157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70153E" w14:paraId="4BE4DD17" w14:textId="77777777" w:rsidTr="00D6791F">
        <w:trPr>
          <w:gridAfter w:val="1"/>
          <w:wAfter w:w="17" w:type="dxa"/>
          <w:trHeight w:val="162"/>
          <w:jc w:val="center"/>
        </w:trPr>
        <w:tc>
          <w:tcPr>
            <w:tcW w:w="8640" w:type="dxa"/>
            <w:gridSpan w:val="20"/>
          </w:tcPr>
          <w:p w14:paraId="4ADAE779" w14:textId="77777777" w:rsidR="00613B49" w:rsidRPr="00DC07D9" w:rsidRDefault="00613B49" w:rsidP="00D6791F">
            <w:pPr>
              <w:shd w:val="clear" w:color="auto" w:fill="FFFFFF"/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70153E">
              <w:rPr>
                <w:rFonts w:ascii="Verdana" w:hAnsi="Verdana"/>
                <w:sz w:val="16"/>
                <w:szCs w:val="16"/>
              </w:rPr>
              <w:t>Monitorowanie jakości opieki pielęgniarskiej w oparciu o procedury i standardy.</w:t>
            </w:r>
          </w:p>
        </w:tc>
        <w:tc>
          <w:tcPr>
            <w:tcW w:w="1420" w:type="dxa"/>
            <w:gridSpan w:val="2"/>
            <w:vAlign w:val="center"/>
          </w:tcPr>
          <w:p w14:paraId="4AEEF2C9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W6,</w:t>
            </w:r>
          </w:p>
        </w:tc>
      </w:tr>
      <w:tr w:rsidR="00613B49" w:rsidRPr="0070153E" w14:paraId="189740E6" w14:textId="77777777" w:rsidTr="00D6791F">
        <w:trPr>
          <w:gridAfter w:val="1"/>
          <w:wAfter w:w="17" w:type="dxa"/>
          <w:trHeight w:val="315"/>
          <w:jc w:val="center"/>
        </w:trPr>
        <w:tc>
          <w:tcPr>
            <w:tcW w:w="8640" w:type="dxa"/>
            <w:gridSpan w:val="20"/>
          </w:tcPr>
          <w:p w14:paraId="26028D8E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/>
                <w:b/>
                <w:color w:val="000000" w:themeColor="text1"/>
                <w:sz w:val="16"/>
                <w:szCs w:val="16"/>
              </w:rPr>
            </w:pPr>
            <w:r w:rsidRPr="0070153E">
              <w:rPr>
                <w:rFonts w:ascii="Verdana" w:eastAsia="Calibri" w:hAnsi="Verdana"/>
                <w:color w:val="000000" w:themeColor="text1"/>
                <w:sz w:val="16"/>
                <w:szCs w:val="16"/>
              </w:rPr>
              <w:t>Praca zespołowa, znaczenie motywacji dla członków zespołu oraz  proces podejmowania decyzji.</w:t>
            </w:r>
            <w:r w:rsidRPr="0070153E">
              <w:rPr>
                <w:rFonts w:ascii="Verdana" w:eastAsia="Calibri" w:hAnsi="Verdana"/>
                <w:color w:val="000000" w:themeColor="text1"/>
                <w:sz w:val="16"/>
                <w:szCs w:val="16"/>
              </w:rPr>
              <w:tab/>
            </w:r>
          </w:p>
          <w:p w14:paraId="4AFD3E07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Metody samooceny zespołu</w:t>
            </w:r>
            <w:r w:rsidRPr="0070153E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420" w:type="dxa"/>
            <w:gridSpan w:val="2"/>
            <w:vAlign w:val="center"/>
          </w:tcPr>
          <w:p w14:paraId="70416A48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W1, W3,W6</w:t>
            </w:r>
          </w:p>
        </w:tc>
      </w:tr>
      <w:tr w:rsidR="00613B49" w:rsidRPr="0070153E" w14:paraId="288E7E4F" w14:textId="77777777" w:rsidTr="00D6791F">
        <w:trPr>
          <w:gridAfter w:val="1"/>
          <w:wAfter w:w="17" w:type="dxa"/>
          <w:trHeight w:val="315"/>
          <w:jc w:val="center"/>
        </w:trPr>
        <w:tc>
          <w:tcPr>
            <w:tcW w:w="8640" w:type="dxa"/>
            <w:gridSpan w:val="20"/>
          </w:tcPr>
          <w:p w14:paraId="7DA16B07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Style zarządzania - wady i zalety. </w:t>
            </w:r>
            <w:r w:rsidRPr="0070153E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1420" w:type="dxa"/>
            <w:gridSpan w:val="2"/>
            <w:vAlign w:val="center"/>
          </w:tcPr>
          <w:p w14:paraId="3493E394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W4</w:t>
            </w:r>
          </w:p>
        </w:tc>
      </w:tr>
      <w:tr w:rsidR="00613B49" w:rsidRPr="0070153E" w14:paraId="046E8BE5" w14:textId="77777777" w:rsidTr="00D6791F">
        <w:trPr>
          <w:gridAfter w:val="1"/>
          <w:wAfter w:w="17" w:type="dxa"/>
          <w:trHeight w:val="315"/>
          <w:jc w:val="center"/>
        </w:trPr>
        <w:tc>
          <w:tcPr>
            <w:tcW w:w="8640" w:type="dxa"/>
            <w:gridSpan w:val="20"/>
          </w:tcPr>
          <w:p w14:paraId="7D90527F" w14:textId="77777777" w:rsidR="00613B49" w:rsidRPr="00DC07D9" w:rsidRDefault="00613B49" w:rsidP="00D6791F">
            <w:pPr>
              <w:pStyle w:val="gwp32c53600msonormal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Verdana" w:hAnsi="Verdana"/>
              </w:rPr>
            </w:pPr>
            <w:r w:rsidRPr="0070153E">
              <w:rPr>
                <w:rStyle w:val="gwp32c53600size"/>
                <w:rFonts w:ascii="Verdana" w:eastAsiaTheme="majorEastAsia" w:hAnsi="Verdana"/>
                <w:color w:val="000000"/>
                <w:sz w:val="14"/>
                <w:szCs w:val="14"/>
              </w:rPr>
              <w:t xml:space="preserve"> </w:t>
            </w:r>
            <w:r w:rsidRPr="0070153E">
              <w:rPr>
                <w:rStyle w:val="gwp32c53600size"/>
                <w:rFonts w:ascii="Verdana" w:eastAsiaTheme="majorEastAsia" w:hAnsi="Verdana"/>
                <w:color w:val="000000"/>
                <w:sz w:val="16"/>
                <w:szCs w:val="16"/>
              </w:rPr>
              <w:t>Proces decyzyjny na stanowiskach pracy.</w:t>
            </w:r>
          </w:p>
        </w:tc>
        <w:tc>
          <w:tcPr>
            <w:tcW w:w="1420" w:type="dxa"/>
            <w:gridSpan w:val="2"/>
            <w:vAlign w:val="center"/>
          </w:tcPr>
          <w:p w14:paraId="24B9BC03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W1, W4</w:t>
            </w:r>
          </w:p>
        </w:tc>
      </w:tr>
      <w:tr w:rsidR="00613B49" w:rsidRPr="0070153E" w14:paraId="219488CD" w14:textId="77777777" w:rsidTr="00D6791F">
        <w:trPr>
          <w:gridAfter w:val="1"/>
          <w:wAfter w:w="17" w:type="dxa"/>
          <w:trHeight w:val="315"/>
          <w:jc w:val="center"/>
        </w:trPr>
        <w:tc>
          <w:tcPr>
            <w:tcW w:w="8640" w:type="dxa"/>
            <w:gridSpan w:val="20"/>
          </w:tcPr>
          <w:p w14:paraId="1FF98AA3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Czynniki zakłócające pracę w zespole. </w:t>
            </w:r>
          </w:p>
          <w:p w14:paraId="43485CC4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1420" w:type="dxa"/>
            <w:gridSpan w:val="2"/>
            <w:vAlign w:val="center"/>
          </w:tcPr>
          <w:p w14:paraId="4A1BA4F8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0153E">
              <w:rPr>
                <w:rFonts w:ascii="Verdana" w:eastAsia="Calibri" w:hAnsi="Verdana" w:cs="Times New Roman"/>
                <w:sz w:val="16"/>
                <w:szCs w:val="16"/>
              </w:rPr>
              <w:t>W3</w:t>
            </w:r>
          </w:p>
        </w:tc>
      </w:tr>
      <w:tr w:rsidR="00613B49" w:rsidRPr="0070153E" w14:paraId="6A6CBC9C" w14:textId="77777777" w:rsidTr="00D6791F">
        <w:trPr>
          <w:gridAfter w:val="1"/>
          <w:wAfter w:w="17" w:type="dxa"/>
          <w:trHeight w:val="333"/>
          <w:jc w:val="center"/>
        </w:trPr>
        <w:tc>
          <w:tcPr>
            <w:tcW w:w="10060" w:type="dxa"/>
            <w:gridSpan w:val="22"/>
            <w:shd w:val="clear" w:color="auto" w:fill="45B0E1" w:themeFill="accent1" w:themeFillTint="99"/>
          </w:tcPr>
          <w:p w14:paraId="5A50D79E" w14:textId="77777777" w:rsidR="00613B49" w:rsidRPr="0070153E" w:rsidRDefault="00613B4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70153E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613B49" w:rsidRPr="0070153E" w14:paraId="54BE0093" w14:textId="77777777" w:rsidTr="00D6791F">
        <w:trPr>
          <w:gridAfter w:val="1"/>
          <w:wAfter w:w="17" w:type="dxa"/>
          <w:trHeight w:val="1712"/>
          <w:jc w:val="center"/>
        </w:trPr>
        <w:tc>
          <w:tcPr>
            <w:tcW w:w="10060" w:type="dxa"/>
            <w:gridSpan w:val="22"/>
          </w:tcPr>
          <w:p w14:paraId="688CA24F" w14:textId="77777777" w:rsidR="00613B49" w:rsidRPr="009C0260" w:rsidRDefault="00613B49" w:rsidP="00D6791F">
            <w:pPr>
              <w:keepNext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0153E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podstawowa</w:t>
            </w:r>
          </w:p>
          <w:p w14:paraId="763B9147" w14:textId="77777777" w:rsidR="00613B49" w:rsidRPr="0070153E" w:rsidRDefault="00613B49" w:rsidP="00613B4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Ksykiewicz-Dorota A. (red.). Zarządzanie w pielęgniarstwie. Wydawnictwo </w:t>
            </w:r>
            <w:proofErr w:type="spellStart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Czelej</w:t>
            </w:r>
            <w:proofErr w:type="spellEnd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 , Lublin 2013. </w:t>
            </w:r>
          </w:p>
          <w:p w14:paraId="6641562A" w14:textId="77777777" w:rsidR="00613B49" w:rsidRPr="0070153E" w:rsidRDefault="00613B49" w:rsidP="00613B4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Ksykiewicz- Dorota A. (red.). Podstawy organizacji pracy pielęgniarskiej. Wydawnictwo </w:t>
            </w:r>
            <w:proofErr w:type="spellStart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Czelej</w:t>
            </w:r>
            <w:proofErr w:type="spellEnd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, Lublin 2004. </w:t>
            </w:r>
          </w:p>
          <w:p w14:paraId="73936F62" w14:textId="77777777" w:rsidR="00613B49" w:rsidRPr="009C0260" w:rsidRDefault="00613B49" w:rsidP="00613B4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Głowacka Maria Danuta, </w:t>
            </w:r>
            <w:proofErr w:type="spellStart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Mojs</w:t>
            </w:r>
            <w:proofErr w:type="spellEnd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 Ewa (red.): Profesjonalne zarządzanie kadrami w zakładach opieki zdrowotnej. Wolters Kluwer Polsk; Kraków 2010</w:t>
            </w:r>
          </w:p>
          <w:p w14:paraId="7A24F28B" w14:textId="77777777" w:rsidR="00613B49" w:rsidRPr="0070153E" w:rsidRDefault="00613B49" w:rsidP="00D6791F">
            <w:pPr>
              <w:keepNext/>
              <w:shd w:val="clear" w:color="auto" w:fill="FFFFFF"/>
              <w:suppressAutoHyphens/>
              <w:spacing w:after="0" w:line="240" w:lineRule="auto"/>
              <w:ind w:left="48"/>
              <w:outlineLvl w:val="0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uzupełniająca</w:t>
            </w:r>
          </w:p>
          <w:p w14:paraId="7679A6B8" w14:textId="77777777" w:rsidR="00613B49" w:rsidRPr="0070153E" w:rsidRDefault="00613B49" w:rsidP="00D6791F">
            <w:pPr>
              <w:keepNext/>
              <w:shd w:val="clear" w:color="auto" w:fill="FFFFFF"/>
              <w:suppressAutoHyphens/>
              <w:spacing w:after="0" w:line="240" w:lineRule="auto"/>
              <w:ind w:left="48"/>
              <w:outlineLvl w:val="0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</w:p>
          <w:p w14:paraId="33FDD429" w14:textId="77777777" w:rsidR="00613B49" w:rsidRPr="0070153E" w:rsidRDefault="00613B49" w:rsidP="00613B49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Calibri"/>
                <w:bCs/>
                <w:color w:val="000000"/>
                <w:sz w:val="16"/>
                <w:szCs w:val="16"/>
                <w:lang w:eastAsia="pl-PL"/>
              </w:rPr>
              <w:t>M</w:t>
            </w:r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aciąg A., Kuszewski K, Topczewska- </w:t>
            </w:r>
            <w:proofErr w:type="spellStart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Tylińska</w:t>
            </w:r>
            <w:proofErr w:type="spellEnd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 K., Michalak J. Rola procesów, standardów i procedur </w:t>
            </w:r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br/>
              <w:t xml:space="preserve">w kształtowaniu jakości świadczeń zdrowotnych, Wydawnictwo Alfa- </w:t>
            </w:r>
            <w:proofErr w:type="spellStart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medica</w:t>
            </w:r>
            <w:proofErr w:type="spellEnd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 Press, Bielsko- Biała 2007.</w:t>
            </w:r>
          </w:p>
          <w:p w14:paraId="2BC0F15A" w14:textId="77777777" w:rsidR="00613B49" w:rsidRPr="0070153E" w:rsidRDefault="00613B49" w:rsidP="00613B49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Dobska M., Rogoziński K. (red.) Podstawy zarządzania zakładem opieki zdrowotnej. Wydawnictwo naukowe PWN, 2019.</w:t>
            </w:r>
          </w:p>
          <w:p w14:paraId="23F7D5F9" w14:textId="77777777" w:rsidR="00613B49" w:rsidRPr="0070153E" w:rsidRDefault="00613B49" w:rsidP="00613B49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Walshe</w:t>
            </w:r>
            <w:proofErr w:type="spellEnd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 K., </w:t>
            </w:r>
            <w:proofErr w:type="spellStart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Smith</w:t>
            </w:r>
            <w:proofErr w:type="spellEnd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 J., Zarządzanie w opiece zdrowotnej, Wolters Kluwer Polska Sp. z o.o., Warszawa 2011.</w:t>
            </w:r>
          </w:p>
          <w:p w14:paraId="75D887D9" w14:textId="77777777" w:rsidR="00613B49" w:rsidRPr="0070153E" w:rsidRDefault="00613B49" w:rsidP="00613B49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</w:pPr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Dobska M., </w:t>
            </w:r>
            <w:proofErr w:type="spellStart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>Dobski</w:t>
            </w:r>
            <w:proofErr w:type="spellEnd"/>
            <w:r w:rsidRPr="0070153E">
              <w:rPr>
                <w:rFonts w:ascii="Verdana" w:eastAsia="Times New Roman" w:hAnsi="Verdana" w:cs="Calibri"/>
                <w:color w:val="000000"/>
                <w:sz w:val="16"/>
                <w:szCs w:val="16"/>
                <w:lang w:eastAsia="pl-PL"/>
              </w:rPr>
              <w:t xml:space="preserve"> P., Zarządzanie jakością w podmiotach leczniczych, Wolters Kluwer Polska Sp. z o.o., Warszawa 2012</w:t>
            </w:r>
          </w:p>
          <w:p w14:paraId="0EE07A3C" w14:textId="77777777" w:rsidR="00613B49" w:rsidRPr="0070153E" w:rsidRDefault="00613B49" w:rsidP="00D6791F">
            <w:pPr>
              <w:autoSpaceDE w:val="0"/>
              <w:spacing w:after="0" w:line="240" w:lineRule="auto"/>
              <w:contextualSpacing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613B49" w:rsidRPr="0070153E" w14:paraId="74C2E8C5" w14:textId="77777777" w:rsidTr="00D6791F">
        <w:trPr>
          <w:gridAfter w:val="1"/>
          <w:wAfter w:w="17" w:type="dxa"/>
          <w:trHeight w:val="272"/>
          <w:jc w:val="center"/>
        </w:trPr>
        <w:tc>
          <w:tcPr>
            <w:tcW w:w="10060" w:type="dxa"/>
            <w:gridSpan w:val="22"/>
            <w:shd w:val="clear" w:color="auto" w:fill="C1E4F5" w:themeFill="accent1" w:themeFillTint="33"/>
          </w:tcPr>
          <w:p w14:paraId="1828EAC3" w14:textId="77777777" w:rsidR="00613B49" w:rsidRPr="009C0260" w:rsidRDefault="00613B49" w:rsidP="00D6791F">
            <w:pPr>
              <w:keepNext/>
              <w:spacing w:after="0" w:line="240" w:lineRule="auto"/>
              <w:jc w:val="center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9C0260"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  <w:t>KRYTERIA OCENIANIA KOMPETENCJI STUDENTA</w:t>
            </w:r>
          </w:p>
        </w:tc>
      </w:tr>
      <w:tr w:rsidR="00613B49" w:rsidRPr="0070153E" w14:paraId="6FE7DB8F" w14:textId="77777777" w:rsidTr="00D6791F">
        <w:trPr>
          <w:gridAfter w:val="1"/>
          <w:wAfter w:w="17" w:type="dxa"/>
          <w:trHeight w:val="345"/>
          <w:jc w:val="center"/>
        </w:trPr>
        <w:tc>
          <w:tcPr>
            <w:tcW w:w="10060" w:type="dxa"/>
            <w:gridSpan w:val="22"/>
            <w:shd w:val="clear" w:color="auto" w:fill="C1E4F5" w:themeFill="accent1" w:themeFillTint="33"/>
          </w:tcPr>
          <w:p w14:paraId="7468B4AA" w14:textId="77777777" w:rsidR="00613B49" w:rsidRPr="009C0260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9C026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613B49" w:rsidRPr="0070153E" w14:paraId="44C5E6C0" w14:textId="77777777" w:rsidTr="00D6791F">
        <w:trPr>
          <w:gridAfter w:val="1"/>
          <w:wAfter w:w="17" w:type="dxa"/>
          <w:trHeight w:val="315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2CDEFC41" w14:textId="77777777" w:rsidR="00613B49" w:rsidRPr="009C0260" w:rsidRDefault="00613B49" w:rsidP="00D6791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</w:pPr>
            <w:r w:rsidRPr="009C0260"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  <w:t>W- WIEDZA</w:t>
            </w:r>
          </w:p>
          <w:p w14:paraId="01801479" w14:textId="77777777" w:rsidR="00613B49" w:rsidRPr="009C0260" w:rsidRDefault="00613B49" w:rsidP="00D6791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00000"/>
                <w:kern w:val="3"/>
                <w:sz w:val="16"/>
                <w:szCs w:val="16"/>
                <w:lang w:eastAsia="ar-SA"/>
              </w:rPr>
            </w:pPr>
            <w:r w:rsidRPr="009C0260">
              <w:rPr>
                <w:rFonts w:ascii="Verdana" w:eastAsia="Times New Roman" w:hAnsi="Verdana" w:cs="Times New Roman"/>
                <w:color w:val="000000"/>
                <w:kern w:val="3"/>
                <w:sz w:val="16"/>
                <w:szCs w:val="16"/>
                <w:lang w:eastAsia="ar-SA"/>
              </w:rPr>
              <w:t xml:space="preserve"> Ocena:</w:t>
            </w:r>
          </w:p>
          <w:p w14:paraId="299E04AE" w14:textId="77777777" w:rsidR="00613B49" w:rsidRPr="009C0260" w:rsidRDefault="00613B49" w:rsidP="00D6791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kern w:val="3"/>
                <w:sz w:val="16"/>
                <w:szCs w:val="16"/>
              </w:rPr>
            </w:pPr>
            <w:r w:rsidRPr="009C0260"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  <w:t>Dostateczny</w:t>
            </w:r>
            <w:r w:rsidRPr="009C0260">
              <w:rPr>
                <w:rFonts w:ascii="Verdana" w:eastAsia="Times New Roman" w:hAnsi="Verdana" w:cs="Times New Roman"/>
                <w:color w:val="000000"/>
                <w:kern w:val="3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2E264CD2" w14:textId="77777777" w:rsidR="00613B49" w:rsidRPr="009C0260" w:rsidRDefault="00613B49" w:rsidP="00D6791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kern w:val="3"/>
                <w:sz w:val="16"/>
                <w:szCs w:val="16"/>
              </w:rPr>
            </w:pPr>
            <w:r w:rsidRPr="009C0260"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  <w:t>Dobry</w:t>
            </w:r>
            <w:r w:rsidRPr="009C0260">
              <w:rPr>
                <w:rFonts w:ascii="Verdana" w:eastAsia="Times New Roman" w:hAnsi="Verdana" w:cs="Times New Roman"/>
                <w:color w:val="000000"/>
                <w:kern w:val="3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0E5DEFD1" w14:textId="77777777" w:rsidR="00613B49" w:rsidRPr="009C0260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9C0260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Bardzo dobry</w:t>
            </w:r>
            <w:r w:rsidRPr="009C026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613B49" w:rsidRPr="0070153E" w14:paraId="33312C33" w14:textId="77777777" w:rsidTr="00D6791F">
        <w:trPr>
          <w:gridAfter w:val="1"/>
          <w:wAfter w:w="17" w:type="dxa"/>
          <w:trHeight w:val="270"/>
          <w:jc w:val="center"/>
        </w:trPr>
        <w:tc>
          <w:tcPr>
            <w:tcW w:w="10060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77323052" w14:textId="77777777" w:rsidR="00613B49" w:rsidRPr="009C0260" w:rsidRDefault="00613B49" w:rsidP="00D6791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</w:pPr>
            <w:r w:rsidRPr="009C0260"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  <w:t>U- UMIEJĘTNOŚCI</w:t>
            </w:r>
          </w:p>
          <w:p w14:paraId="5B74B6C5" w14:textId="77777777" w:rsidR="00613B49" w:rsidRPr="009C0260" w:rsidRDefault="00613B49" w:rsidP="00D6791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color w:val="000000"/>
                <w:kern w:val="3"/>
                <w:sz w:val="16"/>
                <w:szCs w:val="16"/>
                <w:lang w:eastAsia="ar-SA"/>
              </w:rPr>
            </w:pPr>
            <w:r w:rsidRPr="009C0260">
              <w:rPr>
                <w:rFonts w:ascii="Verdana" w:eastAsia="Times New Roman" w:hAnsi="Verdana" w:cs="Times New Roman"/>
                <w:color w:val="000000"/>
                <w:kern w:val="3"/>
                <w:sz w:val="16"/>
                <w:szCs w:val="16"/>
                <w:lang w:eastAsia="ar-SA"/>
              </w:rPr>
              <w:t>Ocena;</w:t>
            </w:r>
          </w:p>
          <w:p w14:paraId="27947C82" w14:textId="77777777" w:rsidR="00613B49" w:rsidRPr="009C0260" w:rsidRDefault="00613B49" w:rsidP="00D6791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kern w:val="3"/>
                <w:sz w:val="16"/>
                <w:szCs w:val="16"/>
              </w:rPr>
            </w:pPr>
            <w:r w:rsidRPr="009C0260"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  <w:t>Dostateczny</w:t>
            </w:r>
            <w:r w:rsidRPr="009C0260">
              <w:rPr>
                <w:rFonts w:ascii="Verdana" w:eastAsia="Times New Roman" w:hAnsi="Verdana" w:cs="Times New Roman"/>
                <w:color w:val="000000"/>
                <w:kern w:val="3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06795202" w14:textId="77777777" w:rsidR="00613B49" w:rsidRPr="009C0260" w:rsidRDefault="00613B49" w:rsidP="00D6791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kern w:val="3"/>
                <w:sz w:val="16"/>
                <w:szCs w:val="16"/>
              </w:rPr>
            </w:pPr>
            <w:r w:rsidRPr="009C0260"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  <w:t>Dobry</w:t>
            </w:r>
            <w:r w:rsidRPr="009C0260">
              <w:rPr>
                <w:rFonts w:ascii="Verdana" w:eastAsia="Times New Roman" w:hAnsi="Verdana" w:cs="Times New Roman"/>
                <w:color w:val="000000"/>
                <w:kern w:val="3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774BD4D7" w14:textId="77777777" w:rsidR="00613B49" w:rsidRPr="009C0260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9C0260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Bardzo dobry</w:t>
            </w:r>
            <w:r w:rsidRPr="009C0260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613B49" w:rsidRPr="0070153E" w14:paraId="7F57E3E4" w14:textId="77777777" w:rsidTr="00D6791F">
        <w:trPr>
          <w:gridAfter w:val="1"/>
          <w:wAfter w:w="17" w:type="dxa"/>
          <w:trHeight w:val="240"/>
          <w:jc w:val="center"/>
        </w:trPr>
        <w:tc>
          <w:tcPr>
            <w:tcW w:w="10060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0079702E" w14:textId="77777777" w:rsidR="00613B49" w:rsidRPr="001A4A8C" w:rsidRDefault="00613B49" w:rsidP="00D6791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</w:pPr>
            <w:r w:rsidRPr="001A4A8C"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  <w:t>K-KOMPETENCJE SPOŁECZNE</w:t>
            </w:r>
          </w:p>
          <w:p w14:paraId="4DD14B68" w14:textId="77777777" w:rsidR="00613B49" w:rsidRPr="001A4A8C" w:rsidRDefault="00613B49" w:rsidP="00D6791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</w:pPr>
            <w:r w:rsidRPr="001A4A8C"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  <w:t>Ocena:</w:t>
            </w:r>
          </w:p>
          <w:p w14:paraId="7146C58C" w14:textId="77777777" w:rsidR="00613B49" w:rsidRPr="001A4A8C" w:rsidRDefault="00613B49" w:rsidP="00D6791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kern w:val="3"/>
              </w:rPr>
            </w:pPr>
            <w:r w:rsidRPr="001A4A8C"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  <w:t>Dostateczny</w:t>
            </w:r>
            <w:r w:rsidRPr="001A4A8C">
              <w:rPr>
                <w:rFonts w:ascii="Verdana" w:eastAsia="Times New Roman" w:hAnsi="Verdana" w:cs="Times New Roman"/>
                <w:color w:val="000000"/>
                <w:kern w:val="3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43157F53" w14:textId="77777777" w:rsidR="00613B49" w:rsidRPr="001A4A8C" w:rsidRDefault="00613B49" w:rsidP="00D6791F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kern w:val="3"/>
              </w:rPr>
            </w:pPr>
            <w:r w:rsidRPr="001A4A8C">
              <w:rPr>
                <w:rFonts w:ascii="Verdana" w:eastAsia="Times New Roman" w:hAnsi="Verdana" w:cs="Times New Roman"/>
                <w:b/>
                <w:color w:val="000000"/>
                <w:kern w:val="3"/>
                <w:sz w:val="16"/>
                <w:szCs w:val="16"/>
                <w:lang w:eastAsia="ar-SA"/>
              </w:rPr>
              <w:t>Dobry</w:t>
            </w:r>
            <w:r w:rsidRPr="001A4A8C">
              <w:rPr>
                <w:rFonts w:ascii="Verdana" w:eastAsia="Times New Roman" w:hAnsi="Verdana" w:cs="Times New Roman"/>
                <w:color w:val="000000"/>
                <w:kern w:val="3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2AC2698C" w14:textId="77777777" w:rsidR="00613B49" w:rsidRPr="0070153E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Bardzo dobry</w:t>
            </w:r>
            <w:r w:rsidRPr="001A4A8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613B49" w:rsidRPr="0070153E" w14:paraId="36C3634F" w14:textId="77777777" w:rsidTr="00D6791F">
        <w:trPr>
          <w:gridAfter w:val="1"/>
          <w:wAfter w:w="17" w:type="dxa"/>
          <w:trHeight w:val="534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69CE9F55" w14:textId="77777777" w:rsidR="00613B49" w:rsidRPr="0070153E" w:rsidRDefault="00613B49" w:rsidP="00D6791F">
            <w:pPr>
              <w:keepNext/>
              <w:spacing w:after="0" w:line="240" w:lineRule="auto"/>
              <w:jc w:val="center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  <w:lastRenderedPageBreak/>
              <w:t>Szczegółowe kryteria oceny stopnia osiągnięcia efektów uczenia się</w:t>
            </w:r>
          </w:p>
        </w:tc>
      </w:tr>
      <w:tr w:rsidR="00613B49" w:rsidRPr="0070153E" w14:paraId="39EFC859" w14:textId="77777777" w:rsidTr="00D6791F">
        <w:trPr>
          <w:gridAfter w:val="1"/>
          <w:wAfter w:w="17" w:type="dxa"/>
          <w:trHeight w:val="345"/>
          <w:jc w:val="center"/>
        </w:trPr>
        <w:tc>
          <w:tcPr>
            <w:tcW w:w="1006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A8F7" w14:textId="77777777" w:rsidR="00613B49" w:rsidRDefault="00613B49" w:rsidP="00D6791F">
            <w:pPr>
              <w:keepNext/>
              <w:spacing w:after="0" w:line="240" w:lineRule="auto"/>
              <w:jc w:val="center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  <w:t>Zajęcia teoretyczne – wykłady/ćwiczenia/seminaria</w:t>
            </w:r>
          </w:p>
        </w:tc>
      </w:tr>
      <w:tr w:rsidR="00613B49" w:rsidRPr="0070153E" w14:paraId="6CD9A841" w14:textId="77777777" w:rsidTr="00D6791F">
        <w:trPr>
          <w:gridAfter w:val="1"/>
          <w:wAfter w:w="17" w:type="dxa"/>
          <w:trHeight w:val="283"/>
          <w:jc w:val="center"/>
        </w:trPr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5D626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  <w:t>Ocena</w:t>
            </w:r>
          </w:p>
        </w:tc>
        <w:tc>
          <w:tcPr>
            <w:tcW w:w="737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509D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1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26495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  <w:t>%</w:t>
            </w:r>
          </w:p>
        </w:tc>
      </w:tr>
      <w:tr w:rsidR="00613B49" w:rsidRPr="0070153E" w14:paraId="2FAF5D9F" w14:textId="77777777" w:rsidTr="00D6791F">
        <w:trPr>
          <w:gridAfter w:val="1"/>
          <w:wAfter w:w="17" w:type="dxa"/>
          <w:trHeight w:val="285"/>
          <w:jc w:val="center"/>
        </w:trPr>
        <w:tc>
          <w:tcPr>
            <w:tcW w:w="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518B6D4" w14:textId="77777777" w:rsidR="00613B49" w:rsidRPr="001A4A8C" w:rsidRDefault="00613B49" w:rsidP="00D6791F">
            <w:pPr>
              <w:widowControl w:val="0"/>
              <w:spacing w:after="0" w:line="240" w:lineRule="auto"/>
              <w:ind w:right="285"/>
              <w:jc w:val="center"/>
              <w:rPr>
                <w:rFonts w:ascii="Verdana" w:hAnsi="Verdana" w:cs="Times New Roman"/>
                <w:b/>
                <w:i/>
                <w:sz w:val="16"/>
                <w:szCs w:val="16"/>
              </w:rPr>
            </w:pPr>
            <w:proofErr w:type="spellStart"/>
            <w:r w:rsidRPr="001A4A8C">
              <w:rPr>
                <w:rFonts w:ascii="Verdana" w:hAnsi="Verdana" w:cs="Times New Roman"/>
                <w:b/>
                <w:i/>
                <w:sz w:val="16"/>
                <w:szCs w:val="16"/>
              </w:rPr>
              <w:t>dst</w:t>
            </w:r>
            <w:proofErr w:type="spellEnd"/>
          </w:p>
          <w:p w14:paraId="502ACE89" w14:textId="77777777" w:rsidR="00613B49" w:rsidRDefault="00613B49" w:rsidP="00D6791F">
            <w:pPr>
              <w:keepNext/>
              <w:spacing w:after="0" w:line="240" w:lineRule="auto"/>
              <w:jc w:val="center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</w:p>
        </w:tc>
        <w:tc>
          <w:tcPr>
            <w:tcW w:w="737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50CA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1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01E4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  <w:t>61-68</w:t>
            </w:r>
          </w:p>
        </w:tc>
      </w:tr>
      <w:tr w:rsidR="00613B49" w:rsidRPr="0070153E" w14:paraId="4BC44A3F" w14:textId="77777777" w:rsidTr="00D6791F">
        <w:trPr>
          <w:gridAfter w:val="1"/>
          <w:wAfter w:w="17" w:type="dxa"/>
          <w:trHeight w:val="330"/>
          <w:jc w:val="center"/>
        </w:trPr>
        <w:tc>
          <w:tcPr>
            <w:tcW w:w="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775C6" w14:textId="77777777" w:rsidR="00613B49" w:rsidRPr="009C0260" w:rsidRDefault="00613B49" w:rsidP="00D6791F">
            <w:pPr>
              <w:widowControl w:val="0"/>
              <w:spacing w:after="0" w:line="240" w:lineRule="auto"/>
              <w:ind w:right="285"/>
              <w:jc w:val="center"/>
              <w:rPr>
                <w:rFonts w:ascii="Verdana" w:hAnsi="Verdana" w:cs="Times New Roman"/>
                <w:b/>
                <w:i/>
                <w:sz w:val="16"/>
                <w:szCs w:val="16"/>
              </w:rPr>
            </w:pPr>
            <w:proofErr w:type="spellStart"/>
            <w:r w:rsidRPr="001A4A8C">
              <w:rPr>
                <w:rFonts w:ascii="Verdana" w:hAnsi="Verdana" w:cs="Times New Roman"/>
                <w:b/>
                <w:i/>
                <w:sz w:val="16"/>
                <w:szCs w:val="16"/>
              </w:rPr>
              <w:t>dst</w:t>
            </w:r>
            <w:proofErr w:type="spellEnd"/>
            <w:r>
              <w:rPr>
                <w:rFonts w:ascii="Verdana" w:hAnsi="Verdana" w:cs="Times New Roman"/>
                <w:b/>
                <w:i/>
                <w:sz w:val="16"/>
                <w:szCs w:val="16"/>
              </w:rPr>
              <w:t xml:space="preserve"> </w:t>
            </w:r>
            <w:r w:rsidRPr="001A4A8C">
              <w:rPr>
                <w:rFonts w:ascii="Verdana" w:eastAsia="Times New Roman" w:hAnsi="Verdana" w:cs="Times New Roman"/>
                <w:b/>
                <w:i/>
                <w:sz w:val="16"/>
                <w:szCs w:val="16"/>
              </w:rPr>
              <w:t>plus</w:t>
            </w:r>
          </w:p>
        </w:tc>
        <w:tc>
          <w:tcPr>
            <w:tcW w:w="737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250A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1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FD111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  <w:t>69-76.</w:t>
            </w:r>
          </w:p>
        </w:tc>
      </w:tr>
      <w:tr w:rsidR="00613B49" w:rsidRPr="0070153E" w14:paraId="340042CB" w14:textId="77777777" w:rsidTr="00D6791F">
        <w:trPr>
          <w:gridAfter w:val="1"/>
          <w:wAfter w:w="17" w:type="dxa"/>
          <w:trHeight w:val="270"/>
          <w:jc w:val="center"/>
        </w:trPr>
        <w:tc>
          <w:tcPr>
            <w:tcW w:w="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14142" w14:textId="77777777" w:rsidR="00613B49" w:rsidRDefault="00613B49" w:rsidP="00D6791F">
            <w:pPr>
              <w:keepNext/>
              <w:spacing w:after="0" w:line="240" w:lineRule="auto"/>
              <w:jc w:val="center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proofErr w:type="spellStart"/>
            <w:r w:rsidRPr="001A4A8C">
              <w:rPr>
                <w:rFonts w:ascii="Verdana" w:hAnsi="Verdana" w:cs="Times New Roman"/>
                <w:b/>
                <w:sz w:val="16"/>
                <w:szCs w:val="16"/>
              </w:rPr>
              <w:t>db</w:t>
            </w:r>
            <w:proofErr w:type="spellEnd"/>
          </w:p>
        </w:tc>
        <w:tc>
          <w:tcPr>
            <w:tcW w:w="737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49CE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1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52F4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  <w:t>77-84</w:t>
            </w:r>
          </w:p>
        </w:tc>
      </w:tr>
      <w:tr w:rsidR="00613B49" w:rsidRPr="0070153E" w14:paraId="12FCCA29" w14:textId="77777777" w:rsidTr="00D6791F">
        <w:trPr>
          <w:gridAfter w:val="1"/>
          <w:wAfter w:w="17" w:type="dxa"/>
          <w:trHeight w:val="240"/>
          <w:jc w:val="center"/>
        </w:trPr>
        <w:tc>
          <w:tcPr>
            <w:tcW w:w="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0F2BA8" w14:textId="77777777" w:rsidR="00613B49" w:rsidRPr="001A4A8C" w:rsidRDefault="00613B49" w:rsidP="00D6791F">
            <w:pPr>
              <w:widowControl w:val="0"/>
              <w:spacing w:after="0" w:line="240" w:lineRule="auto"/>
              <w:ind w:right="285"/>
              <w:jc w:val="center"/>
              <w:rPr>
                <w:rFonts w:ascii="Verdana" w:hAnsi="Verdana" w:cs="Times New Roman"/>
                <w:b/>
                <w:i/>
                <w:sz w:val="16"/>
                <w:szCs w:val="16"/>
              </w:rPr>
            </w:pPr>
            <w:proofErr w:type="spellStart"/>
            <w:r w:rsidRPr="001A4A8C">
              <w:rPr>
                <w:rFonts w:ascii="Verdana" w:hAnsi="Verdana" w:cs="Times New Roman"/>
                <w:b/>
                <w:i/>
                <w:sz w:val="16"/>
                <w:szCs w:val="16"/>
              </w:rPr>
              <w:t>db</w:t>
            </w:r>
            <w:proofErr w:type="spellEnd"/>
          </w:p>
          <w:p w14:paraId="260A9191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eastAsia="Times New Roman" w:hAnsi="Verdana" w:cs="Times New Roman"/>
                <w:b/>
                <w:i/>
                <w:sz w:val="16"/>
                <w:szCs w:val="16"/>
              </w:rPr>
              <w:t>plus</w:t>
            </w:r>
          </w:p>
        </w:tc>
        <w:tc>
          <w:tcPr>
            <w:tcW w:w="737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30BA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1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5397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  <w:t>85-93</w:t>
            </w:r>
          </w:p>
        </w:tc>
      </w:tr>
      <w:tr w:rsidR="00613B49" w:rsidRPr="0070153E" w14:paraId="03758A8F" w14:textId="77777777" w:rsidTr="00D6791F">
        <w:trPr>
          <w:gridAfter w:val="1"/>
          <w:wAfter w:w="17" w:type="dxa"/>
          <w:trHeight w:val="195"/>
          <w:jc w:val="center"/>
        </w:trPr>
        <w:tc>
          <w:tcPr>
            <w:tcW w:w="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E43594" w14:textId="77777777" w:rsidR="00613B49" w:rsidRDefault="00613B49" w:rsidP="00D6791F">
            <w:pPr>
              <w:keepNext/>
              <w:spacing w:after="0" w:line="240" w:lineRule="auto"/>
              <w:jc w:val="center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proofErr w:type="spellStart"/>
            <w:r w:rsidRPr="001A4A8C">
              <w:rPr>
                <w:rFonts w:ascii="Verdana" w:hAnsi="Verdana" w:cs="Times New Roman"/>
                <w:b/>
                <w:sz w:val="16"/>
                <w:szCs w:val="16"/>
              </w:rPr>
              <w:t>bdb</w:t>
            </w:r>
            <w:proofErr w:type="spellEnd"/>
          </w:p>
        </w:tc>
        <w:tc>
          <w:tcPr>
            <w:tcW w:w="737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2875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1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50B77" w14:textId="77777777" w:rsidR="00613B49" w:rsidRDefault="00613B49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1A4A8C"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  <w:t>94-100</w:t>
            </w:r>
          </w:p>
        </w:tc>
      </w:tr>
      <w:tr w:rsidR="00613B49" w:rsidRPr="001A4A8C" w14:paraId="79CB72D4" w14:textId="77777777" w:rsidTr="00D6791F">
        <w:trPr>
          <w:trHeight w:val="397"/>
          <w:jc w:val="center"/>
        </w:trPr>
        <w:tc>
          <w:tcPr>
            <w:tcW w:w="1007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4F513783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613B49" w:rsidRPr="001A4A8C" w14:paraId="5F3AB293" w14:textId="77777777" w:rsidTr="00D6791F">
        <w:trPr>
          <w:trHeight w:val="397"/>
          <w:jc w:val="center"/>
        </w:trPr>
        <w:tc>
          <w:tcPr>
            <w:tcW w:w="835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D0131D8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01E1E4A5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20D31C2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1A4A8C" w14:paraId="0A6DA7DF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9E18CBD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1189D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EC5E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</w:tr>
      <w:tr w:rsidR="00613B49" w:rsidRPr="001A4A8C" w14:paraId="0DA23DF5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BCDC1B2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C9F89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0464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1A4A8C" w14:paraId="382107A8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42F9A60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21B75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3563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</w:tr>
      <w:tr w:rsidR="00613B49" w:rsidRPr="001A4A8C" w14:paraId="6A7C606B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62F9910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DD45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6D78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1A4A8C" w14:paraId="363BCE51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08BE22E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DB79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85D9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1A4A8C" w14:paraId="6D350409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F66D643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A434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2CE5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1A4A8C" w14:paraId="274AECF3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5E8CBFA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5EF4A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CFF0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1A4A8C" w14:paraId="160E5744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070FA0D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57B0D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Udział w egzaminie/ kolokwium zaliczeniowym przedmiotu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4949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1A4A8C" w14:paraId="1A600657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F36907D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DB83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 xml:space="preserve">Inne – jakie? 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EABB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1A4A8C" w14:paraId="0E1EE75D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0DFFB90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BC2B9D9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A175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20</w:t>
            </w:r>
          </w:p>
        </w:tc>
      </w:tr>
      <w:tr w:rsidR="00613B49" w:rsidRPr="001A4A8C" w14:paraId="04835077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29E96CD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90C2345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51B1DE04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1207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0,8</w:t>
            </w:r>
          </w:p>
        </w:tc>
      </w:tr>
      <w:tr w:rsidR="00613B49" w:rsidRPr="001A4A8C" w14:paraId="2CF1EE66" w14:textId="77777777" w:rsidTr="00D6791F">
        <w:trPr>
          <w:trHeight w:val="397"/>
          <w:jc w:val="center"/>
        </w:trPr>
        <w:tc>
          <w:tcPr>
            <w:tcW w:w="1007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B2A85E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613B49" w:rsidRPr="001A4A8C" w14:paraId="125AE005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38722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41984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A196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4</w:t>
            </w:r>
          </w:p>
        </w:tc>
      </w:tr>
      <w:tr w:rsidR="00613B49" w:rsidRPr="001A4A8C" w14:paraId="06F74C6B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E234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2BC2F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2201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6</w:t>
            </w:r>
          </w:p>
        </w:tc>
      </w:tr>
      <w:tr w:rsidR="00613B49" w:rsidRPr="001A4A8C" w14:paraId="52751341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665B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A7D1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F94F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1A4A8C" w14:paraId="29081433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905C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EFAE8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55E5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1A4A8C" w14:paraId="74390C72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BB27C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FD3E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1DDDC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1A4A8C" w14:paraId="7ADD574E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7536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085F0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228C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6</w:t>
            </w:r>
          </w:p>
        </w:tc>
      </w:tr>
      <w:tr w:rsidR="00613B49" w:rsidRPr="001A4A8C" w14:paraId="5EAC27EC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54AF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6F1A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14C2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613B49" w:rsidRPr="001A4A8C" w14:paraId="169A1E81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7396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2F5B8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Przygotowanie do egzaminu/ kolokwium końcowego z wykładów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5E78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613B49" w:rsidRPr="001A4A8C" w14:paraId="339DF603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E679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2.9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67EDC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Inne – jakie?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7BAB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1A4A8C" w14:paraId="7572A69D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DF38EFB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3C10E60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12E85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20</w:t>
            </w:r>
          </w:p>
        </w:tc>
      </w:tr>
      <w:tr w:rsidR="00613B49" w:rsidRPr="001A4A8C" w14:paraId="19686AB5" w14:textId="77777777" w:rsidTr="00D6791F">
        <w:trPr>
          <w:trHeight w:val="39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A6ED071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lastRenderedPageBreak/>
              <w:t>2.11</w:t>
            </w:r>
          </w:p>
        </w:tc>
        <w:tc>
          <w:tcPr>
            <w:tcW w:w="78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83F5F30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1A4A8C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369A3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0,7</w:t>
            </w:r>
          </w:p>
        </w:tc>
      </w:tr>
      <w:tr w:rsidR="00613B49" w:rsidRPr="001A4A8C" w14:paraId="65CEA439" w14:textId="77777777" w:rsidTr="00D6791F">
        <w:trPr>
          <w:trHeight w:val="397"/>
          <w:jc w:val="center"/>
        </w:trPr>
        <w:tc>
          <w:tcPr>
            <w:tcW w:w="835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5D26916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647D7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40</w:t>
            </w:r>
          </w:p>
        </w:tc>
      </w:tr>
      <w:tr w:rsidR="00613B49" w:rsidRPr="001A4A8C" w14:paraId="22A172D6" w14:textId="77777777" w:rsidTr="00D6791F">
        <w:trPr>
          <w:trHeight w:val="397"/>
          <w:jc w:val="center"/>
        </w:trPr>
        <w:tc>
          <w:tcPr>
            <w:tcW w:w="835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37F037C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20"/>
                <w:szCs w:val="16"/>
              </w:rPr>
              <w:t>Punkty ECTS za moduł (suma 1.11+2.11)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91A5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1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,5</w:t>
            </w:r>
          </w:p>
        </w:tc>
      </w:tr>
      <w:tr w:rsidR="00613B49" w:rsidRPr="001A4A8C" w14:paraId="103B40BE" w14:textId="77777777" w:rsidTr="00D6791F">
        <w:trPr>
          <w:trHeight w:val="397"/>
          <w:jc w:val="center"/>
        </w:trPr>
        <w:tc>
          <w:tcPr>
            <w:tcW w:w="1007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6BF3404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Nakład pracy związany z zajęciami o charakterze praktycznym, w tym</w:t>
            </w:r>
          </w:p>
        </w:tc>
      </w:tr>
      <w:tr w:rsidR="00613B49" w:rsidRPr="001A4A8C" w14:paraId="199F3B09" w14:textId="77777777" w:rsidTr="00D6791F">
        <w:trPr>
          <w:trHeight w:val="397"/>
          <w:jc w:val="center"/>
        </w:trPr>
        <w:tc>
          <w:tcPr>
            <w:tcW w:w="835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C2F70D8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Zajęcia praktyczne (Wydział Nauk o Zdrowiu)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F4AC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613B49" w:rsidRPr="001A4A8C" w14:paraId="5F1C9014" w14:textId="77777777" w:rsidTr="00D6791F">
        <w:trPr>
          <w:trHeight w:val="397"/>
          <w:jc w:val="center"/>
        </w:trPr>
        <w:tc>
          <w:tcPr>
            <w:tcW w:w="835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CA885DD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Zajęcia o charakterze praktycznym (1.2 – 1.8, 2.2 – 2.7, inne)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2E9A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613B49" w:rsidRPr="001A4A8C" w14:paraId="18F61133" w14:textId="77777777" w:rsidTr="00D6791F">
        <w:trPr>
          <w:trHeight w:val="397"/>
          <w:jc w:val="center"/>
        </w:trPr>
        <w:tc>
          <w:tcPr>
            <w:tcW w:w="835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5D029B4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Praktyka zawodowa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C171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613B49" w:rsidRPr="001A4A8C" w14:paraId="7A145824" w14:textId="77777777" w:rsidTr="00D6791F">
        <w:trPr>
          <w:trHeight w:val="397"/>
          <w:jc w:val="center"/>
        </w:trPr>
        <w:tc>
          <w:tcPr>
            <w:tcW w:w="835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2FEA2D3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5590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613B49" w:rsidRPr="001A4A8C" w14:paraId="241C2CC9" w14:textId="77777777" w:rsidTr="00D6791F">
        <w:trPr>
          <w:trHeight w:val="397"/>
          <w:jc w:val="center"/>
        </w:trPr>
        <w:tc>
          <w:tcPr>
            <w:tcW w:w="835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9864D64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Liczba punktów ECTS, uzyskiwanych przez studenta w ramach zajęć o charakterze praktycznym</w:t>
            </w:r>
          </w:p>
          <w:p w14:paraId="30540052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1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2188" w14:textId="77777777" w:rsidR="00613B49" w:rsidRPr="001A4A8C" w:rsidRDefault="00613B4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613B49" w:rsidRPr="001A4A8C" w14:paraId="4F6EF011" w14:textId="77777777" w:rsidTr="00D6791F">
        <w:trPr>
          <w:trHeight w:val="397"/>
          <w:jc w:val="center"/>
        </w:trPr>
        <w:tc>
          <w:tcPr>
            <w:tcW w:w="1007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7EECE58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613B49" w:rsidRPr="001A4A8C" w14:paraId="193F5534" w14:textId="77777777" w:rsidTr="00D6791F">
        <w:trPr>
          <w:trHeight w:val="370"/>
          <w:jc w:val="center"/>
        </w:trPr>
        <w:tc>
          <w:tcPr>
            <w:tcW w:w="1007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9DCE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F3EDBAE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797E4ECA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7DA19E81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3C4AB645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613B49" w:rsidRPr="001A4A8C" w14:paraId="4851572A" w14:textId="77777777" w:rsidTr="00D6791F">
        <w:trPr>
          <w:trHeight w:val="397"/>
          <w:jc w:val="center"/>
        </w:trPr>
        <w:tc>
          <w:tcPr>
            <w:tcW w:w="2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DB46117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87D8" w14:textId="77777777" w:rsidR="00613B49" w:rsidRPr="001A4A8C" w:rsidRDefault="00613B49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1A4A8C">
              <w:rPr>
                <w:rFonts w:ascii="Verdana" w:eastAsia="Calibri" w:hAnsi="Verdana" w:cs="Times New Roman"/>
                <w:i/>
                <w:sz w:val="16"/>
                <w:szCs w:val="16"/>
              </w:rPr>
              <w:t>Wpisać adres strony www modułu</w:t>
            </w:r>
          </w:p>
        </w:tc>
      </w:tr>
    </w:tbl>
    <w:p w14:paraId="7389BD19" w14:textId="77777777" w:rsidR="00613B49" w:rsidRDefault="00613B49" w:rsidP="00613B49">
      <w:pPr>
        <w:spacing w:after="0" w:line="240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</w:p>
    <w:p w14:paraId="062855EE" w14:textId="77777777" w:rsidR="00613B49" w:rsidRDefault="00613B49" w:rsidP="00613B49">
      <w:pPr>
        <w:spacing w:after="0" w:line="240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</w:p>
    <w:p w14:paraId="54754A06" w14:textId="77777777" w:rsidR="00613B49" w:rsidRDefault="00613B49" w:rsidP="00613B49">
      <w:pPr>
        <w:spacing w:after="0" w:line="240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</w:p>
    <w:p w14:paraId="647A7980" w14:textId="77777777" w:rsidR="009D7655" w:rsidRDefault="009D7655"/>
    <w:p w14:paraId="52A42896" w14:textId="77777777" w:rsidR="00613B49" w:rsidRDefault="00613B49"/>
    <w:p w14:paraId="250E554F" w14:textId="77777777" w:rsidR="00613B49" w:rsidRDefault="00613B49"/>
    <w:p w14:paraId="2FCBEB66" w14:textId="77777777" w:rsidR="00613B49" w:rsidRDefault="00613B49"/>
    <w:p w14:paraId="09F14129" w14:textId="77777777" w:rsidR="00613B49" w:rsidRDefault="00613B49"/>
    <w:p w14:paraId="27C88B0C" w14:textId="77777777" w:rsidR="00613B49" w:rsidRDefault="00613B49"/>
    <w:p w14:paraId="1989C4F2" w14:textId="77777777" w:rsidR="00613B49" w:rsidRDefault="00613B49"/>
    <w:p w14:paraId="436DBEF6" w14:textId="77777777" w:rsidR="00613B49" w:rsidRDefault="00613B49"/>
    <w:p w14:paraId="1448BCBE" w14:textId="77777777" w:rsidR="00613B49" w:rsidRDefault="00613B49"/>
    <w:p w14:paraId="793F9B46" w14:textId="77777777" w:rsidR="00613B49" w:rsidRDefault="00613B49"/>
    <w:p w14:paraId="3A1D114F" w14:textId="77777777" w:rsidR="00613B49" w:rsidRDefault="00613B49"/>
    <w:p w14:paraId="62B2A7A4" w14:textId="77777777" w:rsidR="00613B49" w:rsidRDefault="00613B49"/>
    <w:p w14:paraId="02933120" w14:textId="77777777" w:rsidR="00613B49" w:rsidRDefault="00613B49"/>
    <w:p w14:paraId="47EA9FCB" w14:textId="77777777" w:rsidR="00613B49" w:rsidRDefault="00613B49"/>
    <w:p w14:paraId="365CCC89" w14:textId="77777777" w:rsidR="00613B49" w:rsidRDefault="00613B49"/>
    <w:p w14:paraId="4E20127E" w14:textId="77777777" w:rsidR="00613B49" w:rsidRDefault="00613B49"/>
    <w:p w14:paraId="1F247B5B" w14:textId="77777777" w:rsidR="00613B49" w:rsidRDefault="00613B49"/>
    <w:p w14:paraId="0449062D" w14:textId="77777777" w:rsidR="00613B49" w:rsidRDefault="00613B49"/>
    <w:p w14:paraId="722CE6A6" w14:textId="77777777" w:rsidR="00B054A4" w:rsidRDefault="00B054A4" w:rsidP="00B054A4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</w:p>
    <w:p w14:paraId="3F995BDA" w14:textId="77777777" w:rsidR="00B054A4" w:rsidRPr="00363EB6" w:rsidRDefault="00B054A4" w:rsidP="00B054A4">
      <w:pPr>
        <w:spacing w:after="0" w:line="276" w:lineRule="auto"/>
        <w:rPr>
          <w:rFonts w:ascii="Verdana" w:eastAsia="Calibri" w:hAnsi="Verdana" w:cs="Times New Roman"/>
          <w:b/>
          <w:sz w:val="16"/>
          <w:szCs w:val="16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399"/>
        <w:gridCol w:w="10"/>
        <w:gridCol w:w="467"/>
        <w:gridCol w:w="400"/>
        <w:gridCol w:w="276"/>
        <w:gridCol w:w="574"/>
        <w:gridCol w:w="402"/>
        <w:gridCol w:w="448"/>
        <w:gridCol w:w="261"/>
        <w:gridCol w:w="448"/>
        <w:gridCol w:w="57"/>
        <w:gridCol w:w="855"/>
        <w:gridCol w:w="62"/>
        <w:gridCol w:w="556"/>
        <w:gridCol w:w="231"/>
        <w:gridCol w:w="7"/>
        <w:gridCol w:w="498"/>
        <w:gridCol w:w="10"/>
        <w:gridCol w:w="109"/>
        <w:gridCol w:w="306"/>
        <w:gridCol w:w="261"/>
        <w:gridCol w:w="203"/>
        <w:gridCol w:w="680"/>
        <w:gridCol w:w="236"/>
        <w:gridCol w:w="473"/>
        <w:gridCol w:w="850"/>
      </w:tblGrid>
      <w:tr w:rsidR="00B054A4" w:rsidRPr="00363EB6" w14:paraId="46FAC595" w14:textId="77777777" w:rsidTr="00D6791F">
        <w:trPr>
          <w:trHeight w:val="397"/>
          <w:jc w:val="center"/>
        </w:trPr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965833F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9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90BE9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PEDAGOGIKA</w:t>
            </w:r>
          </w:p>
        </w:tc>
      </w:tr>
      <w:tr w:rsidR="00B054A4" w:rsidRPr="00363EB6" w14:paraId="6D58B2B2" w14:textId="77777777" w:rsidTr="00D6791F">
        <w:trPr>
          <w:trHeight w:val="397"/>
          <w:jc w:val="center"/>
        </w:trPr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D7ABA1A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9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422A2D" w14:textId="77777777" w:rsidR="00B054A4" w:rsidRPr="009128AF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0000"/>
                <w:sz w:val="16"/>
                <w:szCs w:val="16"/>
              </w:rPr>
            </w:pPr>
            <w:r w:rsidRPr="009128AF">
              <w:rPr>
                <w:rFonts w:ascii="Verdana" w:eastAsia="Calibri" w:hAnsi="Verdana" w:cs="Times New Roman"/>
                <w:b/>
                <w:bCs/>
                <w:color w:val="000000"/>
                <w:sz w:val="16"/>
                <w:szCs w:val="16"/>
              </w:rPr>
              <w:t>PEDAGOGY</w:t>
            </w:r>
          </w:p>
        </w:tc>
      </w:tr>
      <w:tr w:rsidR="00B054A4" w:rsidRPr="00363EB6" w14:paraId="2ED8C3A0" w14:textId="77777777" w:rsidTr="00D6791F">
        <w:trPr>
          <w:trHeight w:val="397"/>
          <w:jc w:val="center"/>
        </w:trPr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ECC5943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9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95043" w14:textId="77777777" w:rsidR="00B054A4" w:rsidRPr="005405EE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Nauk Medycznych</w:t>
            </w:r>
          </w:p>
        </w:tc>
      </w:tr>
      <w:tr w:rsidR="00B054A4" w:rsidRPr="00363EB6" w14:paraId="51A6294B" w14:textId="77777777" w:rsidTr="00D6791F">
        <w:trPr>
          <w:trHeight w:val="397"/>
          <w:jc w:val="center"/>
        </w:trPr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CD5AE30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9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883D58" w14:textId="77777777" w:rsidR="00B054A4" w:rsidRPr="005405EE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B054A4" w:rsidRPr="00363EB6" w14:paraId="37DF280B" w14:textId="77777777" w:rsidTr="00D6791F">
        <w:trPr>
          <w:trHeight w:val="397"/>
          <w:jc w:val="center"/>
        </w:trPr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E8AF14B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9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7BC49" w14:textId="77777777" w:rsidR="00B054A4" w:rsidRPr="005405EE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Studia stacjonarne</w:t>
            </w:r>
          </w:p>
        </w:tc>
      </w:tr>
      <w:tr w:rsidR="00B054A4" w:rsidRPr="00363EB6" w14:paraId="7F2E7B3F" w14:textId="77777777" w:rsidTr="00D6791F">
        <w:trPr>
          <w:trHeight w:val="397"/>
          <w:jc w:val="center"/>
        </w:trPr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70FFA94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9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0CA54F" w14:textId="77777777" w:rsidR="00B054A4" w:rsidRPr="005405EE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Studia pierwszego stopnia</w:t>
            </w:r>
          </w:p>
        </w:tc>
      </w:tr>
      <w:tr w:rsidR="00B054A4" w:rsidRPr="00363EB6" w14:paraId="47B6FB8D" w14:textId="77777777" w:rsidTr="00D6791F">
        <w:trPr>
          <w:trHeight w:val="397"/>
          <w:jc w:val="center"/>
        </w:trPr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53B1EE4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9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CE62C" w14:textId="77777777" w:rsidR="00B054A4" w:rsidRPr="005405EE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B054A4" w:rsidRPr="00363EB6" w14:paraId="3788372A" w14:textId="77777777" w:rsidTr="00D6791F">
        <w:trPr>
          <w:trHeight w:val="397"/>
          <w:jc w:val="center"/>
        </w:trPr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1DD3AB2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40082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9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219CC6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B</w:t>
            </w:r>
          </w:p>
        </w:tc>
      </w:tr>
      <w:tr w:rsidR="00B054A4" w:rsidRPr="00363EB6" w14:paraId="018DAB20" w14:textId="77777777" w:rsidTr="00D6791F">
        <w:trPr>
          <w:trHeight w:val="397"/>
          <w:jc w:val="center"/>
        </w:trPr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FB91AEC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9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AD9AD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dr hab. Paulina Forma</w:t>
            </w:r>
          </w:p>
        </w:tc>
      </w:tr>
      <w:tr w:rsidR="00B054A4" w:rsidRPr="00363EB6" w14:paraId="2751C534" w14:textId="77777777" w:rsidTr="00D6791F">
        <w:trPr>
          <w:trHeight w:val="397"/>
          <w:jc w:val="center"/>
        </w:trPr>
        <w:tc>
          <w:tcPr>
            <w:tcW w:w="32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2EAA60B" w14:textId="77777777" w:rsidR="00B054A4" w:rsidRPr="00363EB6" w:rsidRDefault="00B054A4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95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F0CF68" w14:textId="3EB58C29" w:rsidR="00B054A4" w:rsidRPr="00363EB6" w:rsidRDefault="00B054A4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dr hab. Paulina Forma</w:t>
            </w:r>
            <w:r w:rsidR="008C6B0A">
              <w:rPr>
                <w:rFonts w:ascii="Verdana" w:eastAsia="Calibri" w:hAnsi="Verdana" w:cs="Times New Roman"/>
                <w:sz w:val="16"/>
                <w:szCs w:val="16"/>
              </w:rPr>
              <w:t>,</w:t>
            </w:r>
            <w:r>
              <w:rPr>
                <w:rFonts w:ascii="Verdana" w:hAnsi="Verdana"/>
                <w:kern w:val="2"/>
                <w:sz w:val="16"/>
                <w:szCs w:val="16"/>
              </w:rPr>
              <w:t xml:space="preserve">  mgr Anna Szałas</w:t>
            </w:r>
          </w:p>
        </w:tc>
      </w:tr>
      <w:tr w:rsidR="00B054A4" w:rsidRPr="00363EB6" w14:paraId="52BE922C" w14:textId="77777777" w:rsidTr="00D6791F">
        <w:tblPrEx>
          <w:jc w:val="left"/>
        </w:tblPrEx>
        <w:trPr>
          <w:trHeight w:val="288"/>
        </w:trPr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70713DE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591D310" w14:textId="77777777" w:rsidR="00B054A4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365AD51F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/W-MTO/ Fa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5AEC49A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1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CB92695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Ć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</w:p>
        </w:tc>
        <w:tc>
          <w:tcPr>
            <w:tcW w:w="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609E56A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4B2F1B1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Z</w:t>
            </w:r>
          </w:p>
        </w:tc>
        <w:tc>
          <w:tcPr>
            <w:tcW w:w="1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FEEF980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DE69A69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B054A4" w:rsidRPr="00363EB6" w14:paraId="00E52604" w14:textId="77777777" w:rsidTr="00D6791F">
        <w:tblPrEx>
          <w:jc w:val="left"/>
        </w:tblPrEx>
        <w:trPr>
          <w:trHeight w:val="361"/>
        </w:trPr>
        <w:tc>
          <w:tcPr>
            <w:tcW w:w="1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3FA8EA1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E3E9EDC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15F2C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018F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  <w:tc>
          <w:tcPr>
            <w:tcW w:w="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BE6A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BEE6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67F4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D2C8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6C72D75E" w14:textId="77777777" w:rsidTr="00D6791F">
        <w:tblPrEx>
          <w:jc w:val="left"/>
        </w:tblPrEx>
        <w:trPr>
          <w:trHeight w:val="875"/>
        </w:trPr>
        <w:tc>
          <w:tcPr>
            <w:tcW w:w="1020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1F01562" w14:textId="77777777" w:rsidR="00B054A4" w:rsidRDefault="00B054A4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 xml:space="preserve">Legenda: </w:t>
            </w:r>
          </w:p>
          <w:p w14:paraId="227137B5" w14:textId="77777777" w:rsidR="00B054A4" w:rsidRPr="00052015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sz w:val="20"/>
              </w:rPr>
              <w:t>W – wykład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</w:t>
            </w:r>
            <w:r w:rsidRPr="00C855A4">
              <w:rPr>
                <w:rFonts w:ascii="Calibri" w:eastAsia="Calibri" w:hAnsi="Calibri" w:cs="Times New Roman"/>
                <w:sz w:val="20"/>
              </w:rPr>
              <w:t>(MTO – technika kształcenia na odległość)</w:t>
            </w:r>
            <w:r>
              <w:rPr>
                <w:rFonts w:ascii="Calibri" w:eastAsia="Calibri" w:hAnsi="Calibri" w:cs="Times New Roman"/>
                <w:sz w:val="20"/>
              </w:rPr>
              <w:t xml:space="preserve">/ Fa – Fakultet, </w:t>
            </w:r>
            <w:r w:rsidRPr="00363EB6">
              <w:rPr>
                <w:rFonts w:ascii="Calibri" w:eastAsia="Calibri" w:hAnsi="Calibri" w:cs="Times New Roman"/>
                <w:sz w:val="20"/>
              </w:rPr>
              <w:t>K- konwersatorium</w:t>
            </w:r>
            <w:r>
              <w:rPr>
                <w:rFonts w:ascii="Calibri" w:eastAsia="Calibri" w:hAnsi="Calibri" w:cs="Times New Roman"/>
                <w:sz w:val="20"/>
              </w:rPr>
              <w:t xml:space="preserve">, </w:t>
            </w:r>
            <w:r w:rsidRPr="00C855A4">
              <w:rPr>
                <w:rFonts w:ascii="Calibri" w:eastAsia="Calibri" w:hAnsi="Calibri" w:cs="Times New Roman"/>
                <w:sz w:val="20"/>
              </w:rPr>
              <w:t xml:space="preserve">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Ć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363EB6">
              <w:rPr>
                <w:rFonts w:ascii="Calibri" w:eastAsia="Calibri" w:hAnsi="Calibri" w:cs="Times New Roman"/>
                <w:sz w:val="20"/>
              </w:rPr>
              <w:t xml:space="preserve"> – 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/ </w:t>
            </w:r>
            <w:r w:rsidRPr="00363EB6">
              <w:rPr>
                <w:rFonts w:ascii="Calibri" w:eastAsia="Calibri" w:hAnsi="Calibri" w:cs="Times New Roman"/>
                <w:sz w:val="20"/>
              </w:rPr>
              <w:t>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 w MCSM/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Wa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warsztaty,  </w:t>
            </w:r>
            <w:r w:rsidRPr="00363EB6">
              <w:rPr>
                <w:rFonts w:ascii="Calibri" w:eastAsia="Calibri" w:hAnsi="Calibri" w:cs="Times New Roman"/>
                <w:sz w:val="20"/>
              </w:rPr>
              <w:t>ZP – zajęcia praktyczne, P</w:t>
            </w:r>
            <w:r>
              <w:rPr>
                <w:rFonts w:ascii="Calibri" w:eastAsia="Calibri" w:hAnsi="Calibri" w:cs="Times New Roman"/>
                <w:sz w:val="20"/>
              </w:rPr>
              <w:t>Z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– praktyka</w:t>
            </w:r>
            <w:r>
              <w:rPr>
                <w:rFonts w:ascii="Calibri" w:eastAsia="Calibri" w:hAnsi="Calibri" w:cs="Times New Roman"/>
                <w:sz w:val="20"/>
              </w:rPr>
              <w:t xml:space="preserve"> zawodowa,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Sem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seminarium dyplomowe,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B054A4" w:rsidRPr="00363EB6" w14:paraId="3AEE1849" w14:textId="77777777" w:rsidTr="00D6791F">
        <w:tblPrEx>
          <w:jc w:val="left"/>
        </w:tblPrEx>
        <w:trPr>
          <w:trHeight w:val="361"/>
        </w:trPr>
        <w:tc>
          <w:tcPr>
            <w:tcW w:w="26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CBD2F55" w14:textId="77777777" w:rsidR="00B054A4" w:rsidRDefault="00B054A4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Semestr(y) zajęć dla modułu</w:t>
            </w:r>
          </w:p>
        </w:tc>
        <w:tc>
          <w:tcPr>
            <w:tcW w:w="2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7EDC" w14:textId="77777777" w:rsidR="00B054A4" w:rsidRPr="00135D11" w:rsidRDefault="00B054A4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PIERWSZY</w:t>
            </w:r>
          </w:p>
        </w:tc>
        <w:tc>
          <w:tcPr>
            <w:tcW w:w="2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7688937D" w14:textId="77777777" w:rsidR="00B054A4" w:rsidRPr="00135D11" w:rsidRDefault="00B054A4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Liczba punktów ECTS za przedmiot</w:t>
            </w:r>
          </w:p>
        </w:tc>
        <w:tc>
          <w:tcPr>
            <w:tcW w:w="31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F0CE1" w14:textId="77777777" w:rsidR="00B054A4" w:rsidRPr="00135D11" w:rsidRDefault="00B054A4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1,5</w:t>
            </w:r>
          </w:p>
        </w:tc>
      </w:tr>
      <w:tr w:rsidR="00B054A4" w:rsidRPr="00363EB6" w14:paraId="659B7CF5" w14:textId="77777777" w:rsidTr="00D6791F">
        <w:tblPrEx>
          <w:jc w:val="left"/>
        </w:tblPrEx>
        <w:trPr>
          <w:trHeight w:val="361"/>
        </w:trPr>
        <w:tc>
          <w:tcPr>
            <w:tcW w:w="26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B268ECC" w14:textId="77777777" w:rsidR="00B054A4" w:rsidRDefault="00B054A4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Język wykładowy</w:t>
            </w:r>
          </w:p>
        </w:tc>
        <w:tc>
          <w:tcPr>
            <w:tcW w:w="7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0FF9F" w14:textId="77777777" w:rsidR="00B054A4" w:rsidRPr="00135D11" w:rsidRDefault="00B054A4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Polski</w:t>
            </w:r>
          </w:p>
        </w:tc>
      </w:tr>
      <w:tr w:rsidR="00B054A4" w:rsidRPr="00363EB6" w14:paraId="5EDC0089" w14:textId="77777777" w:rsidTr="00D6791F">
        <w:tblPrEx>
          <w:jc w:val="left"/>
        </w:tblPrEx>
        <w:trPr>
          <w:trHeight w:val="361"/>
        </w:trPr>
        <w:tc>
          <w:tcPr>
            <w:tcW w:w="26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915A922" w14:textId="77777777" w:rsidR="00B054A4" w:rsidRDefault="00B054A4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Wymagania wstępne</w:t>
            </w:r>
          </w:p>
        </w:tc>
        <w:tc>
          <w:tcPr>
            <w:tcW w:w="752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646EE" w14:textId="77777777" w:rsidR="00B054A4" w:rsidRPr="00135D11" w:rsidRDefault="00B054A4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Status studenta pielęgniarstwa</w:t>
            </w:r>
          </w:p>
        </w:tc>
      </w:tr>
      <w:tr w:rsidR="00B054A4" w:rsidRPr="00363EB6" w14:paraId="30889F10" w14:textId="77777777" w:rsidTr="00D6791F">
        <w:tblPrEx>
          <w:jc w:val="left"/>
        </w:tblPrEx>
        <w:trPr>
          <w:trHeight w:val="361"/>
        </w:trPr>
        <w:tc>
          <w:tcPr>
            <w:tcW w:w="1020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D6D26" w14:textId="77777777" w:rsidR="00B054A4" w:rsidRPr="003224DD" w:rsidRDefault="00B054A4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3224DD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  <w:p w14:paraId="53211B6D" w14:textId="77777777" w:rsidR="00B054A4" w:rsidRPr="003224DD" w:rsidRDefault="00B054A4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3224DD">
              <w:rPr>
                <w:rFonts w:ascii="Verdana" w:eastAsia="Calibri" w:hAnsi="Verdana" w:cs="Calibri"/>
                <w:sz w:val="16"/>
                <w:szCs w:val="16"/>
              </w:rPr>
              <w:t>W  wyniku realizacji treści kształcenia studenci:</w:t>
            </w:r>
          </w:p>
          <w:p w14:paraId="38260F85" w14:textId="77777777" w:rsidR="00B054A4" w:rsidRPr="003224DD" w:rsidRDefault="00B054A4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3224DD">
              <w:rPr>
                <w:rFonts w:ascii="Verdana" w:eastAsia="Calibri" w:hAnsi="Verdana" w:cs="Calibri"/>
                <w:sz w:val="16"/>
                <w:szCs w:val="16"/>
              </w:rPr>
              <w:t>- będą postrzegali  pedagogikę jako dyscyplinę naukową i praktyczną, zrozumieją jej specyfikę i miejsce wśród innych nauk,</w:t>
            </w:r>
          </w:p>
          <w:p w14:paraId="272E42E0" w14:textId="77777777" w:rsidR="00B054A4" w:rsidRPr="003224DD" w:rsidRDefault="00B054A4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3224DD">
              <w:rPr>
                <w:rFonts w:ascii="Verdana" w:eastAsia="Calibri" w:hAnsi="Verdana" w:cs="Calibri"/>
                <w:sz w:val="16"/>
                <w:szCs w:val="16"/>
              </w:rPr>
              <w:t>- wyjaśnią podstawowe i pochodne pojęcia z zakresu pedagogiki jako nauki stosowanej i procesu wychowania w aspekcie</w:t>
            </w:r>
          </w:p>
          <w:p w14:paraId="34C851E2" w14:textId="77777777" w:rsidR="00B054A4" w:rsidRPr="003224DD" w:rsidRDefault="00B054A4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3224DD">
              <w:rPr>
                <w:rFonts w:ascii="Verdana" w:eastAsia="Calibri" w:hAnsi="Verdana" w:cs="Calibri"/>
                <w:sz w:val="16"/>
                <w:szCs w:val="16"/>
              </w:rPr>
              <w:t xml:space="preserve">   zjawiska społecznego chorowania, zdrowienia, hospitalizacji i umierania;        </w:t>
            </w:r>
          </w:p>
          <w:p w14:paraId="03FA2206" w14:textId="77777777" w:rsidR="00B054A4" w:rsidRPr="003224DD" w:rsidRDefault="00B054A4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3224DD">
              <w:rPr>
                <w:rFonts w:ascii="Verdana" w:eastAsia="Calibri" w:hAnsi="Verdana" w:cs="Calibri"/>
                <w:sz w:val="16"/>
                <w:szCs w:val="16"/>
              </w:rPr>
              <w:t xml:space="preserve">- opanują metodykę edukacji zdrowotnej dzieci, młodzieży, dorosłych i osób starszych;  </w:t>
            </w:r>
          </w:p>
          <w:p w14:paraId="2DF7E845" w14:textId="77777777" w:rsidR="00B054A4" w:rsidRPr="003224DD" w:rsidRDefault="00B054A4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3224DD">
              <w:rPr>
                <w:rFonts w:ascii="Verdana" w:eastAsia="Calibri" w:hAnsi="Verdana" w:cs="Calibri"/>
                <w:sz w:val="16"/>
                <w:szCs w:val="16"/>
              </w:rPr>
              <w:t>-  zrozumieją problematykę prowadzenia edukacji zdrowotnej;</w:t>
            </w:r>
          </w:p>
          <w:p w14:paraId="1A96595D" w14:textId="77777777" w:rsidR="00B054A4" w:rsidRPr="003224DD" w:rsidRDefault="00B054A4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3224DD">
              <w:rPr>
                <w:rFonts w:ascii="Verdana" w:eastAsia="Calibri" w:hAnsi="Verdana" w:cs="Calibri"/>
                <w:sz w:val="16"/>
                <w:szCs w:val="16"/>
              </w:rPr>
              <w:t xml:space="preserve">- rozpoznają potrzeby edukacyjne w poszczególnych grupach odbiorców pielęgniarskich; </w:t>
            </w:r>
          </w:p>
          <w:p w14:paraId="14EF0467" w14:textId="77777777" w:rsidR="00B054A4" w:rsidRPr="003224DD" w:rsidRDefault="00B054A4" w:rsidP="00D6791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3224DD">
              <w:rPr>
                <w:rFonts w:ascii="Verdana" w:eastAsia="Calibri" w:hAnsi="Verdana" w:cs="Calibri"/>
                <w:sz w:val="16"/>
                <w:szCs w:val="16"/>
              </w:rPr>
              <w:t>-  opracują program edukacyjny w zakresie działań prozdrowotnych dla różnych grup odbiorców usług pielęgniarskich</w:t>
            </w:r>
            <w:r w:rsidRPr="003F1CBB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</w:tr>
      <w:tr w:rsidR="00B054A4" w:rsidRPr="00363EB6" w14:paraId="00F83C2E" w14:textId="77777777" w:rsidTr="00D6791F">
        <w:tblPrEx>
          <w:jc w:val="left"/>
        </w:tblPrEx>
        <w:trPr>
          <w:trHeight w:val="125"/>
        </w:trPr>
        <w:tc>
          <w:tcPr>
            <w:tcW w:w="1020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44AF2C5" w14:textId="77777777" w:rsidR="00B054A4" w:rsidRPr="007C10C7" w:rsidRDefault="00B054A4" w:rsidP="00D6791F">
            <w:pPr>
              <w:snapToGrid w:val="0"/>
              <w:spacing w:after="0" w:line="240" w:lineRule="auto"/>
              <w:rPr>
                <w:rFonts w:ascii="Verdana" w:hAnsi="Verdana"/>
              </w:rPr>
            </w:pPr>
            <w:r w:rsidRPr="007C10C7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Metody dydaktyczne stosowane w celu osiągnięcia zakładanych efektów uczenia się  </w:t>
            </w:r>
          </w:p>
          <w:p w14:paraId="4A502DC2" w14:textId="77777777" w:rsidR="00B054A4" w:rsidRPr="007C10C7" w:rsidRDefault="00B054A4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theme="minorHAnsi"/>
                <w:b/>
                <w:sz w:val="16"/>
                <w:szCs w:val="16"/>
              </w:rPr>
            </w:pPr>
            <w:r w:rsidRPr="007C10C7">
              <w:rPr>
                <w:rFonts w:ascii="Verdana" w:eastAsia="Calibri" w:hAnsi="Verdana" w:cstheme="minorHAnsi"/>
                <w:b/>
                <w:sz w:val="16"/>
                <w:szCs w:val="16"/>
              </w:rPr>
              <w:t xml:space="preserve">  </w:t>
            </w:r>
          </w:p>
        </w:tc>
      </w:tr>
      <w:tr w:rsidR="00B054A4" w:rsidRPr="00363EB6" w14:paraId="1299A607" w14:textId="77777777" w:rsidTr="00D6791F">
        <w:tblPrEx>
          <w:jc w:val="left"/>
        </w:tblPrEx>
        <w:trPr>
          <w:trHeight w:val="310"/>
        </w:trPr>
        <w:tc>
          <w:tcPr>
            <w:tcW w:w="2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E2955E0" w14:textId="77777777" w:rsidR="00B054A4" w:rsidRPr="00967F4B" w:rsidRDefault="00B054A4" w:rsidP="00D6791F">
            <w:pPr>
              <w:suppressAutoHyphens/>
              <w:spacing w:after="0" w:line="36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</w:t>
            </w:r>
          </w:p>
        </w:tc>
        <w:tc>
          <w:tcPr>
            <w:tcW w:w="780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2D04FD0" w14:textId="77777777" w:rsidR="00B054A4" w:rsidRPr="007C10C7" w:rsidRDefault="00B054A4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7C10C7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wykład problemowy, prezentacja multimedialna, </w:t>
            </w:r>
          </w:p>
          <w:p w14:paraId="2C92B0E9" w14:textId="77777777" w:rsidR="00B054A4" w:rsidRPr="007C10C7" w:rsidRDefault="00B054A4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</w:p>
        </w:tc>
      </w:tr>
      <w:tr w:rsidR="00B054A4" w:rsidRPr="00363EB6" w14:paraId="15AC2DB8" w14:textId="77777777" w:rsidTr="00D6791F">
        <w:tblPrEx>
          <w:jc w:val="left"/>
        </w:tblPrEx>
        <w:trPr>
          <w:trHeight w:val="137"/>
        </w:trPr>
        <w:tc>
          <w:tcPr>
            <w:tcW w:w="2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B8303AE" w14:textId="77777777" w:rsidR="00B054A4" w:rsidRPr="00967F4B" w:rsidRDefault="00B054A4" w:rsidP="00D6791F">
            <w:pPr>
              <w:suppressAutoHyphens/>
              <w:spacing w:after="0" w:line="36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Ćwiczenia</w:t>
            </w:r>
          </w:p>
        </w:tc>
        <w:tc>
          <w:tcPr>
            <w:tcW w:w="780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C30F955" w14:textId="77777777" w:rsidR="00B054A4" w:rsidRPr="007C10C7" w:rsidRDefault="00B054A4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 w:rsidRPr="007C10C7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praca w grupach, analiza przypadków, dyskusja problemowa </w:t>
            </w:r>
          </w:p>
          <w:p w14:paraId="5DDA2AE3" w14:textId="77777777" w:rsidR="00B054A4" w:rsidRPr="007C10C7" w:rsidRDefault="00B054A4" w:rsidP="00D6791F">
            <w:pPr>
              <w:suppressAutoHyphens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</w:p>
        </w:tc>
      </w:tr>
      <w:tr w:rsidR="00B054A4" w:rsidRPr="00363EB6" w14:paraId="29418A8C" w14:textId="77777777" w:rsidTr="00D6791F">
        <w:trPr>
          <w:trHeight w:val="506"/>
          <w:jc w:val="center"/>
        </w:trPr>
        <w:tc>
          <w:tcPr>
            <w:tcW w:w="1020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962AADD" w14:textId="77777777" w:rsidR="00B054A4" w:rsidRPr="00967F4B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B054A4" w:rsidRPr="00363EB6" w14:paraId="1EE50FEA" w14:textId="77777777" w:rsidTr="00D6791F">
        <w:trPr>
          <w:trHeight w:val="558"/>
          <w:jc w:val="center"/>
        </w:trPr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26CE16B" w14:textId="77777777" w:rsidR="00B054A4" w:rsidRPr="00967F4B" w:rsidRDefault="00B054A4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 xml:space="preserve">Efekt </w:t>
            </w:r>
            <w:r w:rsidRPr="00967F4B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961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610A76E" w14:textId="77777777" w:rsidR="00B054A4" w:rsidRPr="00967F4B" w:rsidRDefault="00B054A4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37F3ED78" w14:textId="77777777" w:rsidR="00B054A4" w:rsidRPr="00967F4B" w:rsidRDefault="00B054A4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23E9EB83" w14:textId="77777777" w:rsidR="00B054A4" w:rsidRPr="003224DD" w:rsidRDefault="00B054A4" w:rsidP="00D6791F">
            <w:pPr>
              <w:spacing w:line="259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</w:p>
          <w:p w14:paraId="5FFCCF0A" w14:textId="77777777" w:rsidR="00B054A4" w:rsidRPr="003224DD" w:rsidRDefault="00B054A4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009F934B" w14:textId="77777777" w:rsidR="00B054A4" w:rsidRPr="003224DD" w:rsidRDefault="00B054A4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04E263DD" w14:textId="77777777" w:rsidR="00B054A4" w:rsidRPr="003224DD" w:rsidRDefault="00B054A4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C1DD0ED" w14:textId="77777777" w:rsidR="00B054A4" w:rsidRPr="003224DD" w:rsidRDefault="00B054A4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3224DD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3224DD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B054A4" w:rsidRPr="00363EB6" w14:paraId="242982F1" w14:textId="77777777" w:rsidTr="00D6791F">
        <w:trPr>
          <w:trHeight w:val="284"/>
          <w:jc w:val="center"/>
        </w:trPr>
        <w:tc>
          <w:tcPr>
            <w:tcW w:w="1020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4A04951" w14:textId="77777777" w:rsidR="00B054A4" w:rsidRPr="00967F4B" w:rsidRDefault="00B054A4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B054A4" w:rsidRPr="00363EB6" w14:paraId="2D43D81E" w14:textId="77777777" w:rsidTr="00D6791F">
        <w:trPr>
          <w:trHeight w:val="284"/>
          <w:jc w:val="center"/>
        </w:trPr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7911B35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5961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CDC148" w14:textId="77777777" w:rsidR="00B054A4" w:rsidRPr="003224DD" w:rsidRDefault="00B054A4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Podstawowe pojęcia i zagadnienia z zakresu pedagogiki jako nauki stosowanej i procesu wychowania w aspekcie zjawiska społecznego chorowania, zdrowienia, hospitalizacji i umierania</w:t>
            </w: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ab/>
              <w:t>;</w:t>
            </w: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ab/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CB8C1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PIEL.1P_W48</w:t>
            </w:r>
          </w:p>
        </w:tc>
        <w:tc>
          <w:tcPr>
            <w:tcW w:w="1559" w:type="dxa"/>
            <w:gridSpan w:val="3"/>
            <w:vAlign w:val="center"/>
          </w:tcPr>
          <w:p w14:paraId="5FC89688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224DD">
              <w:rPr>
                <w:rFonts w:ascii="Verdana" w:hAnsi="Verdana" w:cs="Times New Roman"/>
                <w:sz w:val="16"/>
                <w:szCs w:val="16"/>
              </w:rPr>
              <w:t>P6S_WG</w:t>
            </w:r>
          </w:p>
        </w:tc>
      </w:tr>
      <w:tr w:rsidR="00B054A4" w:rsidRPr="00363EB6" w14:paraId="6D7E65C8" w14:textId="77777777" w:rsidTr="00D6791F">
        <w:trPr>
          <w:trHeight w:val="315"/>
          <w:jc w:val="center"/>
        </w:trPr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EC6C247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lastRenderedPageBreak/>
              <w:t>W2</w:t>
            </w:r>
          </w:p>
        </w:tc>
        <w:tc>
          <w:tcPr>
            <w:tcW w:w="5961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17ED4B" w14:textId="77777777" w:rsidR="00B054A4" w:rsidRPr="003224DD" w:rsidRDefault="00B054A4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Problematykę prowadzenia edukacji zdrowotnej;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72560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PIEL.1P_W49</w:t>
            </w:r>
          </w:p>
        </w:tc>
        <w:tc>
          <w:tcPr>
            <w:tcW w:w="1559" w:type="dxa"/>
            <w:gridSpan w:val="3"/>
            <w:vAlign w:val="center"/>
          </w:tcPr>
          <w:p w14:paraId="2E618029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224DD">
              <w:rPr>
                <w:rFonts w:ascii="Verdana" w:hAnsi="Verdana" w:cs="Times New Roman"/>
                <w:sz w:val="16"/>
                <w:szCs w:val="16"/>
              </w:rPr>
              <w:t>P6S_WG</w:t>
            </w:r>
          </w:p>
        </w:tc>
      </w:tr>
      <w:tr w:rsidR="00B054A4" w:rsidRPr="00363EB6" w14:paraId="5698A169" w14:textId="77777777" w:rsidTr="00D6791F">
        <w:trPr>
          <w:trHeight w:val="218"/>
          <w:jc w:val="center"/>
        </w:trPr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5138F09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5961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631CF7" w14:textId="77777777" w:rsidR="00B054A4" w:rsidRPr="003224DD" w:rsidRDefault="00B054A4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Metodykę edukacji zdrowotnej dzieci, młodzieży, dorosłych i osób starszych; </w:t>
            </w: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ab/>
            </w: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ab/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B219F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PIEL.1P_W50</w:t>
            </w:r>
          </w:p>
        </w:tc>
        <w:tc>
          <w:tcPr>
            <w:tcW w:w="1559" w:type="dxa"/>
            <w:gridSpan w:val="3"/>
            <w:vAlign w:val="center"/>
          </w:tcPr>
          <w:p w14:paraId="0E25AE33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224DD">
              <w:rPr>
                <w:rFonts w:ascii="Verdana" w:hAnsi="Verdana" w:cs="Times New Roman"/>
                <w:sz w:val="16"/>
                <w:szCs w:val="16"/>
              </w:rPr>
              <w:t>P6S_WG</w:t>
            </w:r>
          </w:p>
        </w:tc>
      </w:tr>
      <w:tr w:rsidR="00B054A4" w:rsidRPr="00363EB6" w14:paraId="7D6EEA56" w14:textId="77777777" w:rsidTr="00D6791F">
        <w:trPr>
          <w:trHeight w:val="284"/>
          <w:jc w:val="center"/>
        </w:trPr>
        <w:tc>
          <w:tcPr>
            <w:tcW w:w="1020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8750C8A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w</w:t>
            </w:r>
            <w:r w:rsidRPr="003224DD">
              <w:rPr>
                <w:rFonts w:ascii="Verdana" w:hAnsi="Verdana" w:cs="Times New Roman"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3224D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3224DD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3224D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B054A4" w:rsidRPr="00363EB6" w14:paraId="25EE65C7" w14:textId="77777777" w:rsidTr="00D6791F">
        <w:trPr>
          <w:trHeight w:val="284"/>
          <w:jc w:val="center"/>
        </w:trPr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320EE23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5961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5C8929" w14:textId="77777777" w:rsidR="00B054A4" w:rsidRPr="003224DD" w:rsidRDefault="00B054A4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Rozpoznawać potrzeby edukacyjne w grupach odbiorców usług pielęgniarskich;</w:t>
            </w: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ab/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6B892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PIEL1P_U28</w:t>
            </w:r>
          </w:p>
        </w:tc>
        <w:tc>
          <w:tcPr>
            <w:tcW w:w="1559" w:type="dxa"/>
            <w:gridSpan w:val="3"/>
            <w:vAlign w:val="center"/>
          </w:tcPr>
          <w:p w14:paraId="1AE3883E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224DD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B054A4" w:rsidRPr="00363EB6" w14:paraId="08C87A29" w14:textId="77777777" w:rsidTr="00D6791F">
        <w:trPr>
          <w:trHeight w:val="284"/>
          <w:jc w:val="center"/>
        </w:trPr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5C3400F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5961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7D6533" w14:textId="77777777" w:rsidR="00B054A4" w:rsidRPr="003224DD" w:rsidRDefault="00B054A4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Opracowywać programy edukacyjne w zakresie działań prozdrowotnych dla różnych grup odbiorców usług pielęgniarskich; </w:t>
            </w: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ab/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048FE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PIEL1P_U29</w:t>
            </w:r>
          </w:p>
        </w:tc>
        <w:tc>
          <w:tcPr>
            <w:tcW w:w="1559" w:type="dxa"/>
            <w:gridSpan w:val="3"/>
            <w:vAlign w:val="center"/>
          </w:tcPr>
          <w:p w14:paraId="2F1D0EAB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224DD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B054A4" w:rsidRPr="00363EB6" w14:paraId="2A15D4D7" w14:textId="77777777" w:rsidTr="00D6791F">
        <w:trPr>
          <w:trHeight w:val="284"/>
          <w:jc w:val="center"/>
        </w:trPr>
        <w:tc>
          <w:tcPr>
            <w:tcW w:w="1020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E0327AD" w14:textId="77777777" w:rsidR="00B054A4" w:rsidRPr="003224DD" w:rsidRDefault="00B054A4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w</w:t>
            </w:r>
            <w:r w:rsidRPr="003224DD">
              <w:rPr>
                <w:rFonts w:ascii="Verdana" w:hAnsi="Verdana" w:cs="Times New Roman"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3224D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3224DD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3224D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KOMPETENCJI</w:t>
            </w:r>
            <w:r w:rsidRPr="003224DD">
              <w:rPr>
                <w:rFonts w:ascii="Verdana" w:hAnsi="Verdana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3224D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B054A4" w:rsidRPr="00363EB6" w14:paraId="050235D6" w14:textId="77777777" w:rsidTr="00D6791F">
        <w:trPr>
          <w:trHeight w:val="284"/>
          <w:jc w:val="center"/>
        </w:trPr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2931067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5961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E90027" w14:textId="77777777" w:rsidR="00B054A4" w:rsidRPr="003224DD" w:rsidRDefault="00B054A4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Kierować się dobrem pacjenta, szanować godność i autonomię osób powierzonych opiece, okazywać zrozumienie dla różnic światopoglądowych i kulturowych oraz empatię w relacji z pacjentem i jego rodziną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7D5F9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PIEL1P_K1</w:t>
            </w:r>
          </w:p>
        </w:tc>
        <w:tc>
          <w:tcPr>
            <w:tcW w:w="1559" w:type="dxa"/>
            <w:gridSpan w:val="3"/>
            <w:vAlign w:val="center"/>
          </w:tcPr>
          <w:p w14:paraId="66988A65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224DD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B054A4" w:rsidRPr="00363EB6" w14:paraId="4B6960D0" w14:textId="77777777" w:rsidTr="00D6791F">
        <w:trPr>
          <w:trHeight w:val="284"/>
          <w:jc w:val="center"/>
        </w:trPr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0D810DC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K2</w:t>
            </w:r>
          </w:p>
        </w:tc>
        <w:tc>
          <w:tcPr>
            <w:tcW w:w="5961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0B91A7" w14:textId="77777777" w:rsidR="00B054A4" w:rsidRPr="003224DD" w:rsidRDefault="00B054A4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Przestrzegać praw pacjenta i zasad humanizmu;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8352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PIEL1P_K2</w:t>
            </w:r>
          </w:p>
        </w:tc>
        <w:tc>
          <w:tcPr>
            <w:tcW w:w="1559" w:type="dxa"/>
            <w:gridSpan w:val="3"/>
            <w:vAlign w:val="center"/>
          </w:tcPr>
          <w:p w14:paraId="73BD977C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224DD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B054A4" w:rsidRPr="00363EB6" w14:paraId="6C3EE10B" w14:textId="77777777" w:rsidTr="00D6791F">
        <w:trPr>
          <w:trHeight w:val="284"/>
          <w:jc w:val="center"/>
        </w:trPr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4B3F3A4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K3</w:t>
            </w:r>
          </w:p>
        </w:tc>
        <w:tc>
          <w:tcPr>
            <w:tcW w:w="5961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969985" w14:textId="77777777" w:rsidR="00B054A4" w:rsidRPr="003224DD" w:rsidRDefault="00B054A4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Ponosić odpowiedzialność za wykonywane czynności zawodowe;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C4CF8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PIEL1P_K4</w:t>
            </w:r>
          </w:p>
        </w:tc>
        <w:tc>
          <w:tcPr>
            <w:tcW w:w="1559" w:type="dxa"/>
            <w:gridSpan w:val="3"/>
            <w:vAlign w:val="center"/>
          </w:tcPr>
          <w:p w14:paraId="7371B522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224DD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B054A4" w:rsidRPr="00363EB6" w14:paraId="79B2EFAE" w14:textId="77777777" w:rsidTr="00D6791F">
        <w:trPr>
          <w:trHeight w:val="284"/>
          <w:jc w:val="center"/>
        </w:trPr>
        <w:tc>
          <w:tcPr>
            <w:tcW w:w="112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4C6166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K4</w:t>
            </w:r>
          </w:p>
        </w:tc>
        <w:tc>
          <w:tcPr>
            <w:tcW w:w="5961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417060" w14:textId="77777777" w:rsidR="00B054A4" w:rsidRPr="003224DD" w:rsidRDefault="00B054A4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10969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3224D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PIEL1P_K7</w:t>
            </w:r>
          </w:p>
        </w:tc>
        <w:tc>
          <w:tcPr>
            <w:tcW w:w="1559" w:type="dxa"/>
            <w:gridSpan w:val="3"/>
            <w:vAlign w:val="center"/>
          </w:tcPr>
          <w:p w14:paraId="1A52E8A0" w14:textId="77777777" w:rsidR="00B054A4" w:rsidRPr="003224DD" w:rsidRDefault="00B054A4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224DD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B054A4" w:rsidRPr="00363EB6" w14:paraId="3AD56780" w14:textId="77777777" w:rsidTr="00D6791F">
        <w:trPr>
          <w:trHeight w:val="631"/>
          <w:jc w:val="center"/>
        </w:trPr>
        <w:tc>
          <w:tcPr>
            <w:tcW w:w="1020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0A1D0D5" w14:textId="77777777" w:rsidR="00B054A4" w:rsidRPr="00967F4B" w:rsidRDefault="00B054A4" w:rsidP="00D6791F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B054A4" w:rsidRPr="00363EB6" w14:paraId="5215AF73" w14:textId="77777777" w:rsidTr="00D6791F">
        <w:trPr>
          <w:cantSplit/>
          <w:trHeight w:val="420"/>
          <w:jc w:val="center"/>
        </w:trPr>
        <w:tc>
          <w:tcPr>
            <w:tcW w:w="15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7F07776" w14:textId="77777777" w:rsidR="00B054A4" w:rsidRPr="00967F4B" w:rsidRDefault="00B054A4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4F23BB2A" w14:textId="77777777" w:rsidR="00B054A4" w:rsidRPr="00967F4B" w:rsidRDefault="00B054A4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67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8D0172C" w14:textId="77777777" w:rsidR="00B054A4" w:rsidRPr="00967F4B" w:rsidRDefault="00B054A4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B054A4" w:rsidRPr="00363EB6" w14:paraId="534927A2" w14:textId="77777777" w:rsidTr="00D6791F">
        <w:trPr>
          <w:cantSplit/>
          <w:trHeight w:val="1688"/>
          <w:jc w:val="center"/>
        </w:trPr>
        <w:tc>
          <w:tcPr>
            <w:tcW w:w="15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BF06" w14:textId="77777777" w:rsidR="00B054A4" w:rsidRPr="00967F4B" w:rsidRDefault="00B054A4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75C50066" w14:textId="77777777" w:rsidR="00B054A4" w:rsidRPr="00967F4B" w:rsidRDefault="00B054A4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21AD443D" w14:textId="77777777" w:rsidR="00B054A4" w:rsidRPr="00967F4B" w:rsidRDefault="00B054A4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0F1FA351" w14:textId="77777777" w:rsidR="00B054A4" w:rsidRPr="00967F4B" w:rsidRDefault="00B054A4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4BC91505" w14:textId="77777777" w:rsidR="00B054A4" w:rsidRPr="00967F4B" w:rsidRDefault="00B054A4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C383C4D" w14:textId="77777777" w:rsidR="00B054A4" w:rsidRPr="00967F4B" w:rsidRDefault="00B054A4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146E4DDC" w14:textId="77777777" w:rsidR="00B054A4" w:rsidRPr="00967F4B" w:rsidRDefault="00B054A4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6ADBC5F" w14:textId="77777777" w:rsidR="00B054A4" w:rsidRPr="00967F4B" w:rsidRDefault="00B054A4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32208558" w14:textId="77777777" w:rsidR="00B054A4" w:rsidRDefault="00B054A4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/</w:t>
            </w:r>
          </w:p>
          <w:p w14:paraId="24A84BF9" w14:textId="77777777" w:rsidR="00B054A4" w:rsidRPr="00363EB6" w:rsidRDefault="00B054A4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777627A" w14:textId="77777777" w:rsidR="00B054A4" w:rsidRPr="00363EB6" w:rsidRDefault="00B054A4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A09C60C" w14:textId="77777777" w:rsidR="00B054A4" w:rsidRPr="00363EB6" w:rsidRDefault="00B054A4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(pielęgniarstwo)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13FFB180" w14:textId="77777777" w:rsidR="00B054A4" w:rsidRPr="00363EB6" w:rsidRDefault="00B054A4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B054A4" w:rsidRPr="00363EB6" w14:paraId="798A77E0" w14:textId="77777777" w:rsidTr="00D6791F">
        <w:trPr>
          <w:trHeight w:val="339"/>
          <w:jc w:val="center"/>
        </w:trPr>
        <w:tc>
          <w:tcPr>
            <w:tcW w:w="1020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4B2B" w14:textId="77777777" w:rsidR="00B054A4" w:rsidRPr="00363EB6" w:rsidRDefault="00B054A4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WIEDZA</w:t>
            </w:r>
          </w:p>
        </w:tc>
      </w:tr>
      <w:tr w:rsidR="00B054A4" w:rsidRPr="00363EB6" w14:paraId="4C8953B5" w14:textId="77777777" w:rsidTr="00D6791F">
        <w:trPr>
          <w:trHeight w:hRule="exact" w:val="339"/>
          <w:jc w:val="center"/>
        </w:trPr>
        <w:tc>
          <w:tcPr>
            <w:tcW w:w="153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025C29C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W1</w:t>
            </w: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A7CCC9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682D5C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A1034E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089BDC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4FF633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A4F3F9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23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304B16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BD443D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EFA94E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B3F0AAC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054A4" w:rsidRPr="00363EB6" w14:paraId="4C48A0C8" w14:textId="77777777" w:rsidTr="00D6791F">
        <w:trPr>
          <w:trHeight w:hRule="exact" w:val="286"/>
          <w:jc w:val="center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B5D1DD2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W2</w:t>
            </w:r>
          </w:p>
        </w:tc>
        <w:tc>
          <w:tcPr>
            <w:tcW w:w="8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4DDDAD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3E0E44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B60712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39F223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7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0B162F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5EF15F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2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5EC3B9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874D93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B7D12D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E07DD7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054A4" w:rsidRPr="00363EB6" w14:paraId="093D3878" w14:textId="77777777" w:rsidTr="00D6791F">
        <w:trPr>
          <w:trHeight w:hRule="exact" w:val="291"/>
          <w:jc w:val="center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94D0647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W3</w:t>
            </w:r>
          </w:p>
        </w:tc>
        <w:tc>
          <w:tcPr>
            <w:tcW w:w="8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F6A1AB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A4E8BA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80E59D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F57ACD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7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74B7E2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BF0F6D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2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BF9686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FE68ED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0C0232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BD178B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054A4" w:rsidRPr="00363EB6" w14:paraId="3ED18CA0" w14:textId="77777777" w:rsidTr="00D6791F">
        <w:trPr>
          <w:trHeight w:val="364"/>
          <w:jc w:val="center"/>
        </w:trPr>
        <w:tc>
          <w:tcPr>
            <w:tcW w:w="10201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C0892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</w:t>
            </w: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MIEJĘTNOŚCI</w:t>
            </w:r>
          </w:p>
        </w:tc>
      </w:tr>
      <w:tr w:rsidR="00B054A4" w:rsidRPr="00363EB6" w14:paraId="4F3D3B0F" w14:textId="77777777" w:rsidTr="00D6791F">
        <w:trPr>
          <w:trHeight w:hRule="exact" w:val="257"/>
          <w:jc w:val="center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80CA9D3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U1</w:t>
            </w:r>
          </w:p>
        </w:tc>
        <w:tc>
          <w:tcPr>
            <w:tcW w:w="8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DBB301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6F25C6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08F2CB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6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575C18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74D26B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B93A93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3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08DBDD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E78B8B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E140AB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7AAC9F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054A4" w:rsidRPr="00363EB6" w14:paraId="55969E22" w14:textId="77777777" w:rsidTr="00D6791F">
        <w:trPr>
          <w:trHeight w:hRule="exact" w:val="306"/>
          <w:jc w:val="center"/>
        </w:trPr>
        <w:tc>
          <w:tcPr>
            <w:tcW w:w="1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B0F8C7B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U2</w:t>
            </w:r>
          </w:p>
        </w:tc>
        <w:tc>
          <w:tcPr>
            <w:tcW w:w="8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8D4951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425B01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AA0024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6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D4498F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16BCAD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512EDD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3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7F8B0F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068FD3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6C84F2B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920355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054A4" w:rsidRPr="00363EB6" w14:paraId="6275C115" w14:textId="77777777" w:rsidTr="00D6791F">
        <w:trPr>
          <w:trHeight w:val="273"/>
          <w:jc w:val="center"/>
        </w:trPr>
        <w:tc>
          <w:tcPr>
            <w:tcW w:w="10201" w:type="dxa"/>
            <w:gridSpan w:val="2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D586B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KOMPETENCJE</w:t>
            </w:r>
          </w:p>
        </w:tc>
      </w:tr>
      <w:tr w:rsidR="00B054A4" w:rsidRPr="00363EB6" w14:paraId="5977E9E2" w14:textId="77777777" w:rsidTr="00D6791F">
        <w:trPr>
          <w:trHeight w:hRule="exact" w:val="276"/>
          <w:jc w:val="center"/>
        </w:trPr>
        <w:tc>
          <w:tcPr>
            <w:tcW w:w="1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7D3604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K1</w:t>
            </w:r>
          </w:p>
        </w:tc>
        <w:tc>
          <w:tcPr>
            <w:tcW w:w="8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8E2D2B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678BCF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6B5F16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6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2BB57F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DE8F32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2844A3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3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DDE207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3504F4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50BD963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9F6F27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054A4" w:rsidRPr="00363EB6" w14:paraId="610BBBB9" w14:textId="77777777" w:rsidTr="00D6791F">
        <w:trPr>
          <w:trHeight w:hRule="exact" w:val="295"/>
          <w:jc w:val="center"/>
        </w:trPr>
        <w:tc>
          <w:tcPr>
            <w:tcW w:w="1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8545E36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K2</w:t>
            </w:r>
          </w:p>
        </w:tc>
        <w:tc>
          <w:tcPr>
            <w:tcW w:w="8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AF3907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2B7B3C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23A7C1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6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E773B9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4F6D88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29AE68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3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14A7DD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78D28E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32626E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BF715CA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054A4" w:rsidRPr="00363EB6" w14:paraId="655C552E" w14:textId="77777777" w:rsidTr="00D6791F">
        <w:trPr>
          <w:trHeight w:hRule="exact" w:val="295"/>
          <w:jc w:val="center"/>
        </w:trPr>
        <w:tc>
          <w:tcPr>
            <w:tcW w:w="1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A2DA424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K3</w:t>
            </w:r>
          </w:p>
        </w:tc>
        <w:tc>
          <w:tcPr>
            <w:tcW w:w="8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FEBD30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ACB88C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30B219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6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2D1762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E7148D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0C18B4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3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1C5CB2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1D186C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73E8F18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6047DD6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054A4" w:rsidRPr="00363EB6" w14:paraId="649B5BC0" w14:textId="77777777" w:rsidTr="00D6791F">
        <w:trPr>
          <w:trHeight w:hRule="exact" w:val="295"/>
          <w:jc w:val="center"/>
        </w:trPr>
        <w:tc>
          <w:tcPr>
            <w:tcW w:w="1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3CA8C5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K4</w:t>
            </w:r>
          </w:p>
        </w:tc>
        <w:tc>
          <w:tcPr>
            <w:tcW w:w="8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2345FE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40CC22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E40A4C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6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6BC633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9F5C09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9A8004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3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2DDC83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717D3B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8DE3301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57566C" w14:textId="77777777" w:rsidR="00B054A4" w:rsidRPr="00363EB6" w:rsidRDefault="00B054A4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054A4" w:rsidRPr="00363EB6" w14:paraId="23ABEEF0" w14:textId="77777777" w:rsidTr="00D6791F">
        <w:trPr>
          <w:trHeight w:val="711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71BD1E2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Treść</w:t>
            </w: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modułu (przedmiotu) kształcenia (program wykładów i pozostałych zajęć)</w:t>
            </w:r>
          </w:p>
        </w:tc>
        <w:tc>
          <w:tcPr>
            <w:tcW w:w="22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14F8B9D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Odniesienie do efektów 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uczenia się:</w:t>
            </w:r>
          </w:p>
        </w:tc>
      </w:tr>
      <w:tr w:rsidR="00B054A4" w:rsidRPr="00363EB6" w14:paraId="07024DBF" w14:textId="77777777" w:rsidTr="00D6791F">
        <w:trPr>
          <w:trHeight w:val="180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A2C0E" w14:textId="77777777" w:rsidR="00B054A4" w:rsidRPr="00363EB6" w:rsidRDefault="00B054A4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WYKŁADY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D7C6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BFA93BB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106E707A" w14:textId="77777777" w:rsidTr="00D6791F">
        <w:trPr>
          <w:trHeight w:val="195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6D3F92" w14:textId="77777777" w:rsidR="00B054A4" w:rsidRPr="0015053D" w:rsidRDefault="00B054A4" w:rsidP="00B054A4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342FA">
              <w:rPr>
                <w:rFonts w:ascii="Verdana" w:eastAsia="Calibri" w:hAnsi="Verdana" w:cs="Times New Roman"/>
                <w:sz w:val="16"/>
                <w:szCs w:val="16"/>
              </w:rPr>
              <w:t xml:space="preserve">Pedagogika jako nauka o wychowaniu. Związek pedagogiki z innymi naukami humanistycznymi. </w:t>
            </w:r>
          </w:p>
        </w:tc>
        <w:tc>
          <w:tcPr>
            <w:tcW w:w="22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CC42B" w14:textId="77777777" w:rsidR="00B054A4" w:rsidRPr="0015053D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</w:t>
            </w:r>
          </w:p>
        </w:tc>
      </w:tr>
      <w:tr w:rsidR="00B054A4" w:rsidRPr="00363EB6" w14:paraId="7E8D406C" w14:textId="77777777" w:rsidTr="00D6791F">
        <w:trPr>
          <w:trHeight w:val="379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BD67" w14:textId="77777777" w:rsidR="00B054A4" w:rsidRPr="0015053D" w:rsidRDefault="00B054A4" w:rsidP="00B054A4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342FA">
              <w:rPr>
                <w:rFonts w:ascii="Verdana" w:eastAsia="Calibri" w:hAnsi="Verdana" w:cs="Times New Roman"/>
                <w:sz w:val="16"/>
                <w:szCs w:val="16"/>
              </w:rPr>
              <w:t xml:space="preserve">Podstawowe pojęcia pedagogiczne (edukacja, wychowanie, socjalizacja, nauczanie, uczenie się, kształcenie, środowisko wychowujące). </w:t>
            </w:r>
          </w:p>
        </w:tc>
        <w:tc>
          <w:tcPr>
            <w:tcW w:w="223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B80465" w14:textId="77777777" w:rsidR="00B054A4" w:rsidRPr="0015053D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</w:t>
            </w:r>
          </w:p>
        </w:tc>
      </w:tr>
      <w:tr w:rsidR="00B054A4" w:rsidRPr="00363EB6" w14:paraId="29918C15" w14:textId="77777777" w:rsidTr="00D6791F">
        <w:trPr>
          <w:trHeight w:val="388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761C" w14:textId="77777777" w:rsidR="00B054A4" w:rsidRDefault="00B054A4" w:rsidP="00B054A4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342FA">
              <w:rPr>
                <w:rFonts w:ascii="Verdana" w:eastAsia="Calibri" w:hAnsi="Verdana" w:cs="Times New Roman"/>
                <w:sz w:val="16"/>
                <w:szCs w:val="16"/>
              </w:rPr>
              <w:t>Wychowanie – rodzaje wychowania. Style wychowania</w:t>
            </w:r>
          </w:p>
        </w:tc>
        <w:tc>
          <w:tcPr>
            <w:tcW w:w="22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FD8C1DA" w14:textId="77777777" w:rsidR="00B054A4" w:rsidRPr="0015053D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r w:rsidRPr="001C4F70"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</w:p>
        </w:tc>
      </w:tr>
      <w:tr w:rsidR="00B054A4" w:rsidRPr="00363EB6" w14:paraId="1FAFA25E" w14:textId="77777777" w:rsidTr="00D6791F">
        <w:trPr>
          <w:trHeight w:val="388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CAD5" w14:textId="77777777" w:rsidR="00B054A4" w:rsidRPr="0015053D" w:rsidRDefault="00B054A4" w:rsidP="00B054A4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B342FA">
              <w:rPr>
                <w:rFonts w:ascii="Verdana" w:eastAsia="Calibri" w:hAnsi="Verdana" w:cs="Times New Roman"/>
                <w:sz w:val="16"/>
                <w:szCs w:val="16"/>
              </w:rPr>
              <w:t xml:space="preserve">Dziedziny wychowania. Istota i funkcje wychowania zdrowotnego. </w:t>
            </w:r>
          </w:p>
        </w:tc>
        <w:tc>
          <w:tcPr>
            <w:tcW w:w="22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8ED38FA" w14:textId="77777777" w:rsidR="00B054A4" w:rsidRPr="0015053D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r w:rsidRPr="001C4F70"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</w:p>
        </w:tc>
      </w:tr>
      <w:tr w:rsidR="00B054A4" w:rsidRPr="00363EB6" w14:paraId="0AA03DDF" w14:textId="77777777" w:rsidTr="00D6791F">
        <w:trPr>
          <w:trHeight w:val="388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B7EE" w14:textId="77777777" w:rsidR="00B054A4" w:rsidRDefault="00B054A4" w:rsidP="00B054A4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B4BCF">
              <w:rPr>
                <w:rFonts w:ascii="Verdana" w:eastAsia="Calibri" w:hAnsi="Verdana" w:cs="Times New Roman"/>
                <w:sz w:val="16"/>
                <w:szCs w:val="16"/>
              </w:rPr>
              <w:t>Cele współczesnego wychowania. Metody i zasady wychowania.</w:t>
            </w:r>
          </w:p>
        </w:tc>
        <w:tc>
          <w:tcPr>
            <w:tcW w:w="223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0FFC0" w14:textId="77777777" w:rsidR="00B054A4" w:rsidRPr="0015053D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</w:t>
            </w:r>
          </w:p>
        </w:tc>
      </w:tr>
      <w:tr w:rsidR="00B054A4" w:rsidRPr="00363EB6" w14:paraId="6601C3C6" w14:textId="77777777" w:rsidTr="00D6791F">
        <w:trPr>
          <w:trHeight w:val="388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254AD" w14:textId="77777777" w:rsidR="00B054A4" w:rsidRDefault="00B054A4" w:rsidP="00B054A4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B4BCF">
              <w:rPr>
                <w:rFonts w:ascii="Verdana" w:eastAsia="Calibri" w:hAnsi="Verdana" w:cs="Times New Roman"/>
                <w:sz w:val="16"/>
                <w:szCs w:val="16"/>
              </w:rPr>
              <w:t>Środowiskowe uwarunkowania wychowania. Rodzina jako środowisko wychowujące</w:t>
            </w:r>
          </w:p>
        </w:tc>
        <w:tc>
          <w:tcPr>
            <w:tcW w:w="223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74151" w14:textId="77777777" w:rsidR="00B054A4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W1,W2</w:t>
            </w:r>
          </w:p>
        </w:tc>
      </w:tr>
      <w:tr w:rsidR="00B054A4" w:rsidRPr="00363EB6" w14:paraId="7C325926" w14:textId="77777777" w:rsidTr="00D6791F">
        <w:trPr>
          <w:trHeight w:val="388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6CCD" w14:textId="77777777" w:rsidR="00B054A4" w:rsidRDefault="00B054A4" w:rsidP="00B054A4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B4BCF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 xml:space="preserve">Środowisko rówieśnicze. Patologia w </w:t>
            </w:r>
            <w:proofErr w:type="spellStart"/>
            <w:r w:rsidRPr="007B4BCF">
              <w:rPr>
                <w:rFonts w:ascii="Verdana" w:eastAsia="Calibri" w:hAnsi="Verdana" w:cs="Times New Roman"/>
                <w:sz w:val="16"/>
                <w:szCs w:val="16"/>
              </w:rPr>
              <w:t>zachowaniach</w:t>
            </w:r>
            <w:proofErr w:type="spellEnd"/>
            <w:r w:rsidRPr="007B4BCF">
              <w:rPr>
                <w:rFonts w:ascii="Verdana" w:eastAsia="Calibri" w:hAnsi="Verdana" w:cs="Times New Roman"/>
                <w:sz w:val="16"/>
                <w:szCs w:val="16"/>
              </w:rPr>
              <w:t xml:space="preserve"> współczesnej młodzieży. Działania prewencyjne i wyrównawcze</w:t>
            </w:r>
          </w:p>
        </w:tc>
        <w:tc>
          <w:tcPr>
            <w:tcW w:w="22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D1AE790" w14:textId="77777777" w:rsidR="00B054A4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C0817">
              <w:rPr>
                <w:rFonts w:ascii="Verdana" w:eastAsia="Calibri" w:hAnsi="Verdana" w:cs="Times New Roman"/>
                <w:sz w:val="16"/>
                <w:szCs w:val="16"/>
              </w:rPr>
              <w:t>W1,W2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,W3</w:t>
            </w:r>
          </w:p>
        </w:tc>
      </w:tr>
      <w:tr w:rsidR="00B054A4" w:rsidRPr="00363EB6" w14:paraId="67FA311A" w14:textId="77777777" w:rsidTr="00D6791F">
        <w:trPr>
          <w:trHeight w:val="307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2FED7" w14:textId="77777777" w:rsidR="00B054A4" w:rsidRDefault="00B054A4" w:rsidP="00B054A4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B4BCF">
              <w:rPr>
                <w:rFonts w:ascii="Verdana" w:eastAsia="Calibri" w:hAnsi="Verdana" w:cs="Times New Roman"/>
                <w:sz w:val="16"/>
                <w:szCs w:val="16"/>
              </w:rPr>
              <w:t>Problemowe zachowania dzieci i młodzieży – diagnoza i terapia pedagogiczna.</w:t>
            </w:r>
          </w:p>
        </w:tc>
        <w:tc>
          <w:tcPr>
            <w:tcW w:w="22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C4757A5" w14:textId="77777777" w:rsidR="00B054A4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C0817">
              <w:rPr>
                <w:rFonts w:ascii="Verdana" w:eastAsia="Calibri" w:hAnsi="Verdana" w:cs="Times New Roman"/>
                <w:sz w:val="16"/>
                <w:szCs w:val="16"/>
              </w:rPr>
              <w:t>W1,W2</w:t>
            </w:r>
          </w:p>
        </w:tc>
      </w:tr>
      <w:tr w:rsidR="00B054A4" w:rsidRPr="00363EB6" w14:paraId="27B21BCB" w14:textId="77777777" w:rsidTr="00D6791F">
        <w:trPr>
          <w:trHeight w:val="388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A9C53" w14:textId="77777777" w:rsidR="00B054A4" w:rsidRDefault="00B054A4" w:rsidP="00B054A4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B4BCF">
              <w:rPr>
                <w:rFonts w:ascii="Verdana" w:eastAsia="Calibri" w:hAnsi="Verdana" w:cs="Times New Roman"/>
                <w:sz w:val="16"/>
                <w:szCs w:val="16"/>
              </w:rPr>
              <w:t>Funkcje rodziny. Pojęcie i rodzaje rodzin dysfunkcjonalnych</w:t>
            </w:r>
          </w:p>
        </w:tc>
        <w:tc>
          <w:tcPr>
            <w:tcW w:w="22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78BC284" w14:textId="77777777" w:rsidR="00B054A4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C0817">
              <w:rPr>
                <w:rFonts w:ascii="Verdana" w:eastAsia="Calibri" w:hAnsi="Verdana" w:cs="Times New Roman"/>
                <w:sz w:val="16"/>
                <w:szCs w:val="16"/>
              </w:rPr>
              <w:t>W1,W2</w:t>
            </w:r>
          </w:p>
        </w:tc>
      </w:tr>
      <w:tr w:rsidR="00B054A4" w:rsidRPr="00363EB6" w14:paraId="2EAF5EA4" w14:textId="77777777" w:rsidTr="00D6791F">
        <w:trPr>
          <w:trHeight w:val="388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0C6A" w14:textId="77777777" w:rsidR="00B054A4" w:rsidRDefault="00B054A4" w:rsidP="00B054A4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B4BCF">
              <w:rPr>
                <w:rFonts w:ascii="Verdana" w:eastAsia="Calibri" w:hAnsi="Verdana" w:cs="Times New Roman"/>
                <w:sz w:val="16"/>
                <w:szCs w:val="16"/>
              </w:rPr>
              <w:t xml:space="preserve">Fragmentaryczne deficyty rozwojowe i ich konsekwencje w </w:t>
            </w:r>
            <w:proofErr w:type="spellStart"/>
            <w:r w:rsidRPr="007B4BCF">
              <w:rPr>
                <w:rFonts w:ascii="Verdana" w:eastAsia="Calibri" w:hAnsi="Verdana" w:cs="Times New Roman"/>
                <w:sz w:val="16"/>
                <w:szCs w:val="16"/>
              </w:rPr>
              <w:t>zachowaniach</w:t>
            </w:r>
            <w:proofErr w:type="spellEnd"/>
            <w:r w:rsidRPr="007B4BCF">
              <w:rPr>
                <w:rFonts w:ascii="Verdana" w:eastAsia="Calibri" w:hAnsi="Verdana" w:cs="Times New Roman"/>
                <w:sz w:val="16"/>
                <w:szCs w:val="16"/>
              </w:rPr>
              <w:t xml:space="preserve"> dzieci i młodzieży.</w:t>
            </w:r>
          </w:p>
        </w:tc>
        <w:tc>
          <w:tcPr>
            <w:tcW w:w="22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2A63E43" w14:textId="77777777" w:rsidR="00B054A4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C0817">
              <w:rPr>
                <w:rFonts w:ascii="Verdana" w:eastAsia="Calibri" w:hAnsi="Verdana" w:cs="Times New Roman"/>
                <w:sz w:val="16"/>
                <w:szCs w:val="16"/>
              </w:rPr>
              <w:t>W1,W2</w:t>
            </w:r>
          </w:p>
        </w:tc>
      </w:tr>
      <w:tr w:rsidR="00B054A4" w:rsidRPr="00363EB6" w14:paraId="7A8FFF45" w14:textId="77777777" w:rsidTr="00D6791F">
        <w:trPr>
          <w:trHeight w:val="388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8C4D" w14:textId="77777777" w:rsidR="00B054A4" w:rsidRDefault="00B054A4" w:rsidP="00B054A4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B4BCF">
              <w:rPr>
                <w:rFonts w:ascii="Verdana" w:eastAsia="Calibri" w:hAnsi="Verdana" w:cs="Times New Roman"/>
                <w:sz w:val="16"/>
                <w:szCs w:val="16"/>
              </w:rPr>
              <w:t>Specyfika pracy społeczno – wychowawczej pielęgniarki.</w:t>
            </w:r>
          </w:p>
        </w:tc>
        <w:tc>
          <w:tcPr>
            <w:tcW w:w="223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6E92DD4" w14:textId="77777777" w:rsidR="00B054A4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C0817">
              <w:rPr>
                <w:rFonts w:ascii="Verdana" w:eastAsia="Calibri" w:hAnsi="Verdana" w:cs="Times New Roman"/>
                <w:sz w:val="16"/>
                <w:szCs w:val="16"/>
              </w:rPr>
              <w:t>W1,W2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,W3</w:t>
            </w:r>
          </w:p>
        </w:tc>
      </w:tr>
      <w:tr w:rsidR="00B054A4" w:rsidRPr="00363EB6" w14:paraId="08A70ED4" w14:textId="77777777" w:rsidTr="00D6791F">
        <w:trPr>
          <w:trHeight w:val="388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F16E" w14:textId="77777777" w:rsidR="00B054A4" w:rsidRDefault="00B054A4" w:rsidP="00B054A4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B4BCF">
              <w:rPr>
                <w:rFonts w:ascii="Verdana" w:eastAsia="Calibri" w:hAnsi="Verdana" w:cs="Times New Roman"/>
                <w:sz w:val="16"/>
                <w:szCs w:val="16"/>
              </w:rPr>
              <w:t>Rozwój kompetencji społecznych pielęgniarki – niezbędnych do pracy z dziećmi i młodzieżą w szpitalu i środowisku społecznym</w:t>
            </w:r>
          </w:p>
        </w:tc>
        <w:tc>
          <w:tcPr>
            <w:tcW w:w="22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CA13" w14:textId="77777777" w:rsidR="00B054A4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CC0817">
              <w:rPr>
                <w:rFonts w:ascii="Verdana" w:eastAsia="Calibri" w:hAnsi="Verdana" w:cs="Times New Roman"/>
                <w:sz w:val="16"/>
                <w:szCs w:val="16"/>
              </w:rPr>
              <w:t>W1,W2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,W3</w:t>
            </w:r>
          </w:p>
        </w:tc>
      </w:tr>
      <w:tr w:rsidR="00B054A4" w:rsidRPr="00363EB6" w14:paraId="5F7450CA" w14:textId="77777777" w:rsidTr="00D6791F">
        <w:trPr>
          <w:trHeight w:val="235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846B" w14:textId="77777777" w:rsidR="00B054A4" w:rsidRDefault="00B054A4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514AAD7" w14:textId="77777777" w:rsidR="00B054A4" w:rsidRPr="0015053D" w:rsidRDefault="00B054A4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5053D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ĆWICZENIA </w:t>
            </w:r>
          </w:p>
        </w:tc>
        <w:tc>
          <w:tcPr>
            <w:tcW w:w="22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D183" w14:textId="77777777" w:rsidR="00B054A4" w:rsidRPr="0015053D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29341DF6" w14:textId="77777777" w:rsidTr="00D6791F">
        <w:trPr>
          <w:trHeight w:val="195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C2E70" w14:textId="77777777" w:rsidR="00B054A4" w:rsidRPr="00AF50FE" w:rsidRDefault="00B054A4" w:rsidP="00B054A4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F50FE">
              <w:rPr>
                <w:rFonts w:ascii="Verdana" w:eastAsia="Calibri" w:hAnsi="Verdana" w:cs="Times New Roman"/>
                <w:sz w:val="16"/>
                <w:szCs w:val="16"/>
              </w:rPr>
              <w:t>Socj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alizacja i integracja społeczna</w:t>
            </w:r>
            <w:r w:rsidRPr="00AF50FE">
              <w:rPr>
                <w:rFonts w:ascii="Verdana" w:eastAsia="Calibri" w:hAnsi="Verdana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223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E40C6" w14:textId="77777777" w:rsidR="00B054A4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</w:p>
          <w:p w14:paraId="0F27CDB7" w14:textId="77777777" w:rsidR="00B054A4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 2</w:t>
            </w:r>
          </w:p>
          <w:p w14:paraId="050B9A89" w14:textId="77777777" w:rsidR="00B054A4" w:rsidRPr="0015053D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K1- K4</w:t>
            </w:r>
          </w:p>
        </w:tc>
      </w:tr>
      <w:tr w:rsidR="00B054A4" w:rsidRPr="00363EB6" w14:paraId="05A86C78" w14:textId="77777777" w:rsidTr="00D6791F">
        <w:trPr>
          <w:trHeight w:val="195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35F1" w14:textId="77777777" w:rsidR="00B054A4" w:rsidRPr="00AF50FE" w:rsidRDefault="00B054A4" w:rsidP="00B054A4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C2208">
              <w:rPr>
                <w:rFonts w:ascii="Verdana" w:eastAsia="Calibri" w:hAnsi="Verdana" w:cs="Times New Roman"/>
                <w:sz w:val="16"/>
                <w:szCs w:val="16"/>
              </w:rPr>
              <w:t xml:space="preserve">Metody poznawania i diagnozy </w:t>
            </w:r>
            <w:proofErr w:type="spellStart"/>
            <w:r w:rsidRPr="004C2208">
              <w:rPr>
                <w:rFonts w:ascii="Verdana" w:eastAsia="Calibri" w:hAnsi="Verdana" w:cs="Times New Roman"/>
                <w:sz w:val="16"/>
                <w:szCs w:val="16"/>
              </w:rPr>
              <w:t>zachowań</w:t>
            </w:r>
            <w:proofErr w:type="spellEnd"/>
            <w:r w:rsidRPr="004C2208">
              <w:rPr>
                <w:rFonts w:ascii="Verdana" w:eastAsia="Calibri" w:hAnsi="Verdana" w:cs="Times New Roman"/>
                <w:sz w:val="16"/>
                <w:szCs w:val="16"/>
              </w:rPr>
              <w:t xml:space="preserve"> dziecka</w:t>
            </w:r>
          </w:p>
        </w:tc>
        <w:tc>
          <w:tcPr>
            <w:tcW w:w="223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834A5" w14:textId="77777777" w:rsidR="00B054A4" w:rsidRPr="00363EB6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37E083E4" w14:textId="77777777" w:rsidTr="00D6791F">
        <w:trPr>
          <w:trHeight w:val="330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F8DC" w14:textId="77777777" w:rsidR="00B054A4" w:rsidRPr="004C2208" w:rsidRDefault="00B054A4" w:rsidP="00B054A4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13" w:right="425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C2208">
              <w:rPr>
                <w:rFonts w:ascii="Verdana" w:eastAsia="Calibri" w:hAnsi="Verdana" w:cs="Times New Roman"/>
                <w:sz w:val="16"/>
                <w:szCs w:val="16"/>
              </w:rPr>
              <w:t>Metody poznawania grupy dziecięcej i młodzieżowej.</w:t>
            </w:r>
          </w:p>
        </w:tc>
        <w:tc>
          <w:tcPr>
            <w:tcW w:w="223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8CB6A" w14:textId="77777777" w:rsidR="00B054A4" w:rsidRPr="00363EB6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1C43E375" w14:textId="77777777" w:rsidTr="00D6791F">
        <w:trPr>
          <w:trHeight w:val="240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8843" w14:textId="77777777" w:rsidR="00B054A4" w:rsidRPr="00AF50FE" w:rsidRDefault="00B054A4" w:rsidP="00B054A4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F50FE">
              <w:rPr>
                <w:rFonts w:ascii="Verdana" w:eastAsia="Calibri" w:hAnsi="Verdana" w:cs="Times New Roman"/>
                <w:sz w:val="16"/>
                <w:szCs w:val="16"/>
              </w:rPr>
              <w:t>Pojęcie zaburzenia i dewiacji u dzieci i młodzieży - przyczyny i sposoby pracy</w:t>
            </w:r>
          </w:p>
        </w:tc>
        <w:tc>
          <w:tcPr>
            <w:tcW w:w="223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E8424A" w14:textId="77777777" w:rsidR="00B054A4" w:rsidRPr="00363EB6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5571F58B" w14:textId="77777777" w:rsidTr="00D6791F">
        <w:trPr>
          <w:trHeight w:val="240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B96C" w14:textId="77777777" w:rsidR="00B054A4" w:rsidRPr="00AF50FE" w:rsidRDefault="00B054A4" w:rsidP="00B054A4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F50FE">
              <w:rPr>
                <w:rFonts w:ascii="Verdana" w:eastAsia="Calibri" w:hAnsi="Verdana" w:cs="Times New Roman"/>
                <w:sz w:val="16"/>
                <w:szCs w:val="16"/>
              </w:rPr>
              <w:t>Patologia dziecięca – rozpoznawanie, profilaktyka i terapia.</w:t>
            </w:r>
          </w:p>
        </w:tc>
        <w:tc>
          <w:tcPr>
            <w:tcW w:w="223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B4DBC" w14:textId="77777777" w:rsidR="00B054A4" w:rsidRPr="00363EB6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586B7554" w14:textId="77777777" w:rsidTr="00D6791F">
        <w:trPr>
          <w:trHeight w:val="285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C3F2" w14:textId="77777777" w:rsidR="00B054A4" w:rsidRPr="00AF50FE" w:rsidRDefault="00B054A4" w:rsidP="00B054A4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F50FE">
              <w:rPr>
                <w:rFonts w:ascii="Verdana" w:eastAsia="Calibri" w:hAnsi="Verdana" w:cs="Times New Roman"/>
                <w:sz w:val="16"/>
                <w:szCs w:val="16"/>
              </w:rPr>
              <w:t>Praca z rodziną dysfunkcjonalną (dokumentacja „Niebieska karta</w:t>
            </w:r>
          </w:p>
        </w:tc>
        <w:tc>
          <w:tcPr>
            <w:tcW w:w="223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AC459" w14:textId="77777777" w:rsidR="00B054A4" w:rsidRPr="00363EB6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0A104EE6" w14:textId="77777777" w:rsidTr="00D6791F">
        <w:trPr>
          <w:trHeight w:val="180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000B" w14:textId="77777777" w:rsidR="00B054A4" w:rsidRPr="00AF50FE" w:rsidRDefault="00B054A4" w:rsidP="00B054A4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F50FE">
              <w:rPr>
                <w:rFonts w:ascii="Verdana" w:eastAsia="Calibri" w:hAnsi="Verdana" w:cs="Times New Roman"/>
                <w:sz w:val="16"/>
                <w:szCs w:val="16"/>
              </w:rPr>
              <w:t>Dziecko w szpitalu – psychologiczne i wychowawcze trudności problemy hospitalizacji dzieci</w:t>
            </w:r>
          </w:p>
        </w:tc>
        <w:tc>
          <w:tcPr>
            <w:tcW w:w="223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B6862" w14:textId="77777777" w:rsidR="00B054A4" w:rsidRPr="00363EB6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441F73EA" w14:textId="77777777" w:rsidTr="00D6791F">
        <w:trPr>
          <w:trHeight w:val="180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721F" w14:textId="77777777" w:rsidR="00B054A4" w:rsidRPr="00AF50FE" w:rsidRDefault="00B054A4" w:rsidP="00B054A4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F50FE">
              <w:rPr>
                <w:rFonts w:ascii="Verdana" w:eastAsia="Calibri" w:hAnsi="Verdana" w:cs="Times New Roman"/>
                <w:sz w:val="16"/>
                <w:szCs w:val="16"/>
              </w:rPr>
              <w:t>Współpraca z rodzicami hospitalizowanego dziecka.</w:t>
            </w:r>
          </w:p>
        </w:tc>
        <w:tc>
          <w:tcPr>
            <w:tcW w:w="223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9DB51" w14:textId="77777777" w:rsidR="00B054A4" w:rsidRPr="00363EB6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6C8A4707" w14:textId="77777777" w:rsidTr="00D6791F">
        <w:trPr>
          <w:trHeight w:val="175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A869" w14:textId="77777777" w:rsidR="00B054A4" w:rsidRPr="00B97D9C" w:rsidRDefault="00B054A4" w:rsidP="00B054A4">
            <w:pPr>
              <w:pStyle w:val="Akapitzlist"/>
              <w:numPr>
                <w:ilvl w:val="0"/>
                <w:numId w:val="16"/>
              </w:numPr>
              <w:suppressAutoHyphens/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F50FE">
              <w:rPr>
                <w:rFonts w:ascii="Verdana" w:eastAsia="Calibri" w:hAnsi="Verdana" w:cs="Times New Roman"/>
                <w:sz w:val="16"/>
                <w:szCs w:val="16"/>
              </w:rPr>
              <w:t xml:space="preserve">Sposoby zapobiegania patologii u dzieci i młodzieży współpraca z innymi </w:t>
            </w:r>
            <w:r w:rsidRPr="00B97D9C">
              <w:rPr>
                <w:rFonts w:ascii="Verdana" w:eastAsia="Calibri" w:hAnsi="Verdana" w:cs="Times New Roman"/>
                <w:sz w:val="16"/>
                <w:szCs w:val="16"/>
              </w:rPr>
              <w:t>instytucjami społeczna – wychowawczymi.</w:t>
            </w:r>
          </w:p>
        </w:tc>
        <w:tc>
          <w:tcPr>
            <w:tcW w:w="223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F73CD" w14:textId="77777777" w:rsidR="00B054A4" w:rsidRPr="00363EB6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42E0C86E" w14:textId="77777777" w:rsidTr="00D6791F">
        <w:trPr>
          <w:trHeight w:val="160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3C34B" w14:textId="77777777" w:rsidR="00B054A4" w:rsidRPr="004C2208" w:rsidRDefault="00B054A4" w:rsidP="00B054A4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C2208">
              <w:rPr>
                <w:rFonts w:ascii="Verdana" w:eastAsia="Calibri" w:hAnsi="Verdana" w:cs="Times New Roman"/>
                <w:sz w:val="16"/>
                <w:szCs w:val="16"/>
              </w:rPr>
              <w:t>Osobowość i kompetencje społeczne pielęgniarki- praca nad sobą.</w:t>
            </w:r>
          </w:p>
        </w:tc>
        <w:tc>
          <w:tcPr>
            <w:tcW w:w="223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7CF84" w14:textId="77777777" w:rsidR="00B054A4" w:rsidRPr="00363EB6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11F14A1D" w14:textId="77777777" w:rsidTr="00D6791F">
        <w:trPr>
          <w:trHeight w:val="160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F6C2" w14:textId="77777777" w:rsidR="00B054A4" w:rsidRPr="0027468E" w:rsidRDefault="00B054A4" w:rsidP="00B054A4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7468E">
              <w:rPr>
                <w:rFonts w:ascii="Verdana" w:eastAsia="Calibri" w:hAnsi="Verdana" w:cs="Times New Roman"/>
                <w:sz w:val="16"/>
                <w:szCs w:val="16"/>
              </w:rPr>
              <w:t>Psychologiczne i społeczne aspekty pracy z ludźmi terminalnie chorymi w hospicjach.</w:t>
            </w:r>
          </w:p>
        </w:tc>
        <w:tc>
          <w:tcPr>
            <w:tcW w:w="223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83F4C" w14:textId="77777777" w:rsidR="00B054A4" w:rsidRPr="00363EB6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4C0A50A0" w14:textId="77777777" w:rsidTr="00D6791F">
        <w:trPr>
          <w:trHeight w:val="159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E59E" w14:textId="77777777" w:rsidR="00B054A4" w:rsidRPr="00A75619" w:rsidRDefault="00B054A4" w:rsidP="00B054A4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13" w:hanging="284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7468E">
              <w:rPr>
                <w:rFonts w:ascii="Verdana" w:hAnsi="Verdana"/>
                <w:sz w:val="16"/>
                <w:szCs w:val="16"/>
              </w:rPr>
              <w:t>Potrzeby edukacyjne w grupach odbiorców usług pielęgniarskich</w:t>
            </w:r>
          </w:p>
        </w:tc>
        <w:tc>
          <w:tcPr>
            <w:tcW w:w="223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9C93F" w14:textId="77777777" w:rsidR="00B054A4" w:rsidRPr="00363EB6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768BDCAA" w14:textId="77777777" w:rsidTr="00D6791F">
        <w:trPr>
          <w:trHeight w:val="315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3E2B1" w14:textId="77777777" w:rsidR="00B054A4" w:rsidRPr="00A75619" w:rsidRDefault="00B054A4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  <w:r w:rsidRPr="00A75619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SAMODZIELNEJ REALIZACJI/SAMOKSZTAŁCENIE</w:t>
            </w:r>
          </w:p>
        </w:tc>
        <w:tc>
          <w:tcPr>
            <w:tcW w:w="22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6E99" w14:textId="77777777" w:rsidR="00B054A4" w:rsidRPr="00363EB6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031FDF8A" w14:textId="77777777" w:rsidTr="00D6791F">
        <w:trPr>
          <w:trHeight w:val="2595"/>
          <w:jc w:val="center"/>
        </w:trPr>
        <w:tc>
          <w:tcPr>
            <w:tcW w:w="7962" w:type="dxa"/>
            <w:gridSpan w:val="2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9D53FA" w14:textId="77777777" w:rsidR="00B054A4" w:rsidRPr="00593ABB" w:rsidRDefault="00B054A4" w:rsidP="00D6791F">
            <w:pPr>
              <w:spacing w:after="0" w:line="240" w:lineRule="auto"/>
              <w:contextualSpacing/>
              <w:rPr>
                <w:rFonts w:ascii="Verdana" w:hAnsi="Verdana"/>
                <w:sz w:val="16"/>
                <w:szCs w:val="16"/>
              </w:rPr>
            </w:pPr>
            <w:r w:rsidRPr="00593ABB">
              <w:rPr>
                <w:rFonts w:ascii="Verdana" w:hAnsi="Verdana"/>
                <w:sz w:val="16"/>
                <w:szCs w:val="16"/>
              </w:rPr>
              <w:t>Studiowanie literatury przedmiotu. Opracowanie wybranego przez studenta zadania problemowego w formie pracy poglądowej, referatu, prezentacji multimedialnej,</w:t>
            </w:r>
          </w:p>
          <w:p w14:paraId="24AB7F27" w14:textId="77777777" w:rsidR="00B054A4" w:rsidRPr="00593ABB" w:rsidRDefault="00B054A4" w:rsidP="00D6791F">
            <w:pPr>
              <w:spacing w:after="0" w:line="240" w:lineRule="auto"/>
              <w:contextualSpacing/>
              <w:rPr>
                <w:rFonts w:ascii="Verdana" w:hAnsi="Verdana"/>
                <w:sz w:val="16"/>
                <w:szCs w:val="16"/>
              </w:rPr>
            </w:pPr>
            <w:r w:rsidRPr="00593ABB">
              <w:rPr>
                <w:rFonts w:ascii="Verdana" w:hAnsi="Verdana"/>
                <w:sz w:val="16"/>
                <w:szCs w:val="16"/>
              </w:rPr>
              <w:t>Zaprojektowanie materiałów o charakterze edukacyjnym dla wybranych grup  pacjentów i ich rodzin (np. ulotka informacyjna, plakat).</w:t>
            </w:r>
          </w:p>
          <w:p w14:paraId="6239D335" w14:textId="77777777" w:rsidR="00B054A4" w:rsidRPr="00593ABB" w:rsidRDefault="00B054A4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93ABB">
              <w:rPr>
                <w:rFonts w:ascii="Verdana" w:hAnsi="Verdana"/>
                <w:sz w:val="16"/>
                <w:szCs w:val="16"/>
              </w:rPr>
              <w:t>Tematy do realizacji ( do wyboru, w 4-6 osobowych grupach):</w:t>
            </w:r>
          </w:p>
          <w:p w14:paraId="5F688280" w14:textId="77777777" w:rsidR="00B054A4" w:rsidRPr="00593ABB" w:rsidRDefault="00B054A4" w:rsidP="00B054A4">
            <w:pPr>
              <w:numPr>
                <w:ilvl w:val="0"/>
                <w:numId w:val="29"/>
              </w:numPr>
              <w:spacing w:after="0" w:line="240" w:lineRule="auto"/>
              <w:ind w:left="313" w:hanging="284"/>
              <w:contextualSpacing/>
              <w:rPr>
                <w:rFonts w:ascii="Verdana" w:hAnsi="Verdana"/>
                <w:sz w:val="16"/>
                <w:szCs w:val="16"/>
              </w:rPr>
            </w:pPr>
            <w:r w:rsidRPr="00593ABB">
              <w:rPr>
                <w:rFonts w:ascii="Verdana" w:hAnsi="Verdana"/>
                <w:sz w:val="16"/>
                <w:szCs w:val="16"/>
              </w:rPr>
              <w:t>Opracowanie programu edukacyjnego w zakresie działań prozdrowotnych dla wybranych grup odbiorców .</w:t>
            </w:r>
          </w:p>
          <w:p w14:paraId="47635811" w14:textId="77777777" w:rsidR="00B054A4" w:rsidRPr="00593ABB" w:rsidRDefault="00B054A4" w:rsidP="00B054A4">
            <w:pPr>
              <w:numPr>
                <w:ilvl w:val="0"/>
                <w:numId w:val="29"/>
              </w:numPr>
              <w:spacing w:after="0" w:line="240" w:lineRule="auto"/>
              <w:ind w:left="313" w:hanging="284"/>
              <w:contextualSpacing/>
              <w:rPr>
                <w:rFonts w:ascii="Verdana" w:hAnsi="Verdana"/>
                <w:sz w:val="16"/>
                <w:szCs w:val="16"/>
              </w:rPr>
            </w:pPr>
            <w:r w:rsidRPr="00593ABB">
              <w:rPr>
                <w:rFonts w:ascii="Verdana" w:hAnsi="Verdana"/>
                <w:sz w:val="16"/>
                <w:szCs w:val="16"/>
              </w:rPr>
              <w:t>Przedstawienie działań prozdrowotnych podejmowanych przez pielęgniarkę w stosunku do wybranej grupy społecznej.</w:t>
            </w:r>
          </w:p>
          <w:p w14:paraId="49366FC6" w14:textId="77777777" w:rsidR="00B054A4" w:rsidRPr="00593ABB" w:rsidRDefault="00B054A4" w:rsidP="00B054A4">
            <w:pPr>
              <w:numPr>
                <w:ilvl w:val="0"/>
                <w:numId w:val="29"/>
              </w:numPr>
              <w:spacing w:after="0" w:line="240" w:lineRule="auto"/>
              <w:ind w:left="313" w:hanging="284"/>
              <w:contextualSpacing/>
              <w:rPr>
                <w:rFonts w:ascii="Verdana" w:hAnsi="Verdana"/>
                <w:sz w:val="16"/>
                <w:szCs w:val="16"/>
              </w:rPr>
            </w:pPr>
            <w:r w:rsidRPr="00593ABB">
              <w:rPr>
                <w:rFonts w:ascii="Verdana" w:hAnsi="Verdana"/>
                <w:sz w:val="16"/>
                <w:szCs w:val="16"/>
              </w:rPr>
              <w:t xml:space="preserve"> Znaczenie wychowawczej działalności pielęgniarki/</w:t>
            </w:r>
            <w:proofErr w:type="spellStart"/>
            <w:r w:rsidRPr="00593ABB">
              <w:rPr>
                <w:rFonts w:ascii="Verdana" w:hAnsi="Verdana"/>
                <w:sz w:val="16"/>
                <w:szCs w:val="16"/>
              </w:rPr>
              <w:t>rza</w:t>
            </w:r>
            <w:proofErr w:type="spellEnd"/>
            <w:r w:rsidRPr="00593ABB">
              <w:rPr>
                <w:rFonts w:ascii="Verdana" w:hAnsi="Verdana"/>
                <w:sz w:val="16"/>
                <w:szCs w:val="16"/>
              </w:rPr>
              <w:t xml:space="preserve"> w środowisku dzieci/młodzieży                    z rodzin dysfunkcyjnych </w:t>
            </w:r>
          </w:p>
          <w:p w14:paraId="486AD279" w14:textId="77777777" w:rsidR="00B054A4" w:rsidRPr="00A75619" w:rsidRDefault="00B054A4" w:rsidP="00B054A4">
            <w:pPr>
              <w:numPr>
                <w:ilvl w:val="0"/>
                <w:numId w:val="29"/>
              </w:numPr>
              <w:spacing w:after="0" w:line="240" w:lineRule="auto"/>
              <w:ind w:left="313" w:hanging="284"/>
              <w:contextualSpacing/>
              <w:rPr>
                <w:rFonts w:ascii="Verdana" w:hAnsi="Verdana"/>
                <w:sz w:val="16"/>
                <w:szCs w:val="16"/>
              </w:rPr>
            </w:pPr>
            <w:r w:rsidRPr="00593ABB">
              <w:rPr>
                <w:rFonts w:ascii="Verdana" w:hAnsi="Verdana"/>
                <w:sz w:val="16"/>
                <w:szCs w:val="16"/>
              </w:rPr>
              <w:t>Rola pielęgniarki w edukacji zdrowotnej pacjentów uzależnionych od….</w:t>
            </w:r>
            <w:r>
              <w:rPr>
                <w:rFonts w:ascii="Verdana" w:hAnsi="Verdana"/>
                <w:sz w:val="16"/>
                <w:szCs w:val="16"/>
              </w:rPr>
              <w:t>( wybór rodzaju uzależnienia).</w:t>
            </w:r>
            <w:r w:rsidRPr="00A75619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195A1A" w14:textId="77777777" w:rsidR="00B054A4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W1-W3</w:t>
            </w:r>
          </w:p>
          <w:p w14:paraId="78A271BB" w14:textId="77777777" w:rsidR="00B054A4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U1-U2</w:t>
            </w:r>
          </w:p>
          <w:p w14:paraId="0AF20E6B" w14:textId="77777777" w:rsidR="00B054A4" w:rsidRPr="00363EB6" w:rsidRDefault="00B054A4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K1-K4</w:t>
            </w:r>
          </w:p>
        </w:tc>
      </w:tr>
      <w:tr w:rsidR="00B054A4" w:rsidRPr="00363EB6" w14:paraId="45EC3683" w14:textId="77777777" w:rsidTr="00D6791F">
        <w:trPr>
          <w:trHeight w:val="315"/>
          <w:jc w:val="center"/>
        </w:trPr>
        <w:tc>
          <w:tcPr>
            <w:tcW w:w="1020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5B3D" w14:textId="77777777" w:rsidR="00B054A4" w:rsidRPr="00AC2B17" w:rsidRDefault="00B054A4" w:rsidP="00D6791F">
            <w:pPr>
              <w:spacing w:line="259" w:lineRule="auto"/>
              <w:rPr>
                <w:rFonts w:ascii="Verdana" w:eastAsia="Calibri" w:hAnsi="Verdana" w:cs="Times New Roman"/>
              </w:rPr>
            </w:pPr>
            <w:r w:rsidRPr="00AC2B17">
              <w:rPr>
                <w:rFonts w:ascii="Calibri" w:eastAsia="Calibri" w:hAnsi="Calibri" w:cs="Calibri"/>
                <w:b/>
              </w:rPr>
              <w:t>Zalecana literatura i pomoce naukowe:</w:t>
            </w:r>
          </w:p>
        </w:tc>
      </w:tr>
      <w:tr w:rsidR="00B054A4" w:rsidRPr="00363EB6" w14:paraId="5D7754C9" w14:textId="77777777" w:rsidTr="00D6791F">
        <w:trPr>
          <w:trHeight w:val="315"/>
          <w:jc w:val="center"/>
        </w:trPr>
        <w:tc>
          <w:tcPr>
            <w:tcW w:w="1020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1A08" w14:textId="77777777" w:rsidR="00B054A4" w:rsidRPr="003224DD" w:rsidRDefault="00B054A4" w:rsidP="00D6791F">
            <w:pPr>
              <w:pStyle w:val="Akapitzlist"/>
              <w:keepNext/>
              <w:spacing w:line="240" w:lineRule="auto"/>
              <w:jc w:val="both"/>
              <w:rPr>
                <w:rFonts w:ascii="Verdana" w:hAnsi="Verdana" w:cstheme="minorHAnsi"/>
                <w:sz w:val="16"/>
                <w:szCs w:val="16"/>
              </w:rPr>
            </w:pPr>
            <w:r w:rsidRPr="003224DD">
              <w:rPr>
                <w:rFonts w:ascii="Verdana" w:eastAsia="Times New Roman" w:hAnsi="Verdana" w:cstheme="minorHAnsi"/>
                <w:b/>
                <w:sz w:val="16"/>
                <w:szCs w:val="16"/>
                <w:lang w:eastAsia="pl-PL"/>
              </w:rPr>
              <w:t>Literatura podstawowa</w:t>
            </w:r>
          </w:p>
          <w:p w14:paraId="5C976199" w14:textId="77777777" w:rsidR="00B054A4" w:rsidRPr="003224DD" w:rsidRDefault="00B054A4" w:rsidP="00D6791F">
            <w:pPr>
              <w:pStyle w:val="Akapitzlist"/>
              <w:keepNext/>
              <w:spacing w:after="0" w:line="240" w:lineRule="auto"/>
              <w:ind w:hanging="691"/>
              <w:jc w:val="both"/>
              <w:rPr>
                <w:rFonts w:ascii="Verdana" w:hAnsi="Verdana" w:cstheme="minorHAnsi"/>
                <w:sz w:val="16"/>
                <w:szCs w:val="16"/>
              </w:rPr>
            </w:pPr>
            <w:r w:rsidRPr="003224DD">
              <w:rPr>
                <w:rFonts w:ascii="Verdana" w:hAnsi="Verdana" w:cstheme="minorHAnsi"/>
                <w:sz w:val="16"/>
                <w:szCs w:val="16"/>
              </w:rPr>
              <w:t xml:space="preserve">1. </w:t>
            </w:r>
            <w:proofErr w:type="spellStart"/>
            <w:r w:rsidRPr="003224DD">
              <w:rPr>
                <w:rFonts w:ascii="Verdana" w:hAnsi="Verdana" w:cstheme="minorHAnsi"/>
                <w:sz w:val="16"/>
                <w:szCs w:val="16"/>
              </w:rPr>
              <w:t>Ciechaniewicz</w:t>
            </w:r>
            <w:proofErr w:type="spellEnd"/>
            <w:r w:rsidRPr="003224DD">
              <w:rPr>
                <w:rFonts w:ascii="Verdana" w:hAnsi="Verdana" w:cstheme="minorHAnsi"/>
                <w:sz w:val="16"/>
                <w:szCs w:val="16"/>
              </w:rPr>
              <w:t xml:space="preserve"> W.(red.): Pedagogika. Wyd. Lek. PZWL, Warszawa 2008. </w:t>
            </w:r>
          </w:p>
          <w:p w14:paraId="3688095E" w14:textId="77777777" w:rsidR="00B054A4" w:rsidRPr="003224DD" w:rsidRDefault="00B054A4" w:rsidP="00D6791F">
            <w:pPr>
              <w:pStyle w:val="Akapitzlist"/>
              <w:keepNext/>
              <w:spacing w:after="0" w:line="240" w:lineRule="auto"/>
              <w:ind w:hanging="691"/>
              <w:jc w:val="both"/>
              <w:rPr>
                <w:rFonts w:ascii="Verdana" w:hAnsi="Verdana" w:cstheme="minorHAnsi"/>
                <w:sz w:val="16"/>
                <w:szCs w:val="16"/>
              </w:rPr>
            </w:pPr>
            <w:r w:rsidRPr="003224DD">
              <w:rPr>
                <w:rFonts w:ascii="Verdana" w:hAnsi="Verdana" w:cstheme="minorHAnsi"/>
                <w:sz w:val="16"/>
                <w:szCs w:val="16"/>
              </w:rPr>
              <w:t xml:space="preserve">2. Nowak M.: Pedagogiczny profil nauk o wychowaniu; Studium w odniesieniu do pedagogiki </w:t>
            </w:r>
          </w:p>
          <w:p w14:paraId="1BDC2C60" w14:textId="77777777" w:rsidR="00B054A4" w:rsidRPr="003224DD" w:rsidRDefault="00B054A4" w:rsidP="00D6791F">
            <w:pPr>
              <w:pStyle w:val="Akapitzlist"/>
              <w:keepNext/>
              <w:spacing w:after="0" w:line="240" w:lineRule="auto"/>
              <w:ind w:hanging="691"/>
              <w:jc w:val="both"/>
              <w:rPr>
                <w:rFonts w:ascii="Verdana" w:hAnsi="Verdana" w:cstheme="minorHAnsi"/>
                <w:sz w:val="16"/>
                <w:szCs w:val="16"/>
              </w:rPr>
            </w:pPr>
            <w:r w:rsidRPr="003224DD">
              <w:rPr>
                <w:rFonts w:ascii="Verdana" w:hAnsi="Verdana" w:cstheme="minorHAnsi"/>
                <w:sz w:val="16"/>
                <w:szCs w:val="16"/>
              </w:rPr>
              <w:t xml:space="preserve">    pielęgniarstwa. Wydawnictwo KUL, Lublin 2012.</w:t>
            </w:r>
          </w:p>
          <w:p w14:paraId="689F0E74" w14:textId="77777777" w:rsidR="00B054A4" w:rsidRDefault="00B054A4" w:rsidP="00D6791F">
            <w:pPr>
              <w:pStyle w:val="Akapitzlist"/>
              <w:keepNext/>
              <w:spacing w:after="0" w:line="240" w:lineRule="auto"/>
              <w:ind w:hanging="691"/>
              <w:jc w:val="both"/>
              <w:rPr>
                <w:rFonts w:ascii="Verdana" w:hAnsi="Verdana" w:cstheme="minorHAnsi"/>
                <w:sz w:val="16"/>
                <w:szCs w:val="16"/>
              </w:rPr>
            </w:pPr>
            <w:r w:rsidRPr="003224DD">
              <w:rPr>
                <w:rFonts w:ascii="Verdana" w:hAnsi="Verdana" w:cstheme="minorHAnsi"/>
                <w:sz w:val="16"/>
                <w:szCs w:val="16"/>
              </w:rPr>
              <w:t>3. Kwiatkowska A, Krajewska –Kułak E, Panka W: Komunikowanie interpersonalne w pielęgniarstwie Wyd. Lek. PZWL, Warszawa 2020.</w:t>
            </w:r>
          </w:p>
          <w:p w14:paraId="38FA5F18" w14:textId="77777777" w:rsidR="00B054A4" w:rsidRPr="003224DD" w:rsidRDefault="00B054A4" w:rsidP="00D6791F">
            <w:pPr>
              <w:pStyle w:val="Akapitzlist"/>
              <w:keepNext/>
              <w:spacing w:after="0" w:line="240" w:lineRule="auto"/>
              <w:ind w:hanging="691"/>
              <w:jc w:val="both"/>
              <w:rPr>
                <w:rFonts w:ascii="Verdana" w:hAnsi="Verdana" w:cstheme="minorHAnsi"/>
                <w:sz w:val="16"/>
                <w:szCs w:val="16"/>
              </w:rPr>
            </w:pPr>
            <w:r w:rsidRPr="003224DD">
              <w:rPr>
                <w:rFonts w:ascii="Verdana" w:eastAsia="Times New Roman" w:hAnsi="Verdana" w:cstheme="minorHAnsi"/>
                <w:b/>
                <w:sz w:val="16"/>
                <w:szCs w:val="16"/>
                <w:lang w:eastAsia="pl-PL"/>
              </w:rPr>
              <w:t>Literatura uzupełniająca</w:t>
            </w:r>
          </w:p>
          <w:p w14:paraId="781EE538" w14:textId="77777777" w:rsidR="00B054A4" w:rsidRPr="003224DD" w:rsidRDefault="00B054A4" w:rsidP="00D6791F">
            <w:pPr>
              <w:pStyle w:val="Akapitzlist"/>
              <w:keepNext/>
              <w:spacing w:after="0" w:line="240" w:lineRule="auto"/>
              <w:ind w:left="313" w:hanging="284"/>
              <w:jc w:val="both"/>
              <w:rPr>
                <w:rFonts w:ascii="Verdana" w:eastAsia="Calibri" w:hAnsi="Verdana" w:cstheme="minorHAnsi"/>
                <w:sz w:val="16"/>
                <w:szCs w:val="16"/>
              </w:rPr>
            </w:pPr>
            <w:r w:rsidRPr="003224DD">
              <w:rPr>
                <w:rFonts w:ascii="Verdana" w:eastAsia="Calibri" w:hAnsi="Verdana" w:cstheme="minorHAnsi"/>
                <w:sz w:val="16"/>
                <w:szCs w:val="16"/>
              </w:rPr>
              <w:t>1.Dąbrowska T.E., Wojciechowska-</w:t>
            </w:r>
            <w:proofErr w:type="spellStart"/>
            <w:r w:rsidRPr="003224DD">
              <w:rPr>
                <w:rFonts w:ascii="Verdana" w:eastAsia="Calibri" w:hAnsi="Verdana" w:cstheme="minorHAnsi"/>
                <w:sz w:val="16"/>
                <w:szCs w:val="16"/>
              </w:rPr>
              <w:t>Charlak</w:t>
            </w:r>
            <w:proofErr w:type="spellEnd"/>
            <w:r w:rsidRPr="003224DD">
              <w:rPr>
                <w:rFonts w:ascii="Verdana" w:eastAsia="Calibri" w:hAnsi="Verdana" w:cstheme="minorHAnsi"/>
                <w:sz w:val="16"/>
                <w:szCs w:val="16"/>
              </w:rPr>
              <w:t xml:space="preserve"> B.: Między praktyką a teorią wychowania. Wyd. UMCS,    Lublin2015.</w:t>
            </w:r>
          </w:p>
          <w:p w14:paraId="544C9CD0" w14:textId="77777777" w:rsidR="00B054A4" w:rsidRPr="003224DD" w:rsidRDefault="00B054A4" w:rsidP="00D6791F">
            <w:pPr>
              <w:pStyle w:val="Akapitzlist"/>
              <w:keepNext/>
              <w:spacing w:after="0" w:line="240" w:lineRule="auto"/>
              <w:ind w:left="313" w:hanging="284"/>
              <w:jc w:val="both"/>
              <w:rPr>
                <w:rFonts w:ascii="Verdana" w:eastAsia="Calibri" w:hAnsi="Verdana" w:cstheme="minorHAnsi"/>
                <w:sz w:val="16"/>
                <w:szCs w:val="16"/>
              </w:rPr>
            </w:pPr>
            <w:r w:rsidRPr="003224DD">
              <w:rPr>
                <w:rFonts w:ascii="Verdana" w:eastAsia="Calibri" w:hAnsi="Verdana" w:cstheme="minorHAnsi"/>
                <w:sz w:val="16"/>
                <w:szCs w:val="16"/>
              </w:rPr>
              <w:t>2. Łobocki M.: Teoria wychowania. Oficyna Wydawnicza ”Impuls”, Kraków 2015.</w:t>
            </w:r>
          </w:p>
          <w:p w14:paraId="1A28C0FD" w14:textId="77777777" w:rsidR="00B054A4" w:rsidRPr="003224DD" w:rsidRDefault="00B054A4" w:rsidP="00D6791F">
            <w:pPr>
              <w:pStyle w:val="Akapitzlist"/>
              <w:keepNext/>
              <w:spacing w:after="0" w:line="240" w:lineRule="auto"/>
              <w:ind w:left="313" w:hanging="284"/>
              <w:jc w:val="both"/>
              <w:rPr>
                <w:rFonts w:ascii="Verdana" w:eastAsia="Calibri" w:hAnsi="Verdana" w:cstheme="minorHAnsi"/>
                <w:sz w:val="16"/>
                <w:szCs w:val="16"/>
              </w:rPr>
            </w:pPr>
            <w:r w:rsidRPr="003224DD">
              <w:rPr>
                <w:rFonts w:ascii="Verdana" w:eastAsia="Calibri" w:hAnsi="Verdana" w:cstheme="minorHAnsi"/>
                <w:sz w:val="16"/>
                <w:szCs w:val="16"/>
              </w:rPr>
              <w:t xml:space="preserve">3. </w:t>
            </w:r>
            <w:proofErr w:type="spellStart"/>
            <w:r w:rsidRPr="003224DD">
              <w:rPr>
                <w:rFonts w:ascii="Verdana" w:eastAsia="Calibri" w:hAnsi="Verdana" w:cstheme="minorHAnsi"/>
                <w:sz w:val="16"/>
                <w:szCs w:val="16"/>
              </w:rPr>
              <w:t>Woynarowska</w:t>
            </w:r>
            <w:proofErr w:type="spellEnd"/>
            <w:r w:rsidRPr="003224DD">
              <w:rPr>
                <w:rFonts w:ascii="Verdana" w:eastAsia="Calibri" w:hAnsi="Verdana" w:cstheme="minorHAnsi"/>
                <w:sz w:val="16"/>
                <w:szCs w:val="16"/>
              </w:rPr>
              <w:t xml:space="preserve"> B., Edukacja zdrowotna. Podręcznik akademicki. Wyd. Naukowe PWN, </w:t>
            </w:r>
          </w:p>
          <w:p w14:paraId="28807331" w14:textId="77777777" w:rsidR="00B054A4" w:rsidRDefault="00B054A4" w:rsidP="00D6791F">
            <w:pPr>
              <w:spacing w:after="0" w:line="240" w:lineRule="auto"/>
              <w:ind w:left="313" w:hanging="284"/>
              <w:rPr>
                <w:rFonts w:ascii="Verdana" w:eastAsia="Calibri" w:hAnsi="Verdana" w:cstheme="minorHAnsi"/>
                <w:sz w:val="16"/>
                <w:szCs w:val="16"/>
              </w:rPr>
            </w:pPr>
            <w:r w:rsidRPr="003224DD">
              <w:rPr>
                <w:rFonts w:ascii="Verdana" w:eastAsia="Calibri" w:hAnsi="Verdana" w:cstheme="minorHAnsi"/>
                <w:sz w:val="16"/>
                <w:szCs w:val="16"/>
              </w:rPr>
              <w:t xml:space="preserve">     Warszawa 2010.                                                                                                         </w:t>
            </w:r>
            <w:r>
              <w:rPr>
                <w:rFonts w:ascii="Verdana" w:eastAsia="Calibri" w:hAnsi="Verdana" w:cstheme="minorHAnsi"/>
                <w:sz w:val="16"/>
                <w:szCs w:val="16"/>
              </w:rPr>
              <w:t xml:space="preserve">                             </w:t>
            </w:r>
          </w:p>
          <w:p w14:paraId="62CFEB00" w14:textId="77777777" w:rsidR="00B054A4" w:rsidRPr="002F70F7" w:rsidRDefault="00B054A4" w:rsidP="00D6791F">
            <w:pPr>
              <w:spacing w:after="0" w:line="240" w:lineRule="auto"/>
              <w:ind w:left="313" w:hanging="284"/>
              <w:rPr>
                <w:rFonts w:eastAsia="Calibri" w:cstheme="minorHAnsi"/>
              </w:rPr>
            </w:pPr>
            <w:r w:rsidRPr="003224DD">
              <w:rPr>
                <w:rFonts w:ascii="Verdana" w:eastAsia="Calibri" w:hAnsi="Verdana" w:cstheme="minorHAnsi"/>
                <w:sz w:val="16"/>
                <w:szCs w:val="16"/>
              </w:rPr>
              <w:t>4.Matylda Sierakowska, Irena Wrońska: Edukacja zdrowotna w praktyce pielęgniarskiej. Wyd. Lek.    PZWL, Warszawa 2014.</w:t>
            </w: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B054A4" w:rsidRPr="0079538E" w14:paraId="094F2B6F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45FC918A" w14:textId="77777777" w:rsidR="00B054A4" w:rsidRDefault="00B054A4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  <w:t>KRYTERIA OCENIANIA KOMPETENCJI STUDENTA</w:t>
            </w: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056831E7" w14:textId="77777777" w:rsidR="00B054A4" w:rsidRPr="0079538E" w:rsidRDefault="00B054A4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B054A4" w:rsidRPr="0079538E" w14:paraId="4BD2AAFC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3D4203DC" w14:textId="77777777" w:rsidR="00B054A4" w:rsidRDefault="00B054A4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289AF427" w14:textId="77777777" w:rsidR="00B054A4" w:rsidRDefault="00B054A4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5B953EDA" w14:textId="77777777" w:rsidR="00B054A4" w:rsidRDefault="00B054A4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0799245D" w14:textId="77777777" w:rsidR="00B054A4" w:rsidRDefault="00B054A4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1914BE3B" w14:textId="77777777" w:rsidR="00B054A4" w:rsidRPr="0079538E" w:rsidRDefault="00B054A4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B054A4" w:rsidRPr="0079538E" w14:paraId="5D79406F" w14:textId="77777777" w:rsidTr="00D6791F">
        <w:trPr>
          <w:trHeight w:val="3014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6BF65F4F" w14:textId="77777777" w:rsidR="00B054A4" w:rsidRDefault="00B054A4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lastRenderedPageBreak/>
              <w:t>U- UMIEJĘTNOŚCI</w:t>
            </w:r>
          </w:p>
          <w:p w14:paraId="65B34AC4" w14:textId="77777777" w:rsidR="00B054A4" w:rsidRDefault="00B054A4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2A481ECA" w14:textId="77777777" w:rsidR="00B054A4" w:rsidRDefault="00B054A4" w:rsidP="00D6791F">
            <w:pPr>
              <w:pStyle w:val="Standard"/>
              <w:spacing w:line="240" w:lineRule="auto"/>
              <w:jc w:val="center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2BD20034" w14:textId="77777777" w:rsidR="00B054A4" w:rsidRDefault="00B054A4" w:rsidP="00D6791F">
            <w:pPr>
              <w:pStyle w:val="Standard"/>
              <w:spacing w:line="240" w:lineRule="auto"/>
              <w:jc w:val="center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325E960B" w14:textId="77777777" w:rsidR="00B054A4" w:rsidRDefault="00B054A4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  <w:p w14:paraId="71AF04F3" w14:textId="77777777" w:rsidR="00B054A4" w:rsidRDefault="00B054A4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625DE020" w14:textId="77777777" w:rsidR="00B054A4" w:rsidRDefault="00B054A4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466C2396" w14:textId="77777777" w:rsidR="00B054A4" w:rsidRDefault="00B054A4" w:rsidP="00D6791F">
            <w:pPr>
              <w:pStyle w:val="Standard"/>
              <w:spacing w:line="240" w:lineRule="auto"/>
              <w:jc w:val="center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3D9E03EA" w14:textId="77777777" w:rsidR="00B054A4" w:rsidRDefault="00B054A4" w:rsidP="00D6791F">
            <w:pPr>
              <w:pStyle w:val="Standard"/>
              <w:spacing w:line="240" w:lineRule="auto"/>
              <w:jc w:val="center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7208FA5A" w14:textId="77777777" w:rsidR="00B054A4" w:rsidRPr="00E34977" w:rsidRDefault="00B054A4" w:rsidP="00D6791F">
            <w:pPr>
              <w:pStyle w:val="Default"/>
              <w:jc w:val="center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B054A4" w:rsidRPr="0079538E" w14:paraId="1EC5D2BE" w14:textId="77777777" w:rsidTr="00D6791F">
        <w:trPr>
          <w:trHeight w:val="30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0FA9D857" w14:textId="77777777" w:rsidR="00B054A4" w:rsidRPr="00B97D9C" w:rsidRDefault="00B054A4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01DD384F" w14:textId="77777777" w:rsidR="00B054A4" w:rsidRPr="00B97D9C" w:rsidRDefault="00B054A4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97D9C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B054A4" w:rsidRPr="0079538E" w14:paraId="7B183CBB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84AA" w14:textId="77777777" w:rsidR="00B054A4" w:rsidRPr="00B97D9C" w:rsidRDefault="00B054A4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97D9C">
              <w:rPr>
                <w:rFonts w:ascii="Verdana" w:hAnsi="Verdana"/>
                <w:b/>
                <w:sz w:val="16"/>
                <w:szCs w:val="16"/>
              </w:rPr>
              <w:t>Wykłady/ćwiczenia/seminaria</w:t>
            </w:r>
          </w:p>
        </w:tc>
      </w:tr>
      <w:tr w:rsidR="00B054A4" w:rsidRPr="0079538E" w14:paraId="28C49EDE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EBD01" w14:textId="77777777" w:rsidR="00B054A4" w:rsidRPr="0079538E" w:rsidRDefault="00B054A4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BEEE" w14:textId="77777777" w:rsidR="00B054A4" w:rsidRPr="0079538E" w:rsidRDefault="00B054A4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9C23" w14:textId="77777777" w:rsidR="00B054A4" w:rsidRPr="0079538E" w:rsidRDefault="00B054A4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B054A4" w:rsidRPr="0079538E" w14:paraId="0174BE88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A0F6E50" w14:textId="77777777" w:rsidR="00B054A4" w:rsidRPr="0079538E" w:rsidRDefault="00B054A4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5D07A75C" w14:textId="77777777" w:rsidR="00B054A4" w:rsidRPr="0079538E" w:rsidRDefault="00B054A4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C6C63" w14:textId="77777777" w:rsidR="00B054A4" w:rsidRPr="0079538E" w:rsidRDefault="00B054A4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6BE06" w14:textId="77777777" w:rsidR="00B054A4" w:rsidRPr="0079538E" w:rsidRDefault="00B054A4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B054A4" w:rsidRPr="0079538E" w14:paraId="50FBCDEA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BE0C6B" w14:textId="77777777" w:rsidR="00B054A4" w:rsidRPr="0079538E" w:rsidRDefault="00B054A4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3EF5ABB" w14:textId="77777777" w:rsidR="00B054A4" w:rsidRPr="0079538E" w:rsidRDefault="00B054A4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B909" w14:textId="77777777" w:rsidR="00B054A4" w:rsidRPr="0079538E" w:rsidRDefault="00B054A4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66E8" w14:textId="77777777" w:rsidR="00B054A4" w:rsidRPr="0079538E" w:rsidRDefault="00B054A4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B054A4" w:rsidRPr="0079538E" w14:paraId="2F6058D5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1758C1" w14:textId="77777777" w:rsidR="00B054A4" w:rsidRPr="0079538E" w:rsidRDefault="00B054A4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E0A6" w14:textId="77777777" w:rsidR="00B054A4" w:rsidRPr="0079538E" w:rsidRDefault="00B054A4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EF70" w14:textId="77777777" w:rsidR="00B054A4" w:rsidRPr="0079538E" w:rsidRDefault="00B054A4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B054A4" w:rsidRPr="0079538E" w14:paraId="67BBCDD1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C9F40" w14:textId="77777777" w:rsidR="00B054A4" w:rsidRPr="0079538E" w:rsidRDefault="00B054A4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</w:p>
          <w:p w14:paraId="16B612C0" w14:textId="77777777" w:rsidR="00B054A4" w:rsidRPr="0079538E" w:rsidRDefault="00B054A4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A0193" w14:textId="77777777" w:rsidR="00B054A4" w:rsidRPr="0079538E" w:rsidRDefault="00B054A4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5C96" w14:textId="77777777" w:rsidR="00B054A4" w:rsidRPr="0079538E" w:rsidRDefault="00B054A4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B054A4" w:rsidRPr="0079538E" w14:paraId="3135F583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AD3B746" w14:textId="77777777" w:rsidR="00B054A4" w:rsidRPr="0079538E" w:rsidRDefault="00B054A4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AC4EF" w14:textId="77777777" w:rsidR="00B054A4" w:rsidRPr="0079538E" w:rsidRDefault="00B054A4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1C9C2" w14:textId="77777777" w:rsidR="00B054A4" w:rsidRPr="0079538E" w:rsidRDefault="00B054A4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B054A4" w:rsidRPr="00363EB6" w14:paraId="0C2DFC5A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E187ADA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B054A4" w:rsidRPr="00363EB6" w14:paraId="2914C203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B36C59C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5F47E55C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436E5A4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357567F4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63A31E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60AAB9C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421BC00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4D53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fakultetach    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156C6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14</w:t>
            </w:r>
          </w:p>
        </w:tc>
      </w:tr>
      <w:tr w:rsidR="00B054A4" w:rsidRPr="00363EB6" w14:paraId="2212818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0A6DF71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6B017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4B7C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55E98C0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AFFFBB3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E2D7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  <w:r w:rsidRPr="002A6652">
              <w:rPr>
                <w:rFonts w:ascii="Verdana" w:eastAsia="Calibri" w:hAnsi="Verdana" w:cs="Times New Roman"/>
                <w:sz w:val="16"/>
                <w:szCs w:val="16"/>
              </w:rPr>
              <w:t>/ warsztatach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5F94A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9</w:t>
            </w:r>
          </w:p>
        </w:tc>
      </w:tr>
      <w:tr w:rsidR="00B054A4" w:rsidRPr="00363EB6" w14:paraId="591A0F6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BAD19F1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1E00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ABC2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7053681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7CF0CFC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FC75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F756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595D032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ACE4AD9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3BB9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220B0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033DDF0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04E31A6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A8A3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4E4D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1F33281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7A2D1F5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94D9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2883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B054A4" w:rsidRPr="00363EB6" w14:paraId="3D56C0F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8950565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B8C6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6FE7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24B5AFB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434B717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560C985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B6D3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25</w:t>
            </w:r>
          </w:p>
        </w:tc>
      </w:tr>
      <w:tr w:rsidR="00B054A4" w:rsidRPr="00363EB6" w14:paraId="4A3EE32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923E5DC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13620F6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349B3065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60EB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</w:t>
            </w:r>
          </w:p>
        </w:tc>
      </w:tr>
      <w:tr w:rsidR="00B054A4" w:rsidRPr="00363EB6" w14:paraId="22E90AD4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9C0E9A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B054A4" w:rsidRPr="00363EB6" w14:paraId="05C5597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3B88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CC6B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C996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4</w:t>
            </w:r>
          </w:p>
        </w:tc>
      </w:tr>
      <w:tr w:rsidR="00B054A4" w:rsidRPr="00363EB6" w14:paraId="17C7FEB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A34A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34565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02BE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4</w:t>
            </w:r>
          </w:p>
        </w:tc>
      </w:tr>
      <w:tr w:rsidR="00B054A4" w:rsidRPr="00363EB6" w14:paraId="6534B96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0466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A20F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ED99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6CF4ABB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8C449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FCA2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C411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2E56F8A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BEAF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EEC29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974C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1271D96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8C59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E0F95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8FD0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3A95412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4EA2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E6202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D9AA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4</w:t>
            </w:r>
          </w:p>
        </w:tc>
      </w:tr>
      <w:tr w:rsidR="00B054A4" w:rsidRPr="00363EB6" w14:paraId="307043D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1CEA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BEE04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BAFC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</w:t>
            </w:r>
          </w:p>
        </w:tc>
      </w:tr>
      <w:tr w:rsidR="00B054A4" w:rsidRPr="00363EB6" w14:paraId="46617F4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77754" w14:textId="77777777" w:rsidR="00B054A4" w:rsidRPr="000F7D79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C4C2" w14:textId="77777777" w:rsidR="00B054A4" w:rsidRPr="000F7D79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07E4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363EB6" w14:paraId="7E10287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55BE11E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0D80314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058A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15</w:t>
            </w:r>
          </w:p>
        </w:tc>
      </w:tr>
      <w:tr w:rsidR="00B054A4" w:rsidRPr="00363EB6" w14:paraId="40DF3B4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CEE4DCD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D2B9E31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AD25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0,5</w:t>
            </w:r>
          </w:p>
        </w:tc>
      </w:tr>
      <w:tr w:rsidR="00B054A4" w:rsidRPr="00363EB6" w14:paraId="349D2AE6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EF22700" w14:textId="77777777" w:rsidR="00B054A4" w:rsidRPr="00363EB6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0FC7" w14:textId="77777777" w:rsidR="00B054A4" w:rsidRPr="00363EB6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40</w:t>
            </w:r>
          </w:p>
        </w:tc>
      </w:tr>
      <w:tr w:rsidR="00B054A4" w:rsidRPr="000A1D1F" w14:paraId="64649719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C8378B9" w14:textId="77777777" w:rsidR="00B054A4" w:rsidRPr="000A1D1F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0968" w14:textId="77777777" w:rsidR="00B054A4" w:rsidRPr="000A1D1F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1,5</w:t>
            </w:r>
          </w:p>
        </w:tc>
      </w:tr>
      <w:tr w:rsidR="00B054A4" w:rsidRPr="00967F4B" w14:paraId="2781C7CB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2057C64" w14:textId="77777777" w:rsidR="00B054A4" w:rsidRPr="00967F4B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B054A4" w:rsidRPr="00967F4B" w14:paraId="7C5D6F5C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8DA8AD2" w14:textId="77777777" w:rsidR="00B054A4" w:rsidRPr="00967F4B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5D20" w14:textId="77777777" w:rsidR="00B054A4" w:rsidRPr="00967F4B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B054A4" w:rsidRPr="00967F4B" w14:paraId="09FBDE1A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7861B5A" w14:textId="77777777" w:rsidR="00B054A4" w:rsidRPr="00967F4B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1A25" w14:textId="77777777" w:rsidR="00B054A4" w:rsidRPr="00967F4B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B054A4" w:rsidRPr="00967F4B" w14:paraId="44C13275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E844B10" w14:textId="77777777" w:rsidR="00B054A4" w:rsidRPr="00967F4B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6074" w14:textId="77777777" w:rsidR="00B054A4" w:rsidRPr="00967F4B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B054A4" w:rsidRPr="00967F4B" w14:paraId="3D9A8651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2B9970F" w14:textId="77777777" w:rsidR="00B054A4" w:rsidRPr="00967F4B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64E4EB25" w14:textId="77777777" w:rsidR="00B054A4" w:rsidRPr="00967F4B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DC55" w14:textId="77777777" w:rsidR="00B054A4" w:rsidRPr="00967F4B" w:rsidRDefault="00B054A4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B054A4" w:rsidRPr="000A1D1F" w14:paraId="1322E219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C1F984E" w14:textId="77777777" w:rsidR="00B054A4" w:rsidRPr="000A1D1F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B054A4" w:rsidRPr="000A1D1F" w14:paraId="5AE7A3D4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9301" w14:textId="77777777" w:rsidR="00B054A4" w:rsidRPr="000A1D1F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473C5080" w14:textId="77777777" w:rsidR="00B054A4" w:rsidRPr="000A1D1F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FE90EBF" w14:textId="77777777" w:rsidR="00B054A4" w:rsidRPr="000A1D1F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054A4" w:rsidRPr="000A1D1F" w14:paraId="30ED5347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384F255" w14:textId="77777777" w:rsidR="00B054A4" w:rsidRPr="000A1D1F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5317" w14:textId="77777777" w:rsidR="00B054A4" w:rsidRPr="000A1D1F" w:rsidRDefault="00B054A4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1BA08DEE" w14:textId="77777777" w:rsidR="00B054A4" w:rsidRPr="000A1D1F" w:rsidRDefault="00B054A4" w:rsidP="00B054A4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1752B5F8" w14:textId="77777777" w:rsidR="00613B49" w:rsidRDefault="00613B49"/>
    <w:p w14:paraId="05C06BF0" w14:textId="77777777" w:rsidR="00B054A4" w:rsidRDefault="00B054A4"/>
    <w:p w14:paraId="1F0E9A51" w14:textId="77777777" w:rsidR="00B054A4" w:rsidRDefault="00B054A4"/>
    <w:p w14:paraId="36B14E98" w14:textId="77777777" w:rsidR="00B054A4" w:rsidRDefault="00B054A4"/>
    <w:p w14:paraId="4A53F063" w14:textId="77777777" w:rsidR="00B054A4" w:rsidRDefault="00B054A4"/>
    <w:p w14:paraId="775C7033" w14:textId="77777777" w:rsidR="00B054A4" w:rsidRDefault="00B054A4"/>
    <w:p w14:paraId="06531222" w14:textId="77777777" w:rsidR="00B054A4" w:rsidRDefault="00B054A4"/>
    <w:p w14:paraId="4DE99BF4" w14:textId="77777777" w:rsidR="00B054A4" w:rsidRDefault="00B054A4"/>
    <w:p w14:paraId="1DB9320D" w14:textId="77777777" w:rsidR="00B054A4" w:rsidRDefault="00B054A4"/>
    <w:p w14:paraId="7E2B7A5B" w14:textId="77777777" w:rsidR="00B054A4" w:rsidRDefault="00B054A4"/>
    <w:p w14:paraId="14B55956" w14:textId="77777777" w:rsidR="00B054A4" w:rsidRDefault="00B054A4"/>
    <w:p w14:paraId="4EC3C181" w14:textId="77777777" w:rsidR="00B054A4" w:rsidRDefault="00B054A4"/>
    <w:p w14:paraId="1757FB86" w14:textId="77777777" w:rsidR="00B054A4" w:rsidRDefault="00B054A4"/>
    <w:p w14:paraId="7171C458" w14:textId="77777777" w:rsidR="0038180F" w:rsidRPr="00363EB6" w:rsidRDefault="0038180F" w:rsidP="0038180F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</w:p>
    <w:p w14:paraId="34864CB8" w14:textId="77777777" w:rsidR="0038180F" w:rsidRPr="00363EB6" w:rsidRDefault="0038180F" w:rsidP="0038180F">
      <w:pPr>
        <w:spacing w:after="0" w:line="276" w:lineRule="auto"/>
        <w:rPr>
          <w:rFonts w:ascii="Verdana" w:eastAsia="Calibri" w:hAnsi="Verdana" w:cs="Times New Roman"/>
          <w:b/>
          <w:sz w:val="16"/>
          <w:szCs w:val="16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565"/>
        <w:gridCol w:w="991"/>
        <w:gridCol w:w="119"/>
        <w:gridCol w:w="734"/>
        <w:gridCol w:w="847"/>
        <w:gridCol w:w="850"/>
        <w:gridCol w:w="993"/>
        <w:gridCol w:w="124"/>
        <w:gridCol w:w="712"/>
        <w:gridCol w:w="14"/>
        <w:gridCol w:w="378"/>
        <w:gridCol w:w="760"/>
        <w:gridCol w:w="567"/>
        <w:gridCol w:w="284"/>
        <w:gridCol w:w="425"/>
        <w:gridCol w:w="850"/>
      </w:tblGrid>
      <w:tr w:rsidR="0038180F" w:rsidRPr="00363EB6" w14:paraId="4F9254C6" w14:textId="77777777" w:rsidTr="00D6791F">
        <w:trPr>
          <w:trHeight w:val="397"/>
          <w:jc w:val="center"/>
        </w:trPr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F3A064A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804" w:type="dxa"/>
            <w:gridSpan w:val="1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00FF763" w14:textId="77777777" w:rsidR="0038180F" w:rsidRPr="00FD7C6A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PODSTAWY PIELĘGNIARSTWA</w:t>
            </w:r>
          </w:p>
        </w:tc>
      </w:tr>
      <w:tr w:rsidR="0038180F" w:rsidRPr="00363EB6" w14:paraId="2DA02603" w14:textId="77777777" w:rsidTr="00D6791F">
        <w:trPr>
          <w:trHeight w:val="393"/>
          <w:jc w:val="center"/>
        </w:trPr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BCB1888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804" w:type="dxa"/>
            <w:gridSpan w:val="1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7978E2C2" w14:textId="77777777" w:rsidR="0038180F" w:rsidRPr="00773591" w:rsidRDefault="0038180F" w:rsidP="00D6791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Verdana" w:eastAsia="Times New Roman" w:hAnsi="Verdana" w:cs="Courier New"/>
                <w:b/>
                <w:color w:val="1F1F1F"/>
                <w:sz w:val="16"/>
                <w:szCs w:val="16"/>
                <w:lang w:val="en" w:eastAsia="pl-PL"/>
              </w:rPr>
            </w:pPr>
            <w:r>
              <w:rPr>
                <w:rFonts w:ascii="Verdana" w:eastAsia="Calibri" w:hAnsi="Verdana" w:cs="Times New Roman"/>
                <w:color w:val="000000"/>
                <w:sz w:val="16"/>
                <w:szCs w:val="16"/>
              </w:rPr>
              <w:t xml:space="preserve"> </w:t>
            </w:r>
            <w:r w:rsidRPr="00773591"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  <w:t xml:space="preserve">Basic of </w:t>
            </w:r>
            <w:proofErr w:type="spellStart"/>
            <w:r w:rsidRPr="00773591"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  <w:t>nursing</w:t>
            </w:r>
            <w:proofErr w:type="spellEnd"/>
          </w:p>
        </w:tc>
      </w:tr>
      <w:tr w:rsidR="0038180F" w:rsidRPr="00363EB6" w14:paraId="0FA4FCE3" w14:textId="77777777" w:rsidTr="00D6791F">
        <w:trPr>
          <w:trHeight w:val="397"/>
          <w:jc w:val="center"/>
        </w:trPr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3DF0C8A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F106F6" w14:textId="77777777" w:rsidR="0038180F" w:rsidRPr="005405EE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84792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Nauk 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Medycznych</w:t>
            </w:r>
          </w:p>
        </w:tc>
      </w:tr>
      <w:tr w:rsidR="0038180F" w:rsidRPr="00363EB6" w14:paraId="70591DB5" w14:textId="77777777" w:rsidTr="00D6791F">
        <w:trPr>
          <w:trHeight w:val="397"/>
          <w:jc w:val="center"/>
        </w:trPr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7864B0F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A59F1" w14:textId="77777777" w:rsidR="0038180F" w:rsidRPr="005405EE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84792"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38180F" w:rsidRPr="00363EB6" w14:paraId="6B518B19" w14:textId="77777777" w:rsidTr="00D6791F">
        <w:trPr>
          <w:trHeight w:val="397"/>
          <w:jc w:val="center"/>
        </w:trPr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5D59A92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97A996" w14:textId="77777777" w:rsidR="0038180F" w:rsidRPr="005405EE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38180F" w:rsidRPr="00363EB6" w14:paraId="11B4D507" w14:textId="77777777" w:rsidTr="00D6791F">
        <w:trPr>
          <w:trHeight w:val="397"/>
          <w:jc w:val="center"/>
        </w:trPr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2523359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89B27" w14:textId="77777777" w:rsidR="0038180F" w:rsidRPr="005405EE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Studia pierwszego stopnia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38180F" w:rsidRPr="00363EB6" w14:paraId="7429E99D" w14:textId="77777777" w:rsidTr="00D6791F">
        <w:trPr>
          <w:trHeight w:val="397"/>
          <w:jc w:val="center"/>
        </w:trPr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15D2750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A03A0" w14:textId="77777777" w:rsidR="0038180F" w:rsidRPr="005405EE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38180F" w:rsidRPr="00363EB6" w14:paraId="5CC726C6" w14:textId="77777777" w:rsidTr="00D6791F">
        <w:trPr>
          <w:trHeight w:val="397"/>
          <w:jc w:val="center"/>
        </w:trPr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6F419BC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40082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8BF1C6" w14:textId="77777777" w:rsidR="0038180F" w:rsidRPr="001B58FF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B58FF">
              <w:rPr>
                <w:rFonts w:ascii="Verdana" w:eastAsia="Calibri" w:hAnsi="Verdana" w:cs="Times New Roman"/>
                <w:b/>
                <w:sz w:val="16"/>
                <w:szCs w:val="16"/>
              </w:rPr>
              <w:t>C</w:t>
            </w:r>
          </w:p>
        </w:tc>
      </w:tr>
      <w:tr w:rsidR="0038180F" w:rsidRPr="00363EB6" w14:paraId="51B12796" w14:textId="77777777" w:rsidTr="00D6791F">
        <w:trPr>
          <w:trHeight w:val="397"/>
          <w:jc w:val="center"/>
        </w:trPr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F275EB5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92B5C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Verdana"/>
                <w:i/>
                <w:color w:val="000000"/>
                <w:sz w:val="16"/>
                <w:szCs w:val="16"/>
              </w:rPr>
              <w:t>dr n. med.  Bogumiła Kowalczyk-Sroka</w:t>
            </w:r>
          </w:p>
        </w:tc>
      </w:tr>
      <w:tr w:rsidR="0038180F" w:rsidRPr="00363EB6" w14:paraId="1DE8DD09" w14:textId="77777777" w:rsidTr="00D6791F">
        <w:trPr>
          <w:trHeight w:val="397"/>
          <w:jc w:val="center"/>
        </w:trPr>
        <w:tc>
          <w:tcPr>
            <w:tcW w:w="3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448840E" w14:textId="77777777" w:rsidR="0038180F" w:rsidRPr="00363EB6" w:rsidRDefault="0038180F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8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C43A50" w14:textId="1AAD8721" w:rsidR="008C6B0A" w:rsidRDefault="0066409D" w:rsidP="00D6791F">
            <w:pPr>
              <w:spacing w:after="0" w:line="240" w:lineRule="auto"/>
              <w:rPr>
                <w:rFonts w:ascii="Verdana" w:eastAsia="Calibri" w:hAnsi="Verdana" w:cs="Verdana"/>
                <w:i/>
                <w:color w:val="000000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d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r </w:t>
            </w:r>
            <w:r w:rsidRPr="005656BD">
              <w:rPr>
                <w:rFonts w:ascii="Verdana" w:eastAsia="Calibri" w:hAnsi="Verdana" w:cs="Times New Roman"/>
                <w:sz w:val="16"/>
                <w:szCs w:val="16"/>
              </w:rPr>
              <w:t>Kowalczyk-Sroka Bogumiła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, </w:t>
            </w:r>
            <w:r>
              <w:rPr>
                <w:rFonts w:ascii="Verdana" w:hAnsi="Verdana"/>
                <w:sz w:val="16"/>
                <w:szCs w:val="16"/>
              </w:rPr>
              <w:t>d</w:t>
            </w:r>
            <w:r w:rsidRPr="00EA2300">
              <w:rPr>
                <w:rFonts w:ascii="Verdana" w:hAnsi="Verdana"/>
                <w:sz w:val="16"/>
                <w:szCs w:val="16"/>
              </w:rPr>
              <w:t>r Aleksandra Cieślik.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Mgr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EA2300">
              <w:rPr>
                <w:rFonts w:ascii="Verdana" w:hAnsi="Verdana"/>
                <w:sz w:val="16"/>
                <w:szCs w:val="16"/>
              </w:rPr>
              <w:t>Elżbieta Dobosz</w:t>
            </w:r>
            <w:r>
              <w:rPr>
                <w:rFonts w:ascii="Verdana" w:hAnsi="Verdana"/>
                <w:sz w:val="16"/>
                <w:szCs w:val="16"/>
              </w:rPr>
              <w:t xml:space="preserve">, </w:t>
            </w:r>
            <w:r w:rsidRPr="00EA2300">
              <w:rPr>
                <w:rFonts w:ascii="Verdana" w:hAnsi="Verdana"/>
                <w:sz w:val="16"/>
                <w:szCs w:val="16"/>
              </w:rPr>
              <w:t xml:space="preserve">Mgr Karolina </w:t>
            </w:r>
            <w:proofErr w:type="spellStart"/>
            <w:r w:rsidRPr="00EA2300">
              <w:rPr>
                <w:rFonts w:ascii="Verdana" w:hAnsi="Verdana"/>
                <w:sz w:val="16"/>
                <w:szCs w:val="16"/>
              </w:rPr>
              <w:t>Domeradzka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, </w:t>
            </w:r>
            <w:r w:rsidRPr="00EA2300">
              <w:rPr>
                <w:rFonts w:ascii="Verdana" w:hAnsi="Verdana"/>
                <w:sz w:val="16"/>
                <w:szCs w:val="16"/>
              </w:rPr>
              <w:t>Mgr Anna Dudzik</w:t>
            </w:r>
            <w:r>
              <w:rPr>
                <w:rFonts w:ascii="Verdana" w:hAnsi="Verdana"/>
                <w:sz w:val="16"/>
                <w:szCs w:val="16"/>
              </w:rPr>
              <w:t xml:space="preserve">,  </w:t>
            </w:r>
            <w:r w:rsidRPr="00EA2300">
              <w:rPr>
                <w:rFonts w:ascii="Verdana" w:hAnsi="Verdana"/>
                <w:sz w:val="16"/>
                <w:szCs w:val="16"/>
              </w:rPr>
              <w:t>Mgr Edyta Dziewięcka</w:t>
            </w:r>
            <w:r>
              <w:rPr>
                <w:rFonts w:ascii="Verdana" w:hAnsi="Verdana"/>
                <w:sz w:val="16"/>
                <w:szCs w:val="16"/>
              </w:rPr>
              <w:t xml:space="preserve">, </w:t>
            </w:r>
            <w:r w:rsidRPr="00EA2300">
              <w:rPr>
                <w:rFonts w:ascii="Verdana" w:hAnsi="Verdana"/>
                <w:sz w:val="16"/>
                <w:szCs w:val="16"/>
              </w:rPr>
              <w:t>Mgr Ewa Jachymczyk</w:t>
            </w:r>
            <w:r>
              <w:rPr>
                <w:rFonts w:ascii="Verdana" w:hAnsi="Verdana"/>
                <w:sz w:val="16"/>
                <w:szCs w:val="16"/>
              </w:rPr>
              <w:t xml:space="preserve">, </w:t>
            </w:r>
            <w:r w:rsidRPr="00EA2300">
              <w:rPr>
                <w:rFonts w:ascii="Verdana" w:hAnsi="Verdana"/>
                <w:sz w:val="16"/>
                <w:szCs w:val="16"/>
              </w:rPr>
              <w:t>Dr Jadwiga Krawczyńska</w:t>
            </w:r>
            <w:r>
              <w:rPr>
                <w:rFonts w:ascii="Verdana" w:hAnsi="Verdana"/>
                <w:sz w:val="16"/>
                <w:szCs w:val="16"/>
              </w:rPr>
              <w:t xml:space="preserve">,  </w:t>
            </w:r>
            <w:r w:rsidRPr="00EA2300">
              <w:rPr>
                <w:rFonts w:ascii="Verdana" w:hAnsi="Verdana"/>
                <w:sz w:val="16"/>
                <w:szCs w:val="16"/>
              </w:rPr>
              <w:t>Mgr Daria Marzec</w:t>
            </w:r>
            <w:r>
              <w:rPr>
                <w:rFonts w:ascii="Verdana" w:hAnsi="Verdana"/>
                <w:sz w:val="16"/>
                <w:szCs w:val="16"/>
              </w:rPr>
              <w:t xml:space="preserve">, </w:t>
            </w:r>
            <w:r w:rsidRPr="00EA2300">
              <w:rPr>
                <w:rFonts w:ascii="Verdana" w:hAnsi="Verdana"/>
                <w:sz w:val="16"/>
                <w:szCs w:val="16"/>
              </w:rPr>
              <w:t>Mgr Halina Piotrowicz</w:t>
            </w:r>
            <w:r>
              <w:rPr>
                <w:rFonts w:ascii="Verdana" w:hAnsi="Verdana"/>
                <w:sz w:val="16"/>
                <w:szCs w:val="16"/>
              </w:rPr>
              <w:t xml:space="preserve">,  </w:t>
            </w:r>
            <w:r w:rsidRPr="00EA2300">
              <w:rPr>
                <w:rFonts w:ascii="Verdana" w:hAnsi="Verdana"/>
                <w:sz w:val="16"/>
                <w:szCs w:val="16"/>
              </w:rPr>
              <w:t xml:space="preserve">Dr Aleksandra </w:t>
            </w:r>
            <w:proofErr w:type="spellStart"/>
            <w:r w:rsidRPr="00EA2300">
              <w:rPr>
                <w:rFonts w:ascii="Verdana" w:hAnsi="Verdana"/>
                <w:sz w:val="16"/>
                <w:szCs w:val="16"/>
              </w:rPr>
              <w:t>Słopiecka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, </w:t>
            </w:r>
            <w:r w:rsidRPr="00EA2300">
              <w:rPr>
                <w:rFonts w:ascii="Verdana" w:hAnsi="Verdana"/>
                <w:sz w:val="16"/>
                <w:szCs w:val="16"/>
              </w:rPr>
              <w:t>Mgr Anna Szałas</w:t>
            </w:r>
            <w:r>
              <w:rPr>
                <w:rFonts w:ascii="Verdana" w:hAnsi="Verdana"/>
                <w:sz w:val="16"/>
                <w:szCs w:val="16"/>
              </w:rPr>
              <w:t xml:space="preserve">, </w:t>
            </w:r>
            <w:r w:rsidRPr="00EA2300">
              <w:rPr>
                <w:rFonts w:ascii="Verdana" w:hAnsi="Verdana"/>
                <w:sz w:val="16"/>
                <w:szCs w:val="16"/>
              </w:rPr>
              <w:t xml:space="preserve">Mgr Marcin </w:t>
            </w:r>
            <w:proofErr w:type="spellStart"/>
            <w:r w:rsidRPr="00EA2300">
              <w:rPr>
                <w:rFonts w:ascii="Verdana" w:hAnsi="Verdana"/>
                <w:sz w:val="16"/>
                <w:szCs w:val="16"/>
              </w:rPr>
              <w:t>Wojcieszyński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</w:rPr>
              <w:t xml:space="preserve"> mgr Grzegorz Majka, 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EA2300">
              <w:rPr>
                <w:rFonts w:ascii="Verdana" w:hAnsi="Verdana"/>
                <w:sz w:val="16"/>
                <w:szCs w:val="16"/>
              </w:rPr>
              <w:t>Mgr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 w:cstheme="minorHAnsi"/>
                <w:sz w:val="16"/>
                <w:szCs w:val="16"/>
              </w:rPr>
              <w:t xml:space="preserve">Magda Golik, </w:t>
            </w:r>
            <w:r w:rsidRPr="00EA2300">
              <w:rPr>
                <w:rFonts w:ascii="Verdana" w:hAnsi="Verdana"/>
                <w:sz w:val="16"/>
                <w:szCs w:val="16"/>
              </w:rPr>
              <w:t>Mgr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EA2300">
              <w:rPr>
                <w:rFonts w:ascii="Verdana" w:hAnsi="Verdana" w:cstheme="minorHAnsi"/>
                <w:sz w:val="16"/>
                <w:szCs w:val="16"/>
              </w:rPr>
              <w:t>Marzena Grzesik</w:t>
            </w:r>
            <w:r>
              <w:rPr>
                <w:rFonts w:ascii="Verdana" w:hAnsi="Verdana" w:cstheme="minorHAnsi"/>
                <w:sz w:val="16"/>
                <w:szCs w:val="16"/>
              </w:rPr>
              <w:t xml:space="preserve">, </w:t>
            </w:r>
            <w:r w:rsidRPr="00EA2300">
              <w:rPr>
                <w:rFonts w:ascii="Verdana" w:hAnsi="Verdana"/>
                <w:sz w:val="16"/>
                <w:szCs w:val="16"/>
              </w:rPr>
              <w:t>Mgr</w:t>
            </w:r>
            <w:r w:rsidRPr="00EA2300">
              <w:rPr>
                <w:rFonts w:ascii="Verdana" w:hAnsi="Verdana" w:cstheme="minorHAnsi"/>
                <w:sz w:val="16"/>
                <w:szCs w:val="16"/>
              </w:rPr>
              <w:t xml:space="preserve"> Jolanta Horna</w:t>
            </w:r>
            <w:r>
              <w:rPr>
                <w:rFonts w:ascii="Verdana" w:hAnsi="Verdana"/>
                <w:sz w:val="16"/>
                <w:szCs w:val="16"/>
              </w:rPr>
              <w:t xml:space="preserve">, </w:t>
            </w:r>
            <w:r w:rsidRPr="00EA2300">
              <w:rPr>
                <w:rFonts w:ascii="Verdana" w:hAnsi="Verdana"/>
                <w:sz w:val="16"/>
                <w:szCs w:val="16"/>
              </w:rPr>
              <w:t>Mgr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EA2300">
              <w:rPr>
                <w:rFonts w:ascii="Verdana" w:hAnsi="Verdana" w:cstheme="minorHAnsi"/>
                <w:sz w:val="16"/>
                <w:szCs w:val="16"/>
              </w:rPr>
              <w:t>Urszula Kędzior</w:t>
            </w:r>
            <w:r>
              <w:rPr>
                <w:rFonts w:ascii="Verdana" w:hAnsi="Verdana" w:cstheme="minorHAnsi"/>
                <w:sz w:val="16"/>
                <w:szCs w:val="16"/>
              </w:rPr>
              <w:t>,</w:t>
            </w:r>
            <w:r>
              <w:rPr>
                <w:rFonts w:ascii="Verdana" w:hAnsi="Verdana" w:cstheme="minorHAnsi"/>
                <w:sz w:val="16"/>
                <w:szCs w:val="16"/>
              </w:rPr>
              <w:t xml:space="preserve"> </w:t>
            </w:r>
            <w:r w:rsidRPr="00EA2300">
              <w:rPr>
                <w:rFonts w:ascii="Verdana" w:hAnsi="Verdana"/>
                <w:sz w:val="16"/>
                <w:szCs w:val="16"/>
              </w:rPr>
              <w:t>Mgr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EA2300">
              <w:rPr>
                <w:rFonts w:ascii="Verdana" w:hAnsi="Verdana" w:cstheme="minorHAnsi"/>
                <w:sz w:val="16"/>
                <w:szCs w:val="16"/>
              </w:rPr>
              <w:t xml:space="preserve">Edyta </w:t>
            </w:r>
            <w:proofErr w:type="spellStart"/>
            <w:r w:rsidRPr="00EA2300">
              <w:rPr>
                <w:rFonts w:ascii="Verdana" w:hAnsi="Verdana" w:cstheme="minorHAnsi"/>
                <w:sz w:val="16"/>
                <w:szCs w:val="16"/>
              </w:rPr>
              <w:t>Korus</w:t>
            </w:r>
            <w:r>
              <w:rPr>
                <w:rFonts w:ascii="Verdana" w:hAnsi="Verdana" w:cstheme="minorHAnsi"/>
                <w:sz w:val="16"/>
                <w:szCs w:val="16"/>
              </w:rPr>
              <w:t>,</w:t>
            </w:r>
            <w:r w:rsidRPr="00EA2300">
              <w:rPr>
                <w:rFonts w:ascii="Verdana" w:hAnsi="Verdana"/>
                <w:sz w:val="16"/>
                <w:szCs w:val="16"/>
              </w:rPr>
              <w:t>Mgr</w:t>
            </w:r>
            <w:proofErr w:type="spellEnd"/>
            <w:r w:rsidRPr="00EA2300">
              <w:rPr>
                <w:rFonts w:ascii="Verdana" w:hAnsi="Verdana" w:cstheme="minorHAnsi"/>
                <w:sz w:val="16"/>
                <w:szCs w:val="16"/>
              </w:rPr>
              <w:t xml:space="preserve"> Iwona Szymańska</w:t>
            </w:r>
            <w:r>
              <w:rPr>
                <w:rFonts w:ascii="Verdana" w:hAnsi="Verdana" w:cstheme="minorHAnsi"/>
                <w:sz w:val="16"/>
                <w:szCs w:val="16"/>
              </w:rPr>
              <w:t xml:space="preserve">, </w:t>
            </w:r>
            <w:r w:rsidRPr="00EA2300">
              <w:rPr>
                <w:rFonts w:ascii="Verdana" w:hAnsi="Verdana"/>
                <w:sz w:val="16"/>
                <w:szCs w:val="16"/>
              </w:rPr>
              <w:t>Mgr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EA2300">
              <w:rPr>
                <w:rFonts w:ascii="Verdana" w:hAnsi="Verdana" w:cstheme="minorHAnsi"/>
                <w:sz w:val="16"/>
                <w:szCs w:val="16"/>
              </w:rPr>
              <w:t>Karolina Zawierucha</w:t>
            </w:r>
          </w:p>
          <w:p w14:paraId="158156BA" w14:textId="77777777" w:rsidR="0038180F" w:rsidRPr="00363EB6" w:rsidRDefault="0038180F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</w:p>
        </w:tc>
      </w:tr>
      <w:tr w:rsidR="0038180F" w:rsidRPr="00363EB6" w14:paraId="5ECF539A" w14:textId="77777777" w:rsidTr="00D6791F">
        <w:tblPrEx>
          <w:jc w:val="left"/>
        </w:tblPrEx>
        <w:trPr>
          <w:trHeight w:val="288"/>
        </w:trPr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9747658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3ECB9CD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BA0D147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3896889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- MCSM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97C1E24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99D4B21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Z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2581B17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913FCA1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38180F" w:rsidRPr="00363EB6" w14:paraId="4463FB92" w14:textId="77777777" w:rsidTr="00D6791F">
        <w:tblPrEx>
          <w:jc w:val="left"/>
        </w:tblPrEx>
        <w:trPr>
          <w:trHeight w:val="361"/>
        </w:trPr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2C724BC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91D22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7D36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74FB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200 (MCSM)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9E78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120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40E7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B98F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5C0C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5A5BD15C" w14:textId="77777777" w:rsidTr="00D6791F">
        <w:tblPrEx>
          <w:jc w:val="left"/>
        </w:tblPrEx>
        <w:trPr>
          <w:trHeight w:val="361"/>
        </w:trPr>
        <w:tc>
          <w:tcPr>
            <w:tcW w:w="102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AB6E741" w14:textId="77777777" w:rsidR="0038180F" w:rsidRDefault="0038180F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 xml:space="preserve">Legenda: </w:t>
            </w:r>
          </w:p>
          <w:p w14:paraId="65D292EF" w14:textId="77777777" w:rsidR="0038180F" w:rsidRPr="00FD5365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sz w:val="20"/>
              </w:rPr>
              <w:t>W – wykład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</w:t>
            </w:r>
            <w:r w:rsidRPr="00C855A4">
              <w:rPr>
                <w:rFonts w:ascii="Calibri" w:eastAsia="Calibri" w:hAnsi="Calibri" w:cs="Times New Roman"/>
                <w:sz w:val="20"/>
              </w:rPr>
              <w:t>(MTO – technika kształcenia na odległość)</w:t>
            </w:r>
            <w:r>
              <w:rPr>
                <w:rFonts w:ascii="Calibri" w:eastAsia="Calibri" w:hAnsi="Calibri" w:cs="Times New Roman"/>
                <w:sz w:val="20"/>
              </w:rPr>
              <w:t xml:space="preserve">/ Fa – Fakultet, </w:t>
            </w:r>
            <w:r w:rsidRPr="00363EB6">
              <w:rPr>
                <w:rFonts w:ascii="Calibri" w:eastAsia="Calibri" w:hAnsi="Calibri" w:cs="Times New Roman"/>
                <w:sz w:val="20"/>
              </w:rPr>
              <w:t>K- konwersatorium</w:t>
            </w:r>
            <w:r>
              <w:rPr>
                <w:rFonts w:ascii="Calibri" w:eastAsia="Calibri" w:hAnsi="Calibri" w:cs="Times New Roman"/>
                <w:sz w:val="20"/>
              </w:rPr>
              <w:t xml:space="preserve">, </w:t>
            </w:r>
            <w:r w:rsidRPr="00C855A4">
              <w:rPr>
                <w:rFonts w:ascii="Calibri" w:eastAsia="Calibri" w:hAnsi="Calibri" w:cs="Times New Roman"/>
                <w:sz w:val="20"/>
              </w:rPr>
              <w:t xml:space="preserve">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Ć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363EB6">
              <w:rPr>
                <w:rFonts w:ascii="Calibri" w:eastAsia="Calibri" w:hAnsi="Calibri" w:cs="Times New Roman"/>
                <w:sz w:val="20"/>
              </w:rPr>
              <w:t xml:space="preserve"> – 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/ </w:t>
            </w:r>
            <w:r w:rsidRPr="00363EB6">
              <w:rPr>
                <w:rFonts w:ascii="Calibri" w:eastAsia="Calibri" w:hAnsi="Calibri" w:cs="Times New Roman"/>
                <w:sz w:val="20"/>
              </w:rPr>
              <w:t>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 w MCSM/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Wa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warsztaty,  </w:t>
            </w:r>
            <w:r w:rsidRPr="00363EB6">
              <w:rPr>
                <w:rFonts w:ascii="Calibri" w:eastAsia="Calibri" w:hAnsi="Calibri" w:cs="Times New Roman"/>
                <w:sz w:val="20"/>
              </w:rPr>
              <w:t>ZP – zajęcia praktyczne, P</w:t>
            </w:r>
            <w:r>
              <w:rPr>
                <w:rFonts w:ascii="Calibri" w:eastAsia="Calibri" w:hAnsi="Calibri" w:cs="Times New Roman"/>
                <w:sz w:val="20"/>
              </w:rPr>
              <w:t>Z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– praktyka</w:t>
            </w:r>
            <w:r>
              <w:rPr>
                <w:rFonts w:ascii="Calibri" w:eastAsia="Calibri" w:hAnsi="Calibri" w:cs="Times New Roman"/>
                <w:sz w:val="20"/>
              </w:rPr>
              <w:t xml:space="preserve"> zawodowa,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Sem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seminarium dyplomowe,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38180F" w:rsidRPr="00363EB6" w14:paraId="2379278E" w14:textId="77777777" w:rsidTr="00D6791F">
        <w:tblPrEx>
          <w:jc w:val="left"/>
        </w:tblPrEx>
        <w:trPr>
          <w:trHeight w:val="361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F7B9DE7" w14:textId="77777777" w:rsidR="0038180F" w:rsidRDefault="0038180F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Semestr(y) zajęć dla modułu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5547A" w14:textId="77777777" w:rsidR="0038180F" w:rsidRPr="00FD5365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1, 2</w:t>
            </w:r>
          </w:p>
        </w:tc>
        <w:tc>
          <w:tcPr>
            <w:tcW w:w="1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0E669095" w14:textId="77777777" w:rsidR="0038180F" w:rsidRPr="00135D11" w:rsidRDefault="0038180F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Liczba punktów ECTS za przedmiot</w:t>
            </w:r>
          </w:p>
        </w:tc>
        <w:tc>
          <w:tcPr>
            <w:tcW w:w="3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569D1" w14:textId="77777777" w:rsidR="0038180F" w:rsidRPr="00FD5365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D5365">
              <w:rPr>
                <w:rFonts w:ascii="Verdana" w:eastAsia="Calibri" w:hAnsi="Verdana" w:cs="Times New Roman"/>
                <w:sz w:val="16"/>
                <w:szCs w:val="16"/>
              </w:rPr>
              <w:t>18</w:t>
            </w:r>
          </w:p>
        </w:tc>
      </w:tr>
      <w:tr w:rsidR="0038180F" w:rsidRPr="00363EB6" w14:paraId="7A3C9FFA" w14:textId="77777777" w:rsidTr="00D6791F">
        <w:tblPrEx>
          <w:jc w:val="left"/>
        </w:tblPrEx>
        <w:trPr>
          <w:trHeight w:val="361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9EF4800" w14:textId="77777777" w:rsidR="0038180F" w:rsidRDefault="0038180F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Język wykładowy</w:t>
            </w:r>
          </w:p>
        </w:tc>
        <w:tc>
          <w:tcPr>
            <w:tcW w:w="75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A2AE6" w14:textId="77777777" w:rsidR="0038180F" w:rsidRPr="00FD5365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D5365">
              <w:rPr>
                <w:rFonts w:ascii="Verdana" w:eastAsia="Calibri" w:hAnsi="Verdana" w:cs="Times New Roman"/>
                <w:sz w:val="16"/>
                <w:szCs w:val="16"/>
              </w:rPr>
              <w:t>polski</w:t>
            </w:r>
          </w:p>
        </w:tc>
      </w:tr>
      <w:tr w:rsidR="0038180F" w:rsidRPr="00363EB6" w14:paraId="5D1FF066" w14:textId="77777777" w:rsidTr="00D6791F">
        <w:tblPrEx>
          <w:jc w:val="left"/>
        </w:tblPrEx>
        <w:trPr>
          <w:trHeight w:val="361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2D245B7" w14:textId="77777777" w:rsidR="0038180F" w:rsidRDefault="0038180F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Wymagania wstępne</w:t>
            </w:r>
          </w:p>
        </w:tc>
        <w:tc>
          <w:tcPr>
            <w:tcW w:w="75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935C0" w14:textId="77777777" w:rsidR="0038180F" w:rsidRPr="00135D11" w:rsidRDefault="0038180F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Verdana" w:eastAsia="Calibri" w:hAnsi="Verdana" w:cs="Times New Roman"/>
                <w:color w:val="000000"/>
                <w:sz w:val="16"/>
                <w:szCs w:val="16"/>
              </w:rPr>
              <w:t>Podstawy anatomii, fizjologii, higieny, zdrowia publicznego, psychologii, pedagogiki, socjologii</w:t>
            </w:r>
          </w:p>
        </w:tc>
      </w:tr>
      <w:tr w:rsidR="0038180F" w:rsidRPr="00363EB6" w14:paraId="199B3057" w14:textId="77777777" w:rsidTr="00D6791F">
        <w:tblPrEx>
          <w:jc w:val="left"/>
        </w:tblPrEx>
        <w:trPr>
          <w:trHeight w:val="361"/>
        </w:trPr>
        <w:tc>
          <w:tcPr>
            <w:tcW w:w="102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66E3E" w14:textId="77777777" w:rsidR="0038180F" w:rsidRDefault="0038180F" w:rsidP="00D6791F">
            <w:pPr>
              <w:snapToGrid w:val="0"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35D1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Cele </w:t>
            </w:r>
            <w:r w:rsidRPr="00AB2ADB">
              <w:rPr>
                <w:rFonts w:ascii="Calibri" w:eastAsia="Calibri" w:hAnsi="Calibri" w:cs="Calibri"/>
                <w:b/>
                <w:sz w:val="20"/>
                <w:szCs w:val="20"/>
              </w:rPr>
              <w:t>uczenia się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  <w:p w14:paraId="67D01DA8" w14:textId="77777777" w:rsidR="0038180F" w:rsidRDefault="0038180F" w:rsidP="007221D7">
            <w:pPr>
              <w:pStyle w:val="Standard"/>
              <w:numPr>
                <w:ilvl w:val="0"/>
                <w:numId w:val="30"/>
              </w:num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Opanowanie podstawowej wiedzy i umiejętności w zakresie sprawowania opieki pielęgniarskiej nad człowiekiem zdrowy i chorym </w:t>
            </w:r>
          </w:p>
          <w:p w14:paraId="360EADC5" w14:textId="77777777" w:rsidR="0038180F" w:rsidRDefault="0038180F" w:rsidP="007221D7">
            <w:pPr>
              <w:pStyle w:val="Standard"/>
              <w:numPr>
                <w:ilvl w:val="0"/>
                <w:numId w:val="30"/>
              </w:num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7359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Kształtowanie prawidłowych postaw koniecznych do realizacji opieki pielęgniarskiej.</w:t>
            </w:r>
          </w:p>
          <w:p w14:paraId="6C2D1C15" w14:textId="77777777" w:rsidR="0038180F" w:rsidRPr="00773591" w:rsidRDefault="0038180F" w:rsidP="00D6791F">
            <w:pPr>
              <w:pStyle w:val="Standard"/>
              <w:spacing w:after="0" w:line="240" w:lineRule="auto"/>
              <w:ind w:left="720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462A28FC" w14:textId="77777777" w:rsidTr="00D6791F">
        <w:tblPrEx>
          <w:jc w:val="left"/>
        </w:tblPrEx>
        <w:trPr>
          <w:trHeight w:val="259"/>
        </w:trPr>
        <w:tc>
          <w:tcPr>
            <w:tcW w:w="102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19A43DB" w14:textId="77777777" w:rsidR="0038180F" w:rsidRPr="001B58FF" w:rsidRDefault="0038180F" w:rsidP="00D6791F">
            <w:pPr>
              <w:snapToGrid w:val="0"/>
              <w:spacing w:line="240" w:lineRule="auto"/>
              <w:jc w:val="center"/>
            </w:pPr>
            <w:r w:rsidRPr="00540082">
              <w:rPr>
                <w:rFonts w:ascii="Calibri" w:eastAsia="Calibri" w:hAnsi="Calibri" w:cs="Calibri"/>
                <w:b/>
                <w:sz w:val="20"/>
                <w:szCs w:val="20"/>
              </w:rPr>
              <w:t>Metody dydaktyczne stosowane w celu osiągnięcia zakładanych efektów uczenia się</w:t>
            </w:r>
          </w:p>
        </w:tc>
      </w:tr>
      <w:tr w:rsidR="0038180F" w:rsidRPr="00363EB6" w14:paraId="480323CC" w14:textId="77777777" w:rsidTr="00D6791F">
        <w:tblPrEx>
          <w:jc w:val="left"/>
        </w:tblPrEx>
        <w:trPr>
          <w:trHeight w:val="310"/>
        </w:trPr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A733246" w14:textId="77777777" w:rsidR="0038180F" w:rsidRPr="00967F4B" w:rsidRDefault="0038180F" w:rsidP="00D6791F">
            <w:pPr>
              <w:suppressAutoHyphens/>
              <w:spacing w:after="0" w:line="36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</w:t>
            </w:r>
          </w:p>
        </w:tc>
        <w:tc>
          <w:tcPr>
            <w:tcW w:w="76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05C8265" w14:textId="77777777" w:rsidR="0038180F" w:rsidRPr="00967F4B" w:rsidRDefault="0038180F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Np. Wykład konwersatoryjny, wykład problemowy, prezentacja multimedialna, </w:t>
            </w:r>
          </w:p>
        </w:tc>
      </w:tr>
      <w:tr w:rsidR="0038180F" w:rsidRPr="00363EB6" w14:paraId="11D2397C" w14:textId="77777777" w:rsidTr="00D6791F">
        <w:tblPrEx>
          <w:jc w:val="left"/>
        </w:tblPrEx>
        <w:trPr>
          <w:trHeight w:val="415"/>
        </w:trPr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B813169" w14:textId="77777777" w:rsidR="0038180F" w:rsidRPr="00967F4B" w:rsidRDefault="0038180F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Ćwiczenia</w:t>
            </w:r>
          </w:p>
        </w:tc>
        <w:tc>
          <w:tcPr>
            <w:tcW w:w="76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6515CFD" w14:textId="77777777" w:rsidR="0038180F" w:rsidRDefault="0038180F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praca w grupach</w:t>
            </w: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, </w:t>
            </w: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symulacja niskiej i pośredniej wierności,</w:t>
            </w:r>
          </w:p>
          <w:p w14:paraId="5A693990" w14:textId="77777777" w:rsidR="0038180F" w:rsidRPr="00967F4B" w:rsidRDefault="0038180F" w:rsidP="00D6791F">
            <w:pPr>
              <w:suppressAutoHyphens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pokaz z objaśnieniem (demonstracja), ć</w:t>
            </w:r>
            <w:r w:rsidRPr="00967F4B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wiczenia praktyczne </w:t>
            </w:r>
          </w:p>
        </w:tc>
      </w:tr>
      <w:tr w:rsidR="0038180F" w:rsidRPr="00363EB6" w14:paraId="7EB8BFC8" w14:textId="77777777" w:rsidTr="00D6791F">
        <w:tblPrEx>
          <w:jc w:val="left"/>
        </w:tblPrEx>
        <w:trPr>
          <w:trHeight w:val="412"/>
        </w:trPr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8F3FA4D" w14:textId="77777777" w:rsidR="0038180F" w:rsidRPr="00967F4B" w:rsidRDefault="0038180F" w:rsidP="00D6791F">
            <w:pPr>
              <w:spacing w:after="0" w:line="36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7657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2D634E9" w14:textId="77777777" w:rsidR="0038180F" w:rsidRPr="00967F4B" w:rsidRDefault="0038180F" w:rsidP="00D6791F">
            <w:pPr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prowadzenie zajęć w warunkach naturalnych, pokaz, instruktaż, próba pracy, studium przypadku,</w:t>
            </w:r>
            <w:r w:rsidRPr="00967F4B">
              <w:rPr>
                <w:color w:val="000000" w:themeColor="text1"/>
              </w:rPr>
              <w:t xml:space="preserve"> </w:t>
            </w: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 xml:space="preserve">praca pisemna,              </w:t>
            </w:r>
          </w:p>
        </w:tc>
      </w:tr>
      <w:tr w:rsidR="0038180F" w:rsidRPr="00363EB6" w14:paraId="4355B4F4" w14:textId="77777777" w:rsidTr="00D6791F">
        <w:tblPrEx>
          <w:jc w:val="left"/>
        </w:tblPrEx>
        <w:trPr>
          <w:trHeight w:val="237"/>
        </w:trPr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0A26680" w14:textId="77777777" w:rsidR="0038180F" w:rsidRPr="00967F4B" w:rsidRDefault="0038180F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7657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143064E" w14:textId="77777777" w:rsidR="0038180F" w:rsidRPr="00967F4B" w:rsidRDefault="0038180F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 xml:space="preserve">próba pracy, instruktaż, realizacja procedur, proces pielęgnowania, praca zespołowa, pokaz, praca pisemna     obserwacja i asystowanie, samodzielne wykonywanie zadań zawodowych, instruktaż praktyczny, mentoring,            </w:t>
            </w:r>
          </w:p>
        </w:tc>
      </w:tr>
      <w:tr w:rsidR="0038180F" w:rsidRPr="00363EB6" w14:paraId="7A0283C2" w14:textId="77777777" w:rsidTr="00D6791F">
        <w:tblPrEx>
          <w:jc w:val="left"/>
        </w:tblPrEx>
        <w:trPr>
          <w:trHeight w:val="237"/>
        </w:trPr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A0BCD95" w14:textId="77777777" w:rsidR="0038180F" w:rsidRPr="00967F4B" w:rsidRDefault="0038180F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7657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1DA97E8" w14:textId="77777777" w:rsidR="0038180F" w:rsidRPr="00967F4B" w:rsidRDefault="0038180F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38180F" w:rsidRPr="00363EB6" w14:paraId="196145B1" w14:textId="77777777" w:rsidTr="00D6791F">
        <w:trPr>
          <w:trHeight w:val="506"/>
          <w:jc w:val="center"/>
        </w:trPr>
        <w:tc>
          <w:tcPr>
            <w:tcW w:w="102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D859992" w14:textId="77777777" w:rsidR="0038180F" w:rsidRPr="00967F4B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38180F" w:rsidRPr="00363EB6" w14:paraId="47A37488" w14:textId="77777777" w:rsidTr="00D6791F">
        <w:trPr>
          <w:trHeight w:val="558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3BB4E00" w14:textId="77777777" w:rsidR="0038180F" w:rsidRPr="00967F4B" w:rsidRDefault="0038180F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 xml:space="preserve">Efekt </w:t>
            </w:r>
            <w:r w:rsidRPr="00967F4B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327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3AC2068" w14:textId="77777777" w:rsidR="0038180F" w:rsidRPr="00967F4B" w:rsidRDefault="0038180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7D63F76A" w14:textId="77777777" w:rsidR="0038180F" w:rsidRPr="00967F4B" w:rsidRDefault="0038180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</w:p>
        </w:tc>
        <w:tc>
          <w:tcPr>
            <w:tcW w:w="13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7F17A234" w14:textId="77777777" w:rsidR="0038180F" w:rsidRPr="00A803CB" w:rsidRDefault="0038180F" w:rsidP="00D6791F">
            <w:pPr>
              <w:spacing w:line="259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</w:p>
          <w:p w14:paraId="48B6991B" w14:textId="77777777" w:rsidR="0038180F" w:rsidRPr="00A803CB" w:rsidRDefault="0038180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A803CB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201C7029" w14:textId="77777777" w:rsidR="0038180F" w:rsidRPr="00A803CB" w:rsidRDefault="0038180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A803CB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7E079614" w14:textId="77777777" w:rsidR="0038180F" w:rsidRPr="00A803CB" w:rsidRDefault="0038180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A803CB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4157E85" w14:textId="77777777" w:rsidR="0038180F" w:rsidRPr="00A803CB" w:rsidRDefault="0038180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A803CB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A803CB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</w:t>
            </w:r>
            <w:r w:rsidRPr="00A803CB">
              <w:rPr>
                <w:rFonts w:ascii="Verdana" w:hAnsi="Verdana"/>
                <w:sz w:val="14"/>
                <w:szCs w:val="14"/>
              </w:rPr>
              <w:lastRenderedPageBreak/>
              <w:t xml:space="preserve">Kwalifikacji) </w:t>
            </w:r>
            <w:r w:rsidRPr="00A803CB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38180F" w:rsidRPr="00363EB6" w14:paraId="5AF93BAC" w14:textId="77777777" w:rsidTr="00D6791F">
        <w:trPr>
          <w:trHeight w:val="284"/>
          <w:jc w:val="center"/>
        </w:trPr>
        <w:tc>
          <w:tcPr>
            <w:tcW w:w="10201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4BA526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lastRenderedPageBreak/>
              <w:t>w zakresie WIEDZY zna i rozumie:</w:t>
            </w:r>
          </w:p>
        </w:tc>
      </w:tr>
      <w:tr w:rsidR="0038180F" w:rsidRPr="00363EB6" w14:paraId="68482AFC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6731D0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2DBD29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uwarunkowania rozwoju pielęgniarstwa na tle transformacji opieki pielęgniarskiej i profesjonalizacji współczesnego pielęgniarstwa;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5ABE8E0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PIEL.1P_W80</w:t>
            </w:r>
          </w:p>
        </w:tc>
        <w:tc>
          <w:tcPr>
            <w:tcW w:w="1559" w:type="dxa"/>
            <w:gridSpan w:val="3"/>
            <w:vAlign w:val="center"/>
          </w:tcPr>
          <w:p w14:paraId="5B5BB55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180F" w:rsidRPr="00363EB6" w14:paraId="09592314" w14:textId="77777777" w:rsidTr="00D6791F">
        <w:trPr>
          <w:trHeight w:val="315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3A5ECB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77539D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pojęcie pielęgnowania, w tym wspierania, pomagania i towarzyszenia oraz rolę pacjenta w realizacji opieki pielęgniarskiej;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1FCFA92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PIEL.1P_W81</w:t>
            </w:r>
          </w:p>
        </w:tc>
        <w:tc>
          <w:tcPr>
            <w:tcW w:w="1559" w:type="dxa"/>
            <w:gridSpan w:val="3"/>
            <w:vAlign w:val="center"/>
          </w:tcPr>
          <w:p w14:paraId="7C98B4B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180F" w:rsidRPr="00363EB6" w14:paraId="086ACB89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BA3670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B4F45B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definicję zawodu pielęgniarki według Międzynarodowej Rady Pielęgniarek (ICN), funkcje i zadania zawodowe pielęgniarki według Światowej Organizacji Zdrowia (</w:t>
            </w:r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World </w:t>
            </w:r>
            <w:proofErr w:type="spellStart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Health</w:t>
            </w:r>
            <w:proofErr w:type="spellEnd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 Organization</w:t>
            </w: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, WHO);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670EF4F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PIEL.1P_W82</w:t>
            </w:r>
          </w:p>
        </w:tc>
        <w:tc>
          <w:tcPr>
            <w:tcW w:w="1559" w:type="dxa"/>
            <w:gridSpan w:val="3"/>
            <w:vAlign w:val="center"/>
          </w:tcPr>
          <w:p w14:paraId="43D9750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180F" w:rsidRPr="00363EB6" w14:paraId="70730568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40EF94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W4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7DB63D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proces pielęgnowania (definicję, etapy, zasady) oraz metody organizacji pracy, w tym w ramach podstawowej opieki pielęgniarskiej (</w:t>
            </w:r>
            <w:proofErr w:type="spellStart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primary</w:t>
            </w:r>
            <w:proofErr w:type="spellEnd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nursing</w:t>
            </w:r>
            <w:proofErr w:type="spellEnd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), jej istotę i odrębności, z uwzględnieniem ich wpływu na jakość opieki pielęgniarskiej i rozwój praktyki pielęgniarskiej;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6AC52AC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PIEL.1P_W83</w:t>
            </w:r>
          </w:p>
        </w:tc>
        <w:tc>
          <w:tcPr>
            <w:tcW w:w="1559" w:type="dxa"/>
            <w:gridSpan w:val="3"/>
            <w:vAlign w:val="center"/>
          </w:tcPr>
          <w:p w14:paraId="2906443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180F" w:rsidRPr="00363EB6" w14:paraId="01CE6E93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35F6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W5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90506F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klasyfikacje praktyki pielęgniarskiej (Międzynarodowa Klasyfikacja Praktyki Pielęgniarskiej </w:t>
            </w:r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International </w:t>
            </w:r>
            <w:proofErr w:type="spellStart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Classification</w:t>
            </w:r>
            <w:proofErr w:type="spellEnd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 for </w:t>
            </w:r>
            <w:proofErr w:type="spellStart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Nursing</w:t>
            </w:r>
            <w:proofErr w:type="spellEnd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Practice</w:t>
            </w:r>
            <w:proofErr w:type="spellEnd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, ICNP, oraz Międzynarodowa Klasyfikacja Diagnoz Pielęgniarskich według NANDA </w:t>
            </w:r>
            <w:proofErr w:type="spellStart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NANDA’s</w:t>
            </w:r>
            <w:proofErr w:type="spellEnd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 International </w:t>
            </w:r>
            <w:proofErr w:type="spellStart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Nursing</w:t>
            </w:r>
            <w:proofErr w:type="spellEnd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Diagnoses</w:t>
            </w:r>
            <w:proofErr w:type="spellEnd"/>
            <w:r w:rsidRPr="005277D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North</w:t>
            </w:r>
            <w:proofErr w:type="spellEnd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 American </w:t>
            </w:r>
            <w:proofErr w:type="spellStart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Nursing</w:t>
            </w:r>
            <w:proofErr w:type="spellEnd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Diagnosis</w:t>
            </w:r>
            <w:proofErr w:type="spellEnd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Association</w:t>
            </w:r>
            <w:proofErr w:type="spellEnd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, NANDA);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386A6D8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PIEL.1P_W84</w:t>
            </w:r>
          </w:p>
        </w:tc>
        <w:tc>
          <w:tcPr>
            <w:tcW w:w="1559" w:type="dxa"/>
            <w:gridSpan w:val="3"/>
            <w:vAlign w:val="center"/>
          </w:tcPr>
          <w:p w14:paraId="65F84DD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180F" w:rsidRPr="00363EB6" w14:paraId="7D54653C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774A57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W6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FD8D13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istotę opieki pielęgniarskiej opartej o wybrane założenia teoretyczne (Florence Nightingale, Virginia Henderson, </w:t>
            </w:r>
            <w:proofErr w:type="spellStart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Dorothea</w:t>
            </w:r>
            <w:proofErr w:type="spellEnd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 Orem, </w:t>
            </w:r>
            <w:proofErr w:type="spellStart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Callista</w:t>
            </w:r>
            <w:proofErr w:type="spellEnd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 Roy, </w:t>
            </w:r>
            <w:proofErr w:type="spellStart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Betty</w:t>
            </w:r>
            <w:proofErr w:type="spellEnd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 Neuman);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1A19C22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PIEL.1P_W85</w:t>
            </w:r>
          </w:p>
        </w:tc>
        <w:tc>
          <w:tcPr>
            <w:tcW w:w="1559" w:type="dxa"/>
            <w:gridSpan w:val="3"/>
            <w:vAlign w:val="center"/>
          </w:tcPr>
          <w:p w14:paraId="693A517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180F" w:rsidRPr="00363EB6" w14:paraId="75D4F41F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9BCA1E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W7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9B5B4E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istotę, cel, wskazania, przeciwwskazania, powikłania, niebezpieczeństwa, obowiązujące zasady i technikę wykonywania podstawowych czynności pielęgniarskich w ramach świadczeń zapobiegawczych, diagnostycznych, leczniczych i rehabilitacyjnych zgodnie z obowiązującymi wytycznymi;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170A910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PIEL.1P_W86</w:t>
            </w:r>
          </w:p>
        </w:tc>
        <w:tc>
          <w:tcPr>
            <w:tcW w:w="1559" w:type="dxa"/>
            <w:gridSpan w:val="3"/>
            <w:vAlign w:val="center"/>
          </w:tcPr>
          <w:p w14:paraId="0B69D31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180F" w:rsidRPr="00363EB6" w14:paraId="5C3350AE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5A63B6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W8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14:paraId="5540C44A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zadania pielęgniarki w opiece nad pacjentem zdrowym, zagrożonym chorobą i chorym, w tym o niepomyślnym rokowaniu;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30B732B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PIEL.1P_W87</w:t>
            </w:r>
          </w:p>
        </w:tc>
        <w:tc>
          <w:tcPr>
            <w:tcW w:w="1559" w:type="dxa"/>
            <w:gridSpan w:val="3"/>
            <w:vAlign w:val="center"/>
          </w:tcPr>
          <w:p w14:paraId="7F2226B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180F" w:rsidRPr="00363EB6" w14:paraId="2F3E9834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AB112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W9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14:paraId="38BD0ABC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zakres i charakter opieki pielęgniarskiej w przypadku deficytu samoopieki, zaburzonego komfortu i zaburzonej sfery psychoruchowej pacjenta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751AFC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PIEL.1P_W88</w:t>
            </w:r>
          </w:p>
        </w:tc>
        <w:tc>
          <w:tcPr>
            <w:tcW w:w="1559" w:type="dxa"/>
            <w:gridSpan w:val="3"/>
            <w:vAlign w:val="center"/>
          </w:tcPr>
          <w:p w14:paraId="23D14B3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180F" w:rsidRPr="00363EB6" w14:paraId="7B44AB6E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61D0F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W10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14:paraId="369A77E9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zakres opieki pielęgniarskiej i interwencji pielęgniarskich w wybranych diagnozach pielęgniarskich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5EF6F9D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PIEL.1P_W89</w:t>
            </w:r>
          </w:p>
        </w:tc>
        <w:tc>
          <w:tcPr>
            <w:tcW w:w="1559" w:type="dxa"/>
            <w:gridSpan w:val="3"/>
            <w:vAlign w:val="center"/>
          </w:tcPr>
          <w:p w14:paraId="43DC736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180F" w:rsidRPr="00363EB6" w14:paraId="7CBF0D8B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7199D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W11</w:t>
            </w:r>
          </w:p>
        </w:tc>
        <w:tc>
          <w:tcPr>
            <w:tcW w:w="6327" w:type="dxa"/>
            <w:gridSpan w:val="11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6AE55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Calibri" w:hAnsi="Verdana"/>
                <w:color w:val="000000"/>
                <w:sz w:val="16"/>
                <w:szCs w:val="16"/>
              </w:rPr>
              <w:t xml:space="preserve">udział pielęgniarki w zespole </w:t>
            </w:r>
            <w:proofErr w:type="spellStart"/>
            <w:r w:rsidRPr="005277D7">
              <w:rPr>
                <w:rFonts w:ascii="Verdana" w:eastAsia="Calibri" w:hAnsi="Verdana"/>
                <w:color w:val="000000"/>
                <w:sz w:val="16"/>
                <w:szCs w:val="16"/>
              </w:rPr>
              <w:t>interprofesjonalnym</w:t>
            </w:r>
            <w:proofErr w:type="spellEnd"/>
            <w:r w:rsidRPr="005277D7">
              <w:rPr>
                <w:rFonts w:ascii="Verdana" w:eastAsia="Calibri" w:hAnsi="Verdana"/>
                <w:color w:val="000000"/>
                <w:sz w:val="16"/>
                <w:szCs w:val="16"/>
              </w:rPr>
              <w:t xml:space="preserve"> w procesie promocji zdrowia, profilaktyki, diagnozowania, leczenia i rehabilitacji; </w:t>
            </w:r>
          </w:p>
        </w:tc>
        <w:tc>
          <w:tcPr>
            <w:tcW w:w="13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AD0B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PIEL.1P_W90</w:t>
            </w:r>
          </w:p>
        </w:tc>
        <w:tc>
          <w:tcPr>
            <w:tcW w:w="1559" w:type="dxa"/>
            <w:gridSpan w:val="3"/>
            <w:vAlign w:val="center"/>
          </w:tcPr>
          <w:p w14:paraId="0C24D9A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38180F" w:rsidRPr="00363EB6" w14:paraId="2EC00F8D" w14:textId="77777777" w:rsidTr="00D6791F">
        <w:trPr>
          <w:trHeight w:val="284"/>
          <w:jc w:val="center"/>
        </w:trPr>
        <w:tc>
          <w:tcPr>
            <w:tcW w:w="10201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87795F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w</w:t>
            </w:r>
            <w:r w:rsidRPr="005277D7">
              <w:rPr>
                <w:rFonts w:ascii="Verdana" w:hAnsi="Verdana" w:cs="Times New Roman"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5277D7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5277D7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5277D7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38180F" w:rsidRPr="00363EB6" w14:paraId="4FF1229F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1921554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ED0B84B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stosować wybraną metodę pielęgnowania w opiece nad pacjentem;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183ADDA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PIEL.1P_U42</w:t>
            </w:r>
          </w:p>
        </w:tc>
        <w:tc>
          <w:tcPr>
            <w:tcW w:w="1559" w:type="dxa"/>
            <w:gridSpan w:val="3"/>
            <w:vAlign w:val="center"/>
          </w:tcPr>
          <w:p w14:paraId="25552EC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22D604E9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70CA17C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3FF54B0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gromadzić informacje metodą wywiadu, obserwacji, pomiarów, badania fizykalnego i analizy dokumentacji w celu rozpoznania stanu zdrowia pacjenta, a także interpretować i dokumentować uzyskane wyniki dla potrzeb diagnozy pielęgniarskiej;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5608F5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PIEL.1P_U43</w:t>
            </w:r>
          </w:p>
        </w:tc>
        <w:tc>
          <w:tcPr>
            <w:tcW w:w="1559" w:type="dxa"/>
            <w:gridSpan w:val="3"/>
            <w:vAlign w:val="center"/>
          </w:tcPr>
          <w:p w14:paraId="24671D2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5DF95B68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07872AC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80B662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ustalać plan opieki pielęgniarskiej oraz realizować go wspólnie z pacjentem, jego rodziną lub opiekunem;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FE1C03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PIEL.1P_U44</w:t>
            </w:r>
          </w:p>
        </w:tc>
        <w:tc>
          <w:tcPr>
            <w:tcW w:w="1559" w:type="dxa"/>
            <w:gridSpan w:val="3"/>
            <w:vAlign w:val="center"/>
          </w:tcPr>
          <w:p w14:paraId="2298E0E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68E63E17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42347BE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U4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282F016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monitorować stan zdrowia pacjenta podczas pobytu w szpitalu lub innych jednostkach organizacyjnych systemu ochrony zdrowia;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244176A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PIEL.1P_U45</w:t>
            </w:r>
          </w:p>
        </w:tc>
        <w:tc>
          <w:tcPr>
            <w:tcW w:w="1559" w:type="dxa"/>
            <w:gridSpan w:val="3"/>
            <w:vAlign w:val="center"/>
          </w:tcPr>
          <w:p w14:paraId="7E71A57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6C326F38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63E8F37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U5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D0E069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dokonywać wstępnej, bieżącej i końcowej oceny stanu zdrowia pacjenta (stan, problemy, potrzeby) i ewaluacji podejmowanych interwencji pielęgniarskich;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3A3E279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PIEL.1P_U46</w:t>
            </w:r>
          </w:p>
        </w:tc>
        <w:tc>
          <w:tcPr>
            <w:tcW w:w="1559" w:type="dxa"/>
            <w:gridSpan w:val="3"/>
            <w:vAlign w:val="center"/>
          </w:tcPr>
          <w:p w14:paraId="7D8180A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32D85A88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65E1B9A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U6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9BC3FD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wykonać pomiar glikemii i ciał ketonowych we krwi z użyciem </w:t>
            </w:r>
            <w:proofErr w:type="spellStart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glukometru</w:t>
            </w:r>
            <w:proofErr w:type="spellEnd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, pomiar glukozy i ciał ketonowych w moczu z użyciem pasków diagnostycznych, pomiar cholesterolu we krwi oraz wykonać inne testy paskowe;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35BA7A9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PIEL.1P_U47</w:t>
            </w:r>
          </w:p>
        </w:tc>
        <w:tc>
          <w:tcPr>
            <w:tcW w:w="1559" w:type="dxa"/>
            <w:gridSpan w:val="3"/>
            <w:vAlign w:val="center"/>
          </w:tcPr>
          <w:p w14:paraId="4DFE60E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2EBB5725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3115DA5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U7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E66FC26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wykonywać procedurę higienicznego mycia i dezynfekcji rąk, zakładać i zdejmować rękawice medyczne jednorazowego użycia, zakładać odzież operacyjną, stosować zasady aseptyki i antyseptyki, postępować z odpadami medycznymi oraz stosować środki ochrony indywidualnej i procedurę </w:t>
            </w:r>
            <w:proofErr w:type="spellStart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poekspozycyjną</w:t>
            </w:r>
            <w:proofErr w:type="spellEnd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3FE419E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PIEL.1P_U48</w:t>
            </w:r>
          </w:p>
        </w:tc>
        <w:tc>
          <w:tcPr>
            <w:tcW w:w="1559" w:type="dxa"/>
            <w:gridSpan w:val="3"/>
            <w:vAlign w:val="center"/>
          </w:tcPr>
          <w:p w14:paraId="2CC222B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06484CB6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640AFFE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U8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083C7A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przygotować narzędzia i sprzęt medyczny do realizacji procedur oraz skontrolować skuteczność sterylizacji;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7804DBF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PIEL.1P_U49</w:t>
            </w:r>
          </w:p>
        </w:tc>
        <w:tc>
          <w:tcPr>
            <w:tcW w:w="1559" w:type="dxa"/>
            <w:gridSpan w:val="3"/>
            <w:vAlign w:val="center"/>
          </w:tcPr>
          <w:p w14:paraId="6D76EBF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6C7F3399" w14:textId="77777777" w:rsidTr="00D6791F">
        <w:trPr>
          <w:trHeight w:val="141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EB3A91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U9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D6A1843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prowadzić, dokumentować i oceniać bilans płynów pacjenta;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1A31C4C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PIEL.1P_U50</w:t>
            </w:r>
          </w:p>
        </w:tc>
        <w:tc>
          <w:tcPr>
            <w:tcW w:w="1559" w:type="dxa"/>
            <w:gridSpan w:val="3"/>
            <w:vAlign w:val="center"/>
          </w:tcPr>
          <w:p w14:paraId="02575C5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1EFD39E8" w14:textId="77777777" w:rsidTr="00D6791F">
        <w:trPr>
          <w:trHeight w:val="121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EB704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U10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3FB374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wykonywać u pacjenta w różnym wieku pomiar temperatury ciała, tętna, oddechu, ciśnienia tętniczego krwi, ośrodkowego ciśnienia żylnego, saturacji, szczytowego przepływu wydechowego oraz pomiary antropometryczne (pomiar masy ciała, wzrostu lub długości ciała, </w:t>
            </w:r>
            <w:proofErr w:type="spellStart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obwodów:głowy</w:t>
            </w:r>
            <w:proofErr w:type="spellEnd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, klatki piersiowej, talii, wskaźnika masy ciała (Body Mass Index, BMI), wskaźników dystrybucji tkanki tłuszczowej: stosunek obwodu talii do obwodu bioder (</w:t>
            </w:r>
            <w:proofErr w:type="spellStart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Waist</w:t>
            </w:r>
            <w:proofErr w:type="spellEnd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Hip Ratio, WHR), stosunek obwodu talii do wzrostu (</w:t>
            </w:r>
            <w:proofErr w:type="spellStart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Waist</w:t>
            </w:r>
            <w:proofErr w:type="spellEnd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to </w:t>
            </w:r>
            <w:proofErr w:type="spellStart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Height</w:t>
            </w:r>
            <w:proofErr w:type="spellEnd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Ratio, </w:t>
            </w:r>
            <w:proofErr w:type="spellStart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WHtR</w:t>
            </w:r>
            <w:proofErr w:type="spellEnd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), grubości fałdów skórno-tłuszczowych, obwodów brzucha i kończyn) oraz interpretować ich wyniki;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33D44A8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PIEL.1P_U51</w:t>
            </w:r>
          </w:p>
        </w:tc>
        <w:tc>
          <w:tcPr>
            <w:tcW w:w="1559" w:type="dxa"/>
            <w:gridSpan w:val="3"/>
            <w:vAlign w:val="center"/>
          </w:tcPr>
          <w:p w14:paraId="723CBBC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5282DCBF" w14:textId="77777777" w:rsidTr="00D6791F">
        <w:trPr>
          <w:trHeight w:val="121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A3472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U11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9ECB2A0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pobierać materiał do badań laboratoryjnych i mikrobiologicznych oraz asystować lekarzowi przy badaniach diagnostycznych;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688D84D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PIEL.1P_U52</w:t>
            </w:r>
          </w:p>
        </w:tc>
        <w:tc>
          <w:tcPr>
            <w:tcW w:w="1559" w:type="dxa"/>
            <w:gridSpan w:val="3"/>
            <w:vAlign w:val="center"/>
          </w:tcPr>
          <w:p w14:paraId="182EB28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1D461CC8" w14:textId="77777777" w:rsidTr="00D6791F">
        <w:trPr>
          <w:trHeight w:val="121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15B7C1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lastRenderedPageBreak/>
              <w:t>U12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B3EC4D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wystawiać skierowania na wykonanie określonych badań diagnostycznych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6A7D021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PIEL.1P_U53</w:t>
            </w:r>
          </w:p>
        </w:tc>
        <w:tc>
          <w:tcPr>
            <w:tcW w:w="1559" w:type="dxa"/>
            <w:gridSpan w:val="3"/>
            <w:vAlign w:val="center"/>
          </w:tcPr>
          <w:p w14:paraId="58C51F1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74DD0807" w14:textId="77777777" w:rsidTr="00D6791F">
        <w:trPr>
          <w:trHeight w:val="93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5CAE85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U13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43F4616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stosować zabiegi przeciwzapalne;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3A70B1F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PIEL.1P_U54</w:t>
            </w:r>
          </w:p>
        </w:tc>
        <w:tc>
          <w:tcPr>
            <w:tcW w:w="1559" w:type="dxa"/>
            <w:gridSpan w:val="3"/>
            <w:vAlign w:val="center"/>
          </w:tcPr>
          <w:p w14:paraId="1067B02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4749A466" w14:textId="77777777" w:rsidTr="00D6791F">
        <w:trPr>
          <w:trHeight w:val="141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E89E22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U14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B63534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przechowywać i przygotowywać leki zgodnie z obowiązującymi standardami farmakoterapii i standardami opieki pielęgniarskiej;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6B2404D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PIEL.1P_U55</w:t>
            </w:r>
          </w:p>
        </w:tc>
        <w:tc>
          <w:tcPr>
            <w:tcW w:w="1559" w:type="dxa"/>
            <w:gridSpan w:val="3"/>
            <w:vAlign w:val="center"/>
          </w:tcPr>
          <w:p w14:paraId="5FD9F2E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6D5CBAC7" w14:textId="77777777" w:rsidTr="00D6791F">
        <w:trPr>
          <w:trHeight w:val="81"/>
          <w:jc w:val="center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34B44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U15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F4A564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obliczyć dawkę leku, samodzielnie podawać pacjentowi leki różnymi drogami zgodnie z  uprawnieniami zawodowymi pielęgniarki lub pisemnym zleceniem lekarza, oraz produkty lecznicze z zestawów przeciwwstrząsowych ratujących życie, a także uczestniczyć w zabiegu podaży toksyny botulinowej przez lekarza w procedurach medycznych w leczeniu spastyczności;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6B79BD9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PIEL.1P_U56</w:t>
            </w:r>
          </w:p>
        </w:tc>
        <w:tc>
          <w:tcPr>
            <w:tcW w:w="1559" w:type="dxa"/>
            <w:gridSpan w:val="3"/>
            <w:vAlign w:val="center"/>
          </w:tcPr>
          <w:p w14:paraId="386A9ED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477838BC" w14:textId="77777777" w:rsidTr="00D6791F">
        <w:trPr>
          <w:trHeight w:val="101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9765D3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U16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E35A80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uczestniczyć w przetaczaniu krwi i jej składników oraz preparatów krwiozastępczych;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6913D7E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PIEL.1P_U58</w:t>
            </w:r>
          </w:p>
        </w:tc>
        <w:tc>
          <w:tcPr>
            <w:tcW w:w="1559" w:type="dxa"/>
            <w:gridSpan w:val="3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4FDA5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70E8A07A" w14:textId="77777777" w:rsidTr="00D6791F">
        <w:trPr>
          <w:trHeight w:val="131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256B2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U17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88D5FE2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wykonać testy skórne i próby uczuleniowe;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22A4465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PIEL.1P_U61</w:t>
            </w:r>
          </w:p>
        </w:tc>
        <w:tc>
          <w:tcPr>
            <w:tcW w:w="1559" w:type="dxa"/>
            <w:gridSpan w:val="3"/>
            <w:vAlign w:val="center"/>
          </w:tcPr>
          <w:p w14:paraId="132AED9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02680E7E" w14:textId="77777777" w:rsidTr="00D6791F">
        <w:trPr>
          <w:trHeight w:val="83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761492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U18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3F448A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wykonywać płukanie jamy ustnej, gardła, oka, ucha, żołądka, pęcherza moczowego, przetoki jelitowej i rany;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8353BE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PIEL.1P_U62</w:t>
            </w:r>
          </w:p>
        </w:tc>
        <w:tc>
          <w:tcPr>
            <w:tcW w:w="1559" w:type="dxa"/>
            <w:gridSpan w:val="3"/>
            <w:vAlign w:val="center"/>
          </w:tcPr>
          <w:p w14:paraId="3D47B14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72F7A93B" w14:textId="77777777" w:rsidTr="00D6791F">
        <w:trPr>
          <w:trHeight w:val="60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D009F4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U19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EA9C9E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zakładać i usuwać cewnik z żył obwodowych, w tym żyły szyjnej zewnętrznej, wykonywać kroplowe wlewy dożylne oraz monitorować i pielęgnować miejsce wkłucia</w:t>
            </w: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</w:t>
            </w: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obwodowego;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02872AB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PIEL.1P_U63</w:t>
            </w:r>
          </w:p>
        </w:tc>
        <w:tc>
          <w:tcPr>
            <w:tcW w:w="1559" w:type="dxa"/>
            <w:gridSpan w:val="3"/>
            <w:vAlign w:val="center"/>
          </w:tcPr>
          <w:p w14:paraId="167DCB9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348AC9A9" w14:textId="77777777" w:rsidTr="00D6791F">
        <w:trPr>
          <w:trHeight w:val="111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22443A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U20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4453ECE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dobrać i stosować dostępne metody karmienia pacjenta (doustnie, przez zgłębnik do żołądka lub przetokę odżywczą);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F87417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PIEL.1P_U64</w:t>
            </w:r>
          </w:p>
        </w:tc>
        <w:tc>
          <w:tcPr>
            <w:tcW w:w="1559" w:type="dxa"/>
            <w:gridSpan w:val="3"/>
            <w:vAlign w:val="center"/>
          </w:tcPr>
          <w:p w14:paraId="12E69FB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0123B2C2" w14:textId="77777777" w:rsidTr="00D6791F">
        <w:trPr>
          <w:trHeight w:val="111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67347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U21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1553597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przemieszczać i pozycjonować pacjenta z wykorzystaniem różnych technik, metod i sprzętu, z zastosowaniem zasad bezpieczeństwa pacjenta i swojego;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CF5B2B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PIEL.1P_U65</w:t>
            </w:r>
          </w:p>
        </w:tc>
        <w:tc>
          <w:tcPr>
            <w:tcW w:w="1559" w:type="dxa"/>
            <w:gridSpan w:val="3"/>
            <w:vAlign w:val="center"/>
          </w:tcPr>
          <w:p w14:paraId="08D57CD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12C0BB82" w14:textId="77777777" w:rsidTr="00D6791F">
        <w:trPr>
          <w:trHeight w:val="73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18D5DB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U22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5234BE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prowadzić gimnastykę oddechową oraz wykonywać drenaż </w:t>
            </w:r>
            <w:proofErr w:type="spellStart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ułożeniowy</w:t>
            </w:r>
            <w:proofErr w:type="spellEnd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, inhalację i </w:t>
            </w:r>
            <w:proofErr w:type="spellStart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odśluzowywanie</w:t>
            </w:r>
            <w:proofErr w:type="spellEnd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dróg oddechowych;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67BE1F7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highlight w:val="yellow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PIEL.1P_U67</w:t>
            </w:r>
          </w:p>
        </w:tc>
        <w:tc>
          <w:tcPr>
            <w:tcW w:w="1559" w:type="dxa"/>
            <w:gridSpan w:val="3"/>
            <w:vAlign w:val="center"/>
          </w:tcPr>
          <w:p w14:paraId="03CAB65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highlight w:val="yellow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67DE2086" w14:textId="77777777" w:rsidTr="00D6791F">
        <w:trPr>
          <w:trHeight w:val="141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6E636A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U23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CB88FF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podać pacjentowi doraźnie tlen z wykorzystaniem różnych metod oraz uczestniczyć w tlenoterapii z wykorzystaniem dostępu do centralnej instalacji gazów medycznych, butli z tlenem lub koncentratora tlenu;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35380C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PIEL.1P_U68</w:t>
            </w:r>
          </w:p>
        </w:tc>
        <w:tc>
          <w:tcPr>
            <w:tcW w:w="1559" w:type="dxa"/>
            <w:gridSpan w:val="3"/>
            <w:vAlign w:val="center"/>
          </w:tcPr>
          <w:p w14:paraId="7580C3A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74C2AFE0" w14:textId="77777777" w:rsidTr="00D6791F">
        <w:trPr>
          <w:trHeight w:val="103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92AC7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U24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F02242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wykonywać nacieranie, oklepywanie, ćwiczenia bierne i czynne;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3F5F189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PIEL.1P_U69</w:t>
            </w:r>
          </w:p>
        </w:tc>
        <w:tc>
          <w:tcPr>
            <w:tcW w:w="1559" w:type="dxa"/>
            <w:gridSpan w:val="3"/>
            <w:vAlign w:val="center"/>
          </w:tcPr>
          <w:p w14:paraId="3E3E3D4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2A126C3B" w14:textId="77777777" w:rsidTr="00D6791F">
        <w:trPr>
          <w:trHeight w:val="103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BE21CB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U25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74412A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wykonywać zabiegi higieniczne u dziecka i dorosłego, pielęgnować skórę i jej wytwory oraz błony śluzowe z zastosowaniem środków farmakologicznych i materiałów medycznych, w tym stosować kąpiele lecznicze;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72F4DA5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PIEL.1P_U70</w:t>
            </w:r>
          </w:p>
        </w:tc>
        <w:tc>
          <w:tcPr>
            <w:tcW w:w="1559" w:type="dxa"/>
            <w:gridSpan w:val="3"/>
            <w:vAlign w:val="center"/>
          </w:tcPr>
          <w:p w14:paraId="366A60D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6E0D316D" w14:textId="77777777" w:rsidTr="00D6791F">
        <w:trPr>
          <w:trHeight w:val="111"/>
          <w:jc w:val="center"/>
        </w:trPr>
        <w:tc>
          <w:tcPr>
            <w:tcW w:w="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CECF8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U26</w:t>
            </w:r>
          </w:p>
        </w:tc>
        <w:tc>
          <w:tcPr>
            <w:tcW w:w="6327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FC3B71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oceniać ryzyko rozwoju odleżyn i stosować działania profilaktyczne;</w:t>
            </w:r>
          </w:p>
        </w:tc>
        <w:tc>
          <w:tcPr>
            <w:tcW w:w="13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7681503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PIEL.1P_U71</w:t>
            </w:r>
          </w:p>
        </w:tc>
        <w:tc>
          <w:tcPr>
            <w:tcW w:w="1559" w:type="dxa"/>
            <w:gridSpan w:val="3"/>
            <w:vAlign w:val="center"/>
          </w:tcPr>
          <w:p w14:paraId="59F02D7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02AE8A6F" w14:textId="77777777" w:rsidTr="00D6791F">
        <w:trPr>
          <w:trHeight w:val="93"/>
          <w:jc w:val="center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2E24D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U27</w:t>
            </w:r>
          </w:p>
        </w:tc>
        <w:tc>
          <w:tcPr>
            <w:tcW w:w="6327" w:type="dxa"/>
            <w:gridSpan w:val="11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4780CE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wykonywać zabiegi doodbytnicze;</w:t>
            </w:r>
          </w:p>
        </w:tc>
        <w:tc>
          <w:tcPr>
            <w:tcW w:w="132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625239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PIEL.1P_U72</w:t>
            </w:r>
          </w:p>
        </w:tc>
        <w:tc>
          <w:tcPr>
            <w:tcW w:w="1559" w:type="dxa"/>
            <w:gridSpan w:val="3"/>
            <w:vAlign w:val="center"/>
          </w:tcPr>
          <w:p w14:paraId="19D45AD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6B7DCD87" w14:textId="77777777" w:rsidTr="00D6791F">
        <w:trPr>
          <w:trHeight w:val="111"/>
          <w:jc w:val="center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01760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U28</w:t>
            </w:r>
          </w:p>
        </w:tc>
        <w:tc>
          <w:tcPr>
            <w:tcW w:w="6327" w:type="dxa"/>
            <w:gridSpan w:val="11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18C840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pielęgnować przetoki jelitowe i moczowe, w tym stosować zasady i techniki zakładania oraz wymiany worka </w:t>
            </w:r>
            <w:proofErr w:type="spellStart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stomijnego</w:t>
            </w:r>
            <w:proofErr w:type="spellEnd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i środki do pielęgnacji przetok;</w:t>
            </w:r>
          </w:p>
        </w:tc>
        <w:tc>
          <w:tcPr>
            <w:tcW w:w="132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1DC71F8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PIEL.1P_U73</w:t>
            </w:r>
          </w:p>
        </w:tc>
        <w:tc>
          <w:tcPr>
            <w:tcW w:w="1559" w:type="dxa"/>
            <w:gridSpan w:val="3"/>
            <w:vAlign w:val="center"/>
          </w:tcPr>
          <w:p w14:paraId="7B118DE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37B49441" w14:textId="77777777" w:rsidTr="00D6791F">
        <w:trPr>
          <w:trHeight w:val="111"/>
          <w:jc w:val="center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42A29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U29</w:t>
            </w:r>
          </w:p>
        </w:tc>
        <w:tc>
          <w:tcPr>
            <w:tcW w:w="6327" w:type="dxa"/>
            <w:gridSpan w:val="11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634528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zakładać cewnik do pęcherza moczowego, monitorować diurezę, usuwać cewnik i </w:t>
            </w: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prowokować mikcję;</w:t>
            </w:r>
          </w:p>
        </w:tc>
        <w:tc>
          <w:tcPr>
            <w:tcW w:w="132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A60D70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PIEL.1P_U74</w:t>
            </w:r>
          </w:p>
        </w:tc>
        <w:tc>
          <w:tcPr>
            <w:tcW w:w="1559" w:type="dxa"/>
            <w:gridSpan w:val="3"/>
            <w:vAlign w:val="center"/>
          </w:tcPr>
          <w:p w14:paraId="002572D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65A34BF8" w14:textId="77777777" w:rsidTr="00D6791F">
        <w:trPr>
          <w:trHeight w:val="101"/>
          <w:jc w:val="center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5A840C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U30</w:t>
            </w:r>
          </w:p>
        </w:tc>
        <w:tc>
          <w:tcPr>
            <w:tcW w:w="6327" w:type="dxa"/>
            <w:gridSpan w:val="11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2C9FF3D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zakładać zgłębnik do żołądka, monitorować jego położenie i drożność, usuwać go oraz wymienić PEG (</w:t>
            </w:r>
            <w:proofErr w:type="spellStart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niskoprofilową</w:t>
            </w:r>
            <w:proofErr w:type="spellEnd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gastrostomię balonową);</w:t>
            </w:r>
          </w:p>
        </w:tc>
        <w:tc>
          <w:tcPr>
            <w:tcW w:w="132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5A51A50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PIEL.1P_U75</w:t>
            </w:r>
          </w:p>
        </w:tc>
        <w:tc>
          <w:tcPr>
            <w:tcW w:w="1559" w:type="dxa"/>
            <w:gridSpan w:val="3"/>
            <w:vAlign w:val="center"/>
          </w:tcPr>
          <w:p w14:paraId="093587B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489FDC41" w14:textId="77777777" w:rsidTr="00D6791F">
        <w:trPr>
          <w:trHeight w:val="93"/>
          <w:jc w:val="center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4A64B8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U31</w:t>
            </w:r>
          </w:p>
        </w:tc>
        <w:tc>
          <w:tcPr>
            <w:tcW w:w="6327" w:type="dxa"/>
            <w:gridSpan w:val="11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AAD2DA0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dobrać rodzaj i technikę zakładania bandaży i innych materiałów opatrunkowych oraz je stosować;</w:t>
            </w:r>
          </w:p>
        </w:tc>
        <w:tc>
          <w:tcPr>
            <w:tcW w:w="132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20BC1EF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PIEL.1P_U77</w:t>
            </w:r>
          </w:p>
        </w:tc>
        <w:tc>
          <w:tcPr>
            <w:tcW w:w="1559" w:type="dxa"/>
            <w:gridSpan w:val="3"/>
            <w:vAlign w:val="center"/>
          </w:tcPr>
          <w:p w14:paraId="6BFC499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5E9154A8" w14:textId="77777777" w:rsidTr="00D6791F">
        <w:trPr>
          <w:trHeight w:val="103"/>
          <w:jc w:val="center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D17EA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U32</w:t>
            </w:r>
          </w:p>
        </w:tc>
        <w:tc>
          <w:tcPr>
            <w:tcW w:w="6327" w:type="dxa"/>
            <w:gridSpan w:val="11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F4D316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zakładać odzież operacyjną;</w:t>
            </w:r>
          </w:p>
        </w:tc>
        <w:tc>
          <w:tcPr>
            <w:tcW w:w="132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1D52EDF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PIEL.1P_U78</w:t>
            </w:r>
          </w:p>
        </w:tc>
        <w:tc>
          <w:tcPr>
            <w:tcW w:w="1559" w:type="dxa"/>
            <w:gridSpan w:val="3"/>
            <w:vAlign w:val="center"/>
          </w:tcPr>
          <w:p w14:paraId="117F5FF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6A96060B" w14:textId="77777777" w:rsidTr="00D6791F">
        <w:trPr>
          <w:trHeight w:val="111"/>
          <w:jc w:val="center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869874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U33</w:t>
            </w:r>
          </w:p>
        </w:tc>
        <w:tc>
          <w:tcPr>
            <w:tcW w:w="6327" w:type="dxa"/>
            <w:gridSpan w:val="11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7764E4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założyć opatrunek na ranę, zmienić go lub zdjąć;</w:t>
            </w:r>
          </w:p>
        </w:tc>
        <w:tc>
          <w:tcPr>
            <w:tcW w:w="132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26665E3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PIEL.1P_U79</w:t>
            </w:r>
          </w:p>
        </w:tc>
        <w:tc>
          <w:tcPr>
            <w:tcW w:w="1559" w:type="dxa"/>
            <w:gridSpan w:val="3"/>
            <w:vAlign w:val="center"/>
          </w:tcPr>
          <w:p w14:paraId="4039203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00BA34BF" w14:textId="77777777" w:rsidTr="00D6791F">
        <w:trPr>
          <w:trHeight w:val="73"/>
          <w:jc w:val="center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872BDF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U34</w:t>
            </w:r>
          </w:p>
        </w:tc>
        <w:tc>
          <w:tcPr>
            <w:tcW w:w="6327" w:type="dxa"/>
            <w:gridSpan w:val="11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EDC09D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usunąć szwy z rany;</w:t>
            </w:r>
          </w:p>
        </w:tc>
        <w:tc>
          <w:tcPr>
            <w:tcW w:w="132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3002F66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PIEL.1P_U80</w:t>
            </w:r>
          </w:p>
        </w:tc>
        <w:tc>
          <w:tcPr>
            <w:tcW w:w="1559" w:type="dxa"/>
            <w:gridSpan w:val="3"/>
            <w:vAlign w:val="center"/>
          </w:tcPr>
          <w:p w14:paraId="7CB32C5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7AA824F9" w14:textId="77777777" w:rsidTr="00D6791F">
        <w:trPr>
          <w:trHeight w:val="121"/>
          <w:jc w:val="center"/>
        </w:trPr>
        <w:tc>
          <w:tcPr>
            <w:tcW w:w="9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2863D2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U35</w:t>
            </w:r>
          </w:p>
        </w:tc>
        <w:tc>
          <w:tcPr>
            <w:tcW w:w="6327" w:type="dxa"/>
            <w:gridSpan w:val="11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2E50318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prowadzić dokumentację medyczną, w tym w postaci elektronicznej, oraz posługiwać się nią i zabezpieczać zgodnie z przepisami prawa;</w:t>
            </w:r>
          </w:p>
        </w:tc>
        <w:tc>
          <w:tcPr>
            <w:tcW w:w="1327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56B493B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PIEL.1P_U81</w:t>
            </w:r>
          </w:p>
        </w:tc>
        <w:tc>
          <w:tcPr>
            <w:tcW w:w="1559" w:type="dxa"/>
            <w:gridSpan w:val="3"/>
            <w:vAlign w:val="center"/>
          </w:tcPr>
          <w:p w14:paraId="68936C2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38180F" w:rsidRPr="00363EB6" w14:paraId="3DB51DDF" w14:textId="77777777" w:rsidTr="00D6791F">
        <w:trPr>
          <w:trHeight w:val="284"/>
          <w:jc w:val="center"/>
        </w:trPr>
        <w:tc>
          <w:tcPr>
            <w:tcW w:w="10201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F9F4F62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w</w:t>
            </w:r>
            <w:r w:rsidRPr="005277D7">
              <w:rPr>
                <w:rFonts w:ascii="Verdana" w:hAnsi="Verdana" w:cs="Times New Roman"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5277D7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5277D7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5277D7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KOMPETENCJI</w:t>
            </w:r>
            <w:r w:rsidRPr="005277D7">
              <w:rPr>
                <w:rFonts w:ascii="Verdana" w:hAnsi="Verdana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5277D7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38180F" w:rsidRPr="00363EB6" w14:paraId="795B43DD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847C17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63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AB35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 w:cs="Times New Roman"/>
                <w:sz w:val="16"/>
                <w:szCs w:val="16"/>
              </w:rPr>
              <w:t>Kierować się dobrem pacjenta, szanować godność i autonomię osób</w:t>
            </w:r>
            <w:r w:rsidRPr="005277D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5277D7">
              <w:rPr>
                <w:rFonts w:ascii="Verdana" w:hAnsi="Verdana" w:cs="Times New Roman"/>
                <w:sz w:val="16"/>
                <w:szCs w:val="16"/>
              </w:rPr>
              <w:t>powierzonych opiece, okazywać zrozumienie dla różnic światopoglądowych i kulturowych oraz empatię w relacji z pacjentem i jego rodziną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DF1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PIEL.1P_K1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4DF6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38180F" w:rsidRPr="00363EB6" w14:paraId="339F20BC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D47602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K2</w:t>
            </w:r>
          </w:p>
        </w:tc>
        <w:tc>
          <w:tcPr>
            <w:tcW w:w="63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D316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 w:cs="Times New Roman"/>
                <w:sz w:val="16"/>
                <w:szCs w:val="16"/>
              </w:rPr>
              <w:t>Przestrzegać praw pacjenta</w:t>
            </w:r>
            <w:r w:rsidRPr="005277D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5277D7">
              <w:rPr>
                <w:rFonts w:ascii="Verdana" w:hAnsi="Verdana" w:cs="Times New Roman"/>
                <w:sz w:val="16"/>
                <w:szCs w:val="16"/>
              </w:rPr>
              <w:t>i zasad humanizmu;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F1E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PIEL.1P_K2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B92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38180F" w:rsidRPr="00363EB6" w14:paraId="421772FF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AB78BE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K3</w:t>
            </w:r>
          </w:p>
        </w:tc>
        <w:tc>
          <w:tcPr>
            <w:tcW w:w="63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4BA6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 w:cs="Times New Roman"/>
                <w:sz w:val="16"/>
                <w:szCs w:val="16"/>
              </w:rPr>
              <w:t>Samodzielnie i rzetelnie wykonywać zawód zgodnie z zasadami etyki, w tym przestrzega wartości i powinności moralnych w opiece nad pacjentem;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60FA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PIEL.1P_K3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2B6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38180F" w:rsidRPr="00363EB6" w14:paraId="21C36D87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A3680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K4</w:t>
            </w:r>
          </w:p>
        </w:tc>
        <w:tc>
          <w:tcPr>
            <w:tcW w:w="63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4BCE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 w:cs="Times New Roman"/>
                <w:sz w:val="16"/>
                <w:szCs w:val="16"/>
              </w:rPr>
              <w:t>Ponosić odpowiedzialność za wykonywane czynności zawodowe;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079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PIEL.1P_K4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DE1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38180F" w:rsidRPr="00363EB6" w14:paraId="1A36D51D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4DA4F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K5</w:t>
            </w:r>
          </w:p>
        </w:tc>
        <w:tc>
          <w:tcPr>
            <w:tcW w:w="63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7829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 w:cs="Times New Roman"/>
                <w:sz w:val="16"/>
                <w:szCs w:val="16"/>
              </w:rPr>
              <w:t>Przewidywać i uwzględniać czynniki wpływające na reakcje własne i pacjenta;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4B45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PIEL.1P_K6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E90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38180F" w:rsidRPr="00363EB6" w14:paraId="76545B3B" w14:textId="77777777" w:rsidTr="00D6791F">
        <w:trPr>
          <w:trHeight w:val="631"/>
          <w:jc w:val="center"/>
        </w:trPr>
        <w:tc>
          <w:tcPr>
            <w:tcW w:w="102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49A8104" w14:textId="77777777" w:rsidR="0038180F" w:rsidRPr="005277D7" w:rsidRDefault="0038180F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5277D7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5277D7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38180F" w:rsidRPr="00363EB6" w14:paraId="2612DCCE" w14:textId="77777777" w:rsidTr="00D6791F">
        <w:trPr>
          <w:cantSplit/>
          <w:trHeight w:val="420"/>
          <w:jc w:val="center"/>
        </w:trPr>
        <w:tc>
          <w:tcPr>
            <w:tcW w:w="1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D3CCC0A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406C5ACC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6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7E422A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38180F" w:rsidRPr="00363EB6" w14:paraId="5A42B0A0" w14:textId="77777777" w:rsidTr="00D6791F">
        <w:trPr>
          <w:cantSplit/>
          <w:trHeight w:val="1688"/>
          <w:jc w:val="center"/>
        </w:trPr>
        <w:tc>
          <w:tcPr>
            <w:tcW w:w="15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86C7" w14:textId="77777777" w:rsidR="0038180F" w:rsidRPr="005277D7" w:rsidRDefault="0038180F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6818661E" w14:textId="77777777" w:rsidR="0038180F" w:rsidRPr="005277D7" w:rsidRDefault="0038180F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0B128756" w14:textId="77777777" w:rsidR="0038180F" w:rsidRPr="005277D7" w:rsidRDefault="0038180F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60DE9A13" w14:textId="77777777" w:rsidR="0038180F" w:rsidRPr="005277D7" w:rsidRDefault="0038180F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56C9AEB5" w14:textId="77777777" w:rsidR="0038180F" w:rsidRPr="005277D7" w:rsidRDefault="0038180F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12402D80" w14:textId="77777777" w:rsidR="0038180F" w:rsidRPr="005277D7" w:rsidRDefault="0038180F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431E2F83" w14:textId="77777777" w:rsidR="0038180F" w:rsidRPr="005277D7" w:rsidRDefault="0038180F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8118E47" w14:textId="77777777" w:rsidR="0038180F" w:rsidRPr="005277D7" w:rsidRDefault="0038180F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548C23E4" w14:textId="77777777" w:rsidR="0038180F" w:rsidRPr="005277D7" w:rsidRDefault="0038180F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Sprawozdanie/</w:t>
            </w:r>
          </w:p>
          <w:p w14:paraId="1F49C376" w14:textId="77777777" w:rsidR="0038180F" w:rsidRPr="005277D7" w:rsidRDefault="0038180F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BDC5357" w14:textId="77777777" w:rsidR="0038180F" w:rsidRPr="005277D7" w:rsidRDefault="0038180F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E7629C3" w14:textId="77777777" w:rsidR="0038180F" w:rsidRPr="005277D7" w:rsidRDefault="0038180F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 (pielęgniarstwo)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162D131B" w14:textId="77777777" w:rsidR="0038180F" w:rsidRPr="005277D7" w:rsidRDefault="0038180F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38180F" w:rsidRPr="00363EB6" w14:paraId="6CB1BF01" w14:textId="77777777" w:rsidTr="00D6791F">
        <w:trPr>
          <w:trHeight w:val="341"/>
          <w:jc w:val="center"/>
        </w:trPr>
        <w:tc>
          <w:tcPr>
            <w:tcW w:w="102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EBE5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WIEDZA</w:t>
            </w:r>
          </w:p>
          <w:p w14:paraId="5859161A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55D23BE0" w14:textId="77777777" w:rsidTr="00D6791F">
        <w:trPr>
          <w:trHeight w:hRule="exact" w:val="339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79F9883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W1 –W6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4EB93B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C900AA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4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4D99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284D6A6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3CF7A96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A2F1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DE71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8283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C8AC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5C55776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46D95DEC" w14:textId="77777777" w:rsidTr="00D6791F">
        <w:trPr>
          <w:trHeight w:hRule="exact" w:val="339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D4FE69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W7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D4D8C4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230CBD1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F081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DA5B03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6867379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C08A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59B8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B88B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8C10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17B2F12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1F535DD2" w14:textId="77777777" w:rsidTr="00D6791F">
        <w:trPr>
          <w:trHeight w:hRule="exact" w:val="339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1BF505E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W8-W11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21EFEFE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CD2E58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4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C54D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110A6E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76DFFF7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7D19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F978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909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94D5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2B19FED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1346EBC1" w14:textId="77777777" w:rsidTr="00D6791F">
        <w:trPr>
          <w:trHeight w:hRule="exact" w:val="458"/>
          <w:jc w:val="center"/>
        </w:trPr>
        <w:tc>
          <w:tcPr>
            <w:tcW w:w="10201" w:type="dxa"/>
            <w:gridSpan w:val="17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C430C9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UMIEJĘTNOŚCI</w:t>
            </w:r>
          </w:p>
        </w:tc>
      </w:tr>
      <w:tr w:rsidR="0038180F" w:rsidRPr="00363EB6" w14:paraId="213AA362" w14:textId="77777777" w:rsidTr="00D6791F">
        <w:trPr>
          <w:trHeight w:hRule="exact" w:val="291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22CEF7F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 –U5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0CC3E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C4860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579AC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D9C07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B8D4C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C8417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855F2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339F659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0509C56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E5B41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38180F" w:rsidRPr="00363EB6" w14:paraId="76807E43" w14:textId="77777777" w:rsidTr="00D6791F">
        <w:trPr>
          <w:trHeight w:hRule="exact" w:val="291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619AB5F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U6 –U7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4312D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3629E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F2696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C31A4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D482B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A78DA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F2447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263877C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F58914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CACF5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2FD79D25" w14:textId="77777777" w:rsidTr="00D6791F">
        <w:trPr>
          <w:trHeight w:hRule="exact" w:val="291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3A78CBB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U8 –U9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2D3E8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C44FE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39433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D4F5C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E5370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7D8ED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DDB2E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2D246DB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9177E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B250E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38180F" w:rsidRPr="00363EB6" w14:paraId="0C6FEAA5" w14:textId="77777777" w:rsidTr="00D6791F">
        <w:trPr>
          <w:trHeight w:hRule="exact" w:val="291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7DB4506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U10 –U11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7CA56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E3411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4581F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980D2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3CF63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BDA70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BD2FE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AE3768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346E91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680AB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1B12E7FA" w14:textId="77777777" w:rsidTr="00D6791F">
        <w:trPr>
          <w:trHeight w:hRule="exact" w:val="291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3C897F7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EB51D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B08B7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E40C1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B0720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13155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26773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B711F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78397DB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996DF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1B658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38180F" w:rsidRPr="00363EB6" w14:paraId="4F411FB2" w14:textId="77777777" w:rsidTr="00D6791F">
        <w:trPr>
          <w:trHeight w:hRule="exact" w:val="291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3F5A25E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U13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6DF99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0C354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64931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6C152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74BDD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A44CF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2A0B8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2092BC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4E18D8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FEF67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0CC011CA" w14:textId="77777777" w:rsidTr="00D6791F">
        <w:trPr>
          <w:trHeight w:hRule="exact" w:val="257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1069D6E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66B46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230A9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5A076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DB4F1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7505B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67E17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426D3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3865045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66549C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CB9FD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38180F" w:rsidRPr="00363EB6" w14:paraId="486DE073" w14:textId="77777777" w:rsidTr="00D6791F">
        <w:trPr>
          <w:trHeight w:hRule="exact" w:val="306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3F77309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U15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8F481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CDD8F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09A5E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2E091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1EF14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1BD0D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26C47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494B90D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01A93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C61DB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4A263153" w14:textId="77777777" w:rsidTr="00D6791F">
        <w:trPr>
          <w:trHeight w:hRule="exact" w:val="283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  <w:hideMark/>
          </w:tcPr>
          <w:p w14:paraId="3A486AC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U16 –U18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3432D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8E91C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7B8A4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74EA4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4BDAB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12785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9EB37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55578F6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2564F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9E5B6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38180F" w:rsidRPr="00363EB6" w14:paraId="438D0FC4" w14:textId="77777777" w:rsidTr="00D6791F">
        <w:trPr>
          <w:trHeight w:hRule="exact" w:val="283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63F16F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U19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61DFF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D9204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B91E9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D6461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4AC62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A0A73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3B31F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63F95DF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095FF2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6B61A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68DC3196" w14:textId="77777777" w:rsidTr="00D6791F">
        <w:trPr>
          <w:trHeight w:hRule="exact" w:val="283"/>
          <w:jc w:val="center"/>
        </w:trPr>
        <w:tc>
          <w:tcPr>
            <w:tcW w:w="1553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A2A77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U20- U21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FF9B8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FF852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A5137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E7DF2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695DE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43FBE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237B0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21327DA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0C250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F616F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38180F" w:rsidRPr="00363EB6" w14:paraId="267DE515" w14:textId="77777777" w:rsidTr="00D6791F">
        <w:trPr>
          <w:trHeight w:hRule="exact" w:val="283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2672D3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U22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3F96F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903E3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B01A8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F57BC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99CAD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06B21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EB8B2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58462CB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2F12C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EFEDA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600CBEB9" w14:textId="77777777" w:rsidTr="00D6791F">
        <w:trPr>
          <w:trHeight w:hRule="exact" w:val="392"/>
          <w:jc w:val="center"/>
        </w:trPr>
        <w:tc>
          <w:tcPr>
            <w:tcW w:w="1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CA2B4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U23-  U26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BE63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A8A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4FF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1C4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CB6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E33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E3C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6367673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EF656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10D6C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38180F" w:rsidRPr="00363EB6" w14:paraId="04BE9D88" w14:textId="77777777" w:rsidTr="00D6791F">
        <w:trPr>
          <w:trHeight w:hRule="exact" w:val="279"/>
          <w:jc w:val="center"/>
        </w:trPr>
        <w:tc>
          <w:tcPr>
            <w:tcW w:w="1553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3FDBA03" w14:textId="77777777" w:rsidR="0038180F" w:rsidRPr="005277D7" w:rsidRDefault="0038180F" w:rsidP="00D6791F">
            <w:pPr>
              <w:pStyle w:val="Standard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U27 – U31</w:t>
            </w:r>
          </w:p>
          <w:p w14:paraId="17D5FA21" w14:textId="77777777" w:rsidR="0038180F" w:rsidRPr="005277D7" w:rsidRDefault="0038180F" w:rsidP="00D6791F">
            <w:pPr>
              <w:pStyle w:val="Standard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14:paraId="06E9933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720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3FD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73F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FE8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F654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EFC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411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78901E3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E35F7F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D3646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401EDB12" w14:textId="77777777" w:rsidTr="00D6791F">
        <w:trPr>
          <w:trHeight w:hRule="exact" w:val="285"/>
          <w:jc w:val="center"/>
        </w:trPr>
        <w:tc>
          <w:tcPr>
            <w:tcW w:w="1553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AE183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C29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6DA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91A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920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243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D7D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C00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006CB3B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537784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0D2A5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38180F" w:rsidRPr="00363EB6" w14:paraId="7B30C083" w14:textId="77777777" w:rsidTr="00D6791F">
        <w:trPr>
          <w:trHeight w:hRule="exact" w:val="289"/>
          <w:jc w:val="center"/>
        </w:trPr>
        <w:tc>
          <w:tcPr>
            <w:tcW w:w="1553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C71E9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U33 –U34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DC45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726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E51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46A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3171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829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13D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7E117E1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1F27C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45B4A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6B77A653" w14:textId="77777777" w:rsidTr="00D6791F">
        <w:trPr>
          <w:trHeight w:hRule="exact" w:val="283"/>
          <w:jc w:val="center"/>
        </w:trPr>
        <w:tc>
          <w:tcPr>
            <w:tcW w:w="1553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856594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AAC93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F6EC9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DF6F5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BF3A9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369DFA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573671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D076D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vAlign w:val="center"/>
          </w:tcPr>
          <w:p w14:paraId="136C4EF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1DC4A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0EF91D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38180F" w:rsidRPr="00363EB6" w14:paraId="408FCCE8" w14:textId="77777777" w:rsidTr="00D6791F">
        <w:trPr>
          <w:trHeight w:val="273"/>
          <w:jc w:val="center"/>
        </w:trPr>
        <w:tc>
          <w:tcPr>
            <w:tcW w:w="6937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834A15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                                                     KOMPETENCJE</w:t>
            </w:r>
          </w:p>
        </w:tc>
        <w:tc>
          <w:tcPr>
            <w:tcW w:w="2414" w:type="dxa"/>
            <w:gridSpan w:val="5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1F0CC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A1DA3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43BD61CF" w14:textId="77777777" w:rsidTr="00D6791F">
        <w:trPr>
          <w:trHeight w:hRule="exact" w:val="276"/>
          <w:jc w:val="center"/>
        </w:trPr>
        <w:tc>
          <w:tcPr>
            <w:tcW w:w="1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7B4C03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 –K4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3DDE7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8C135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CF76A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06DFE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C8332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5E31C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A8B9B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E9AF9E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3303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5CA1F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45BEE849" w14:textId="77777777" w:rsidTr="00D6791F">
        <w:trPr>
          <w:trHeight w:hRule="exact" w:val="295"/>
          <w:jc w:val="center"/>
        </w:trPr>
        <w:tc>
          <w:tcPr>
            <w:tcW w:w="1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35E122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K6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EB0E60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93592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D03D07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C22C28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24C29C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4AD0D5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3A667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793946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96F0B2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9CB454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38180F" w:rsidRPr="00363EB6" w14:paraId="7FDC6258" w14:textId="77777777" w:rsidTr="00D6791F">
        <w:trPr>
          <w:trHeight w:val="711"/>
          <w:jc w:val="center"/>
        </w:trPr>
        <w:tc>
          <w:tcPr>
            <w:tcW w:w="4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7E21668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b/>
                <w:sz w:val="16"/>
                <w:szCs w:val="16"/>
              </w:rPr>
              <w:t>Treść modułu (przedmiotu) kształcenia (program wykładów i pozostałych zajęć)</w:t>
            </w:r>
          </w:p>
        </w:tc>
        <w:tc>
          <w:tcPr>
            <w:tcW w:w="43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47825E1C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F613934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b/>
                <w:sz w:val="16"/>
                <w:szCs w:val="16"/>
              </w:rPr>
              <w:t>Odniesienie do efektów uczenia się:</w:t>
            </w:r>
          </w:p>
        </w:tc>
      </w:tr>
      <w:tr w:rsidR="0038180F" w:rsidRPr="00363EB6" w14:paraId="37539719" w14:textId="77777777" w:rsidTr="00D6791F">
        <w:trPr>
          <w:trHeight w:val="180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BDE2" w14:textId="77777777" w:rsidR="0038180F" w:rsidRPr="005277D7" w:rsidRDefault="0038180F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WYKŁADY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60F2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C8DCF3A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1DCEB01F" w14:textId="77777777" w:rsidTr="00D6791F">
        <w:trPr>
          <w:trHeight w:val="195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D8684F" w14:textId="77777777" w:rsidR="0038180F" w:rsidRPr="005277D7" w:rsidRDefault="0038180F" w:rsidP="0038180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Podstawowe pojęcia i definicje dotyczące pielęgniarstwa. Istota pielęgniarstwa.</w:t>
            </w: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 Definicja zawodu pielęgniarki według Międzynarodowej Rady Pielęgniarek.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6A74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W1,W2,W3</w:t>
            </w:r>
          </w:p>
        </w:tc>
      </w:tr>
      <w:tr w:rsidR="0038180F" w:rsidRPr="00363EB6" w14:paraId="675E13FD" w14:textId="77777777" w:rsidTr="00D6791F">
        <w:trPr>
          <w:trHeight w:val="379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4FC8" w14:textId="77777777" w:rsidR="0038180F" w:rsidRPr="005277D7" w:rsidRDefault="0038180F" w:rsidP="0038180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Uwarunkowania rozwoju pielęgniarstwa na tle transformacji opieki- kierunki rozwoju. Rozwój pielęgniarstwa na świecie i w Polsce. Rozwój współczesnego pielęgniarstwa.</w:t>
            </w: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</w:t>
            </w: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Pielęgniarstwo przednowoczesne i nowoczesne.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802D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W2,W2</w:t>
            </w:r>
          </w:p>
        </w:tc>
      </w:tr>
      <w:tr w:rsidR="0038180F" w:rsidRPr="00363EB6" w14:paraId="54C7A92F" w14:textId="77777777" w:rsidTr="00D6791F">
        <w:trPr>
          <w:trHeight w:val="359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C25B" w14:textId="77777777" w:rsidR="0038180F" w:rsidRPr="005277D7" w:rsidRDefault="0038180F" w:rsidP="0038180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Misja pielęgniarstwa, rola społeczno-zawodowa, koncepcja opieki holistycznej, funkcje pielęgniarki. </w:t>
            </w: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funkcje i zadania zawodowe pielęgniarki według Światowej Organizacji Zdrowia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D0AF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W3</w:t>
            </w:r>
          </w:p>
        </w:tc>
      </w:tr>
      <w:tr w:rsidR="0038180F" w:rsidRPr="00363EB6" w14:paraId="1C105C49" w14:textId="77777777" w:rsidTr="00D6791F">
        <w:trPr>
          <w:trHeight w:val="431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413A" w14:textId="77777777" w:rsidR="0038180F" w:rsidRPr="005277D7" w:rsidRDefault="0038180F" w:rsidP="0038180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Teorie / modele pielęgnowania: F. Nightingale, V. Henderson, D. Orem, C. Roy i B. Neuman oraz inne teorie klasyczne pielęgniarstwa.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CF6AE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W6</w:t>
            </w:r>
          </w:p>
        </w:tc>
      </w:tr>
      <w:tr w:rsidR="0038180F" w:rsidRPr="00363EB6" w14:paraId="79AE5361" w14:textId="77777777" w:rsidTr="00D6791F">
        <w:trPr>
          <w:trHeight w:val="431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25BA" w14:textId="77777777" w:rsidR="0038180F" w:rsidRPr="005277D7" w:rsidRDefault="0038180F" w:rsidP="0038180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 – istota, cechy, etapy, zasady stosowania procesu</w:t>
            </w: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 oraz metody organizacji pracy</w:t>
            </w: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. Dokumentowanie opieki pielęgniarskiej.</w:t>
            </w: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</w:t>
            </w: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Pielęgnowanie tradycyjne a proces pielęgnowania.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15CE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W4,W5</w:t>
            </w:r>
          </w:p>
        </w:tc>
      </w:tr>
      <w:tr w:rsidR="0038180F" w:rsidRPr="00363EB6" w14:paraId="5D3692B0" w14:textId="77777777" w:rsidTr="00D6791F">
        <w:trPr>
          <w:trHeight w:val="431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9E62" w14:textId="77777777" w:rsidR="0038180F" w:rsidRPr="005277D7" w:rsidRDefault="0038180F" w:rsidP="0038180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Pielęgnowanie zindywidualizowane. Założenia teoretyczne </w:t>
            </w:r>
            <w:proofErr w:type="spellStart"/>
            <w:r w:rsidRPr="005277D7">
              <w:rPr>
                <w:rFonts w:ascii="Verdana" w:hAnsi="Verdana"/>
                <w:sz w:val="16"/>
                <w:szCs w:val="16"/>
              </w:rPr>
              <w:t>Primary</w:t>
            </w:r>
            <w:proofErr w:type="spellEnd"/>
            <w:r w:rsidRPr="005277D7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5277D7">
              <w:rPr>
                <w:rFonts w:ascii="Verdana" w:hAnsi="Verdana"/>
                <w:sz w:val="16"/>
                <w:szCs w:val="16"/>
              </w:rPr>
              <w:t>Nursing</w:t>
            </w:r>
            <w:proofErr w:type="spellEnd"/>
            <w:r w:rsidRPr="005277D7">
              <w:rPr>
                <w:rFonts w:ascii="Verdana" w:hAnsi="Verdana"/>
                <w:sz w:val="16"/>
                <w:szCs w:val="16"/>
              </w:rPr>
              <w:t>, jako metoda pielęgnowania zindywidualizowanego – istota, przygotowanie personelu pielęgniarskiego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F00B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W6</w:t>
            </w:r>
          </w:p>
        </w:tc>
      </w:tr>
      <w:tr w:rsidR="0038180F" w:rsidRPr="00363EB6" w14:paraId="5409FBE7" w14:textId="77777777" w:rsidTr="00D6791F">
        <w:trPr>
          <w:trHeight w:val="431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48BA" w14:textId="77777777" w:rsidR="0038180F" w:rsidRPr="005277D7" w:rsidRDefault="0038180F" w:rsidP="0038180F">
            <w:pPr>
              <w:numPr>
                <w:ilvl w:val="0"/>
                <w:numId w:val="15"/>
              </w:numPr>
              <w:spacing w:after="0" w:line="240" w:lineRule="auto"/>
              <w:ind w:left="283" w:hanging="357"/>
              <w:contextualSpacing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Metody gromadzenie danych: wywiad, obserwacja, pomiary, analiza dokumentacji oraz ich wykorzystanie w formułowaniu diagnozy pielęgniarskiej</w:t>
            </w: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0B26E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W4, W5,W10</w:t>
            </w:r>
          </w:p>
        </w:tc>
      </w:tr>
      <w:tr w:rsidR="0038180F" w:rsidRPr="00363EB6" w14:paraId="10AE1810" w14:textId="77777777" w:rsidTr="00D6791F">
        <w:trPr>
          <w:trHeight w:val="431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B3DF" w14:textId="77777777" w:rsidR="0038180F" w:rsidRPr="005277D7" w:rsidRDefault="0038180F" w:rsidP="0038180F">
            <w:pPr>
              <w:numPr>
                <w:ilvl w:val="0"/>
                <w:numId w:val="15"/>
              </w:numPr>
              <w:spacing w:after="0" w:line="240" w:lineRule="auto"/>
              <w:ind w:left="283" w:hanging="357"/>
              <w:contextualSpacing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Klasyfikacja diagnoz pielęgniarskich</w:t>
            </w: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 według NANDA.</w:t>
            </w:r>
            <w:r w:rsidRPr="005277D7">
              <w:rPr>
                <w:rFonts w:ascii="Verdana" w:hAnsi="Verdana"/>
                <w:sz w:val="16"/>
                <w:szCs w:val="16"/>
              </w:rPr>
              <w:t xml:space="preserve"> Klasyfikacja praktyki pielęgniarskiej wg ICNP Międzynarodowej Klasyfikacji Praktyki Pielęgniarskiej.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3B85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W5</w:t>
            </w:r>
          </w:p>
        </w:tc>
      </w:tr>
      <w:tr w:rsidR="0038180F" w:rsidRPr="00363EB6" w14:paraId="41ED8B3C" w14:textId="77777777" w:rsidTr="00D6791F">
        <w:trPr>
          <w:trHeight w:val="431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E0E1" w14:textId="77777777" w:rsidR="0038180F" w:rsidRPr="005277D7" w:rsidRDefault="0038180F" w:rsidP="0038180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lastRenderedPageBreak/>
              <w:t>Wprowadzenie do zagadnień zdrowia i opieki nad zdrowiem. Podstawowe potrzeby zdrowotne i ich zaspakajanie, współczesne kierunki rozwoju opieki nad zdrowiem.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BAA8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W4</w:t>
            </w:r>
          </w:p>
        </w:tc>
      </w:tr>
      <w:tr w:rsidR="0038180F" w:rsidRPr="00363EB6" w14:paraId="193C677D" w14:textId="77777777" w:rsidTr="00D6791F">
        <w:trPr>
          <w:trHeight w:val="124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6339" w14:textId="77777777" w:rsidR="0038180F" w:rsidRPr="005277D7" w:rsidRDefault="0038180F" w:rsidP="0038180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Komunikowanie i relacje międzyludzkie w opiece nad zdrowiem.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672A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W4,W5</w:t>
            </w:r>
          </w:p>
        </w:tc>
      </w:tr>
      <w:tr w:rsidR="0038180F" w:rsidRPr="00363EB6" w14:paraId="19F8C631" w14:textId="77777777" w:rsidTr="00D6791F">
        <w:trPr>
          <w:trHeight w:val="431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E6D9" w14:textId="77777777" w:rsidR="0038180F" w:rsidRPr="005277D7" w:rsidRDefault="0038180F" w:rsidP="0038180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Szpital- przyjęcie chorego do szpitala i oddziału. Profilaktyka zakażeń szpitalnych</w:t>
            </w:r>
            <w:r w:rsidRPr="000E4EF0">
              <w:rPr>
                <w:rFonts w:ascii="Verdana" w:eastAsia="Times New Roman" w:hAnsi="Verdana" w:cs="Helvetica"/>
                <w:color w:val="000000"/>
                <w:sz w:val="16"/>
                <w:szCs w:val="16"/>
                <w:lang w:eastAsia="pl-PL"/>
              </w:rPr>
              <w:t xml:space="preserve"> rozpoznawanie </w:t>
            </w:r>
            <w:r>
              <w:rPr>
                <w:rFonts w:ascii="Verdana" w:eastAsia="Times New Roman" w:hAnsi="Verdana" w:cs="Helvetica"/>
                <w:color w:val="000000"/>
                <w:sz w:val="16"/>
                <w:szCs w:val="16"/>
                <w:lang w:eastAsia="pl-PL"/>
              </w:rPr>
              <w:t xml:space="preserve">                       </w:t>
            </w:r>
            <w:r w:rsidRPr="000E4EF0">
              <w:rPr>
                <w:rFonts w:ascii="Verdana" w:eastAsia="Times New Roman" w:hAnsi="Verdana" w:cs="Helvetica"/>
                <w:color w:val="000000"/>
                <w:sz w:val="16"/>
                <w:szCs w:val="16"/>
                <w:lang w:eastAsia="pl-PL"/>
              </w:rPr>
              <w:t>i postępowanie zgodnie z procedurami pielęgniarskimi i epidemiologicznymi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F4C3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W9</w:t>
            </w:r>
          </w:p>
        </w:tc>
      </w:tr>
      <w:tr w:rsidR="0038180F" w:rsidRPr="00363EB6" w14:paraId="0ADF96FA" w14:textId="77777777" w:rsidTr="00D6791F">
        <w:trPr>
          <w:trHeight w:val="323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081C" w14:textId="77777777" w:rsidR="0038180F" w:rsidRPr="005277D7" w:rsidRDefault="0038180F" w:rsidP="0038180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Udział pielęgniarki w procesie diagnozowania, leczenia i rehabilitacji.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10DC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W7,W10,W11</w:t>
            </w:r>
          </w:p>
        </w:tc>
      </w:tr>
      <w:tr w:rsidR="0038180F" w:rsidRPr="00363EB6" w14:paraId="5FB79F35" w14:textId="77777777" w:rsidTr="00D6791F">
        <w:trPr>
          <w:trHeight w:val="255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9A23" w14:textId="77777777" w:rsidR="0038180F" w:rsidRPr="005277D7" w:rsidRDefault="0038180F" w:rsidP="0038180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Rola i zadania pielęgniarki w zespole interdyscyplinarnym.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8F5B9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W11</w:t>
            </w:r>
          </w:p>
        </w:tc>
      </w:tr>
      <w:tr w:rsidR="0038180F" w:rsidRPr="00363EB6" w14:paraId="21BB2E0D" w14:textId="77777777" w:rsidTr="00D6791F">
        <w:trPr>
          <w:trHeight w:val="431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AEC4" w14:textId="77777777" w:rsidR="0038180F" w:rsidRPr="005277D7" w:rsidRDefault="0038180F" w:rsidP="0038180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83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E4EF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Zadania pielęgniarki w opiece nad pacjentem zdrowym, zagrożonym chorobą, chorym, niepełnosprawnym i o niepomyślnym rokowaniu.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4801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W8</w:t>
            </w:r>
          </w:p>
        </w:tc>
      </w:tr>
      <w:tr w:rsidR="0038180F" w:rsidRPr="00363EB6" w14:paraId="4A5A146E" w14:textId="77777777" w:rsidTr="00D6791F">
        <w:trPr>
          <w:trHeight w:val="135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5A7A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b/>
                <w:sz w:val="16"/>
                <w:szCs w:val="16"/>
              </w:rPr>
              <w:t>ĆWICZENIA MCSM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C52D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5B1AC15F" w14:textId="77777777" w:rsidTr="00D6791F">
        <w:trPr>
          <w:trHeight w:val="195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EABEE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1. Wprowadzenie do zajęć, zapoznanie z sylabusem (tematy, zasady oceniania) regulamin MCSM, Higieniczne mycie i dezynfekcja rąk, zakładanie i zdejmowanie rękawic. Segregacja odpadów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6BFDA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U7.</w:t>
            </w:r>
          </w:p>
        </w:tc>
      </w:tr>
      <w:tr w:rsidR="0038180F" w:rsidRPr="00363EB6" w14:paraId="28942326" w14:textId="77777777" w:rsidTr="00D6791F">
        <w:trPr>
          <w:trHeight w:val="210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935AD" w14:textId="77777777" w:rsidR="0038180F" w:rsidRPr="005277D7" w:rsidRDefault="0038180F" w:rsidP="00D6791F">
            <w:pPr>
              <w:pStyle w:val="Akapitzlist"/>
              <w:spacing w:after="0" w:line="240" w:lineRule="auto"/>
              <w:ind w:left="313" w:hanging="284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2. Zasady dobierania materiału opatrunkowego oraz 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rodzaju i  techniki bandażowania.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CF15C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 xml:space="preserve">U31, 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K2-K4</w:t>
            </w:r>
          </w:p>
        </w:tc>
      </w:tr>
      <w:tr w:rsidR="0038180F" w:rsidRPr="00363EB6" w14:paraId="10D4B16E" w14:textId="77777777" w:rsidTr="00D6791F">
        <w:trPr>
          <w:trHeight w:val="145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542A5" w14:textId="77777777" w:rsidR="0038180F" w:rsidRPr="005277D7" w:rsidRDefault="0038180F" w:rsidP="00D6791F">
            <w:pPr>
              <w:pStyle w:val="Akapitzlist"/>
              <w:spacing w:after="0" w:line="240" w:lineRule="auto"/>
              <w:ind w:left="313" w:hanging="284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sz w:val="16"/>
                <w:szCs w:val="16"/>
              </w:rPr>
              <w:t>3. Przygotowanie narzędzi i sprzętu medyczny do realizacji procedur oraz skontrolować skuteczność sterylizacji;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A859E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U8,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K2-K4</w:t>
            </w:r>
          </w:p>
        </w:tc>
      </w:tr>
      <w:tr w:rsidR="0038180F" w:rsidRPr="00363EB6" w14:paraId="75C59A5B" w14:textId="77777777" w:rsidTr="00D6791F">
        <w:trPr>
          <w:trHeight w:val="474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770D3" w14:textId="77777777" w:rsidR="0038180F" w:rsidRPr="005277D7" w:rsidRDefault="0038180F" w:rsidP="00D6791F">
            <w:pPr>
              <w:pStyle w:val="Akapitzlist"/>
              <w:spacing w:after="0" w:line="240" w:lineRule="auto"/>
              <w:ind w:left="29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4. </w:t>
            </w: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Wykonanie pomiar parametrów życiowych temperatury ciała, tętna, oddechu ciśnienia tętniczego krwi, saturacji. Rejestracja wyników w karcie  gorączkowej i obserwacji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01A68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W7,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U10, U35,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  <w:p w14:paraId="5D21D3C2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K1-K5</w:t>
            </w:r>
          </w:p>
        </w:tc>
      </w:tr>
      <w:tr w:rsidR="0038180F" w:rsidRPr="00363EB6" w14:paraId="450F6446" w14:textId="77777777" w:rsidTr="00D6791F">
        <w:trPr>
          <w:trHeight w:val="225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F8FF1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5. Wykonanie pomiarów antropometrycznych:  </w:t>
            </w: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masy ciała, wzrostu lub długości ciała, obwodów: głowy, klatki piersiowej, talii. </w:t>
            </w: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Obliczanie  </w:t>
            </w:r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 xml:space="preserve">wskaźnika BMI, wskaźników dystrybucji tkanki tłuszczowej: WHR, </w:t>
            </w:r>
            <w:proofErr w:type="spellStart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WHtR</w:t>
            </w:r>
            <w:proofErr w:type="spellEnd"/>
            <w:r w:rsidRPr="005277D7">
              <w:rPr>
                <w:rFonts w:ascii="Verdana" w:hAnsi="Verdana"/>
                <w:color w:val="000000"/>
                <w:sz w:val="16"/>
                <w:szCs w:val="16"/>
              </w:rPr>
              <w:t>),</w:t>
            </w:r>
            <w:r w:rsidRPr="005277D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Pomiar grubości fałdów tłuszczowych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1E632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W7</w:t>
            </w:r>
          </w:p>
          <w:p w14:paraId="6BE8D73D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sz w:val="16"/>
                <w:szCs w:val="16"/>
              </w:rPr>
              <w:t>U10, U35,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  <w:p w14:paraId="5E963F83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K1-K5</w:t>
            </w:r>
          </w:p>
        </w:tc>
      </w:tr>
      <w:tr w:rsidR="0038180F" w:rsidRPr="00363EB6" w14:paraId="0AA32729" w14:textId="77777777" w:rsidTr="00D6791F">
        <w:trPr>
          <w:trHeight w:val="180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6A98B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6. Wykonywanie zabiegów higienicznych u dorosłego i dziecka; mycie chorego w łóżku (wózku kąpielowym),  Kąpiel niemowlęcia Pielęgnacją włosów, mycie głowy i stosowanie środków odwszawiających. </w:t>
            </w: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Ścielenie łózek i zmiana pościeli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32AB7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U25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  <w:p w14:paraId="2F2A73A4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K1-K5</w:t>
            </w:r>
          </w:p>
        </w:tc>
      </w:tr>
      <w:tr w:rsidR="0038180F" w:rsidRPr="00363EB6" w14:paraId="7CBE65CC" w14:textId="77777777" w:rsidTr="00D6791F">
        <w:trPr>
          <w:trHeight w:val="308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1F56F" w14:textId="77777777" w:rsidR="0038180F" w:rsidRPr="005277D7" w:rsidRDefault="0038180F" w:rsidP="00D6791F">
            <w:pPr>
              <w:pStyle w:val="Akapitzlist"/>
              <w:spacing w:after="0" w:line="240" w:lineRule="auto"/>
              <w:ind w:hanging="691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7. Toaleta jamy ustnej , płukanie jamy ustnej i gardła 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17D3E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 xml:space="preserve">U18 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K1K5</w:t>
            </w:r>
          </w:p>
        </w:tc>
      </w:tr>
      <w:tr w:rsidR="0038180F" w:rsidRPr="00363EB6" w14:paraId="369DFB19" w14:textId="77777777" w:rsidTr="00D6791F">
        <w:trPr>
          <w:trHeight w:val="111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43EBE" w14:textId="77777777" w:rsidR="0038180F" w:rsidRPr="005277D7" w:rsidRDefault="0038180F" w:rsidP="00D6791F">
            <w:pPr>
              <w:pStyle w:val="Akapitzlist"/>
              <w:spacing w:after="0" w:line="240" w:lineRule="auto"/>
              <w:ind w:hanging="691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8.Nacieranie, oklepywanie, ćwiczenia czynne i bierne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7CDC6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U24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6D10C383" w14:textId="77777777" w:rsidTr="00D6791F">
        <w:trPr>
          <w:trHeight w:val="273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6C393" w14:textId="77777777" w:rsidR="0038180F" w:rsidRPr="005277D7" w:rsidRDefault="0038180F" w:rsidP="00D6791F">
            <w:pPr>
              <w:pStyle w:val="Akapitzlist"/>
              <w:spacing w:after="0" w:line="240" w:lineRule="auto"/>
              <w:ind w:hanging="691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9.Przemieszczanie pacjenta z wykorzystaniem sprzętu, Pozycje </w:t>
            </w:r>
            <w:proofErr w:type="spellStart"/>
            <w:r w:rsidRPr="005277D7">
              <w:rPr>
                <w:rFonts w:ascii="Verdana" w:hAnsi="Verdana"/>
                <w:sz w:val="16"/>
                <w:szCs w:val="16"/>
              </w:rPr>
              <w:t>ulożeniowe</w:t>
            </w:r>
            <w:proofErr w:type="spellEnd"/>
            <w:r w:rsidRPr="005277D7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9C1E9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U21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60ABDAA1" w14:textId="77777777" w:rsidTr="00D6791F">
        <w:trPr>
          <w:trHeight w:val="195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95773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10. Prowadzenie  gimnastyki oddechowej oraz stosowanie drenażu </w:t>
            </w:r>
            <w:proofErr w:type="spellStart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ułożeniowego</w:t>
            </w:r>
            <w:proofErr w:type="spellEnd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.</w:t>
            </w:r>
          </w:p>
          <w:p w14:paraId="480CAF1E" w14:textId="77777777" w:rsidR="0038180F" w:rsidRPr="005277D7" w:rsidRDefault="0038180F" w:rsidP="00D6791F">
            <w:pPr>
              <w:pStyle w:val="Akapitzlist"/>
              <w:spacing w:after="0" w:line="240" w:lineRule="auto"/>
              <w:ind w:left="171" w:hanging="142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</w:t>
            </w:r>
            <w:r w:rsidRPr="005277D7">
              <w:rPr>
                <w:rFonts w:ascii="Verdana" w:hAnsi="Verdana"/>
                <w:sz w:val="16"/>
                <w:szCs w:val="16"/>
              </w:rPr>
              <w:t>Odsysanie dróg oddechowych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6F1A9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U22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  <w:p w14:paraId="0491991F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1107A497" w14:textId="77777777" w:rsidTr="00D6791F">
        <w:trPr>
          <w:trHeight w:val="255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F3E50" w14:textId="77777777" w:rsidR="0038180F" w:rsidRPr="005277D7" w:rsidRDefault="0038180F" w:rsidP="00D6791F">
            <w:pPr>
              <w:pStyle w:val="Akapitzlist"/>
              <w:spacing w:after="0" w:line="240" w:lineRule="auto"/>
              <w:ind w:left="596" w:hanging="691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 11. Profilaktyka p/</w:t>
            </w:r>
            <w:proofErr w:type="spellStart"/>
            <w:r w:rsidRPr="005277D7">
              <w:rPr>
                <w:rFonts w:ascii="Verdana" w:hAnsi="Verdana"/>
                <w:sz w:val="16"/>
                <w:szCs w:val="16"/>
              </w:rPr>
              <w:t>odlezynowa</w:t>
            </w:r>
            <w:proofErr w:type="spellEnd"/>
            <w:r w:rsidRPr="005277D7">
              <w:rPr>
                <w:rFonts w:ascii="Verdana" w:hAnsi="Verdana"/>
                <w:sz w:val="16"/>
                <w:szCs w:val="16"/>
              </w:rPr>
              <w:t xml:space="preserve"> (szacowanie ryzyka odleżyn, zmiana pozycji, stosowanie sprzętu              p/</w:t>
            </w:r>
            <w:proofErr w:type="spellStart"/>
            <w:r w:rsidRPr="005277D7">
              <w:rPr>
                <w:rFonts w:ascii="Verdana" w:hAnsi="Verdana"/>
                <w:sz w:val="16"/>
                <w:szCs w:val="16"/>
              </w:rPr>
              <w:t>odlezynowego</w:t>
            </w:r>
            <w:proofErr w:type="spellEnd"/>
            <w:r w:rsidRPr="005277D7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64526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U26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534C6864" w14:textId="77777777" w:rsidTr="00D6791F">
        <w:trPr>
          <w:trHeight w:val="331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1E9E7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12.Wykonywanie zabiegów przeciwzapalnych: okładów, kompresów, </w:t>
            </w: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worka z lodem, </w:t>
            </w:r>
            <w:r w:rsidRPr="005277D7">
              <w:rPr>
                <w:rFonts w:ascii="Verdana" w:hAnsi="Verdana"/>
                <w:sz w:val="16"/>
                <w:szCs w:val="16"/>
              </w:rPr>
              <w:t>baniek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733D6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U13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5C7444EF" w14:textId="77777777" w:rsidTr="00D6791F">
        <w:trPr>
          <w:trHeight w:val="264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DA164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13. Wykonywanie zabiegów doodbytniczych- lewatywa , wlewki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543BA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U27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4BC633F1" w14:textId="77777777" w:rsidTr="00D6791F">
        <w:trPr>
          <w:trHeight w:val="283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56328" w14:textId="77777777" w:rsidR="0038180F" w:rsidRPr="005277D7" w:rsidRDefault="0038180F" w:rsidP="00D6791F">
            <w:pPr>
              <w:pStyle w:val="Akapitzlist"/>
              <w:spacing w:after="0" w:line="240" w:lineRule="auto"/>
              <w:ind w:left="596" w:hanging="691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14 Zgłębnikowanie żołądka, monitorowanie położenia i drożność oraz usuwanie </w:t>
            </w:r>
            <w:proofErr w:type="spellStart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zgłebnika</w:t>
            </w:r>
            <w:proofErr w:type="spellEnd"/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. </w:t>
            </w:r>
            <w:r w:rsidRPr="005277D7">
              <w:rPr>
                <w:rFonts w:ascii="Verdana" w:hAnsi="Verdana"/>
                <w:sz w:val="16"/>
                <w:szCs w:val="16"/>
              </w:rPr>
              <w:t>Wymiana PEG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9E9AB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U30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4175BF2E" w14:textId="77777777" w:rsidTr="00D6791F">
        <w:trPr>
          <w:trHeight w:val="258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370D5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15.Karmienie pacjenta przez: zgłębnik do żołądka przetokę odżywczą -PEG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C4B69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U23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47D41984" w14:textId="77777777" w:rsidTr="00D6791F">
        <w:trPr>
          <w:trHeight w:val="291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41EDA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16.Płukanie żołądka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0748D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U18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5BB727E8" w14:textId="77777777" w:rsidTr="00D6791F">
        <w:trPr>
          <w:trHeight w:val="394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3C40E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17.Zasady przechowywania i podawania leków. Obliczanie dawek leków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52486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U14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1FFD4DD1" w14:textId="77777777" w:rsidTr="00D6791F">
        <w:trPr>
          <w:trHeight w:val="175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2D99B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18. Podawanie leków doustnie, doodbytniczo, do oka i ucha.  Płukanie oka i ucha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2DF7B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 xml:space="preserve">U15; </w:t>
            </w:r>
            <w:r w:rsidRPr="005277D7">
              <w:rPr>
                <w:rFonts w:ascii="Verdana" w:hAnsi="Verdana"/>
                <w:sz w:val="16"/>
                <w:szCs w:val="16"/>
              </w:rPr>
              <w:t>U18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  <w:p w14:paraId="34A45929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K1-K5</w:t>
            </w:r>
          </w:p>
        </w:tc>
      </w:tr>
      <w:tr w:rsidR="0038180F" w:rsidRPr="00363EB6" w14:paraId="2EF1FE41" w14:textId="77777777" w:rsidTr="00D6791F">
        <w:trPr>
          <w:trHeight w:val="307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F0F2F" w14:textId="77777777" w:rsidR="0038180F" w:rsidRPr="005277D7" w:rsidRDefault="0038180F" w:rsidP="00D6791F">
            <w:pPr>
              <w:pStyle w:val="Akapitzlist"/>
              <w:spacing w:after="0" w:line="240" w:lineRule="auto"/>
              <w:ind w:hanging="691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19. Podawanie leków  przez układ oddechowy – inhalacje, wyziewy, tlenoterapia 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66A20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U23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74DDA966" w14:textId="77777777" w:rsidTr="00D6791F">
        <w:trPr>
          <w:trHeight w:val="175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3D909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20.Wprowadzenie do podawanie leków </w:t>
            </w:r>
            <w:proofErr w:type="spellStart"/>
            <w:r w:rsidRPr="005277D7">
              <w:rPr>
                <w:rFonts w:ascii="Verdana" w:hAnsi="Verdana"/>
                <w:sz w:val="16"/>
                <w:szCs w:val="16"/>
              </w:rPr>
              <w:t>dotkankowo</w:t>
            </w:r>
            <w:proofErr w:type="spellEnd"/>
            <w:r w:rsidRPr="005277D7">
              <w:rPr>
                <w:rFonts w:ascii="Verdana" w:hAnsi="Verdana"/>
                <w:sz w:val="16"/>
                <w:szCs w:val="16"/>
              </w:rPr>
              <w:t>, zasady aseptyki i antyseptyki. Iniekcje podskórne, podawanie insuliny i heparyn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9E471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U15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67CA9DDC" w14:textId="77777777" w:rsidTr="00D6791F">
        <w:trPr>
          <w:trHeight w:val="180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8B2E6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21.Podawanie leków domięśniowo i </w:t>
            </w:r>
            <w:proofErr w:type="spellStart"/>
            <w:r w:rsidRPr="005277D7">
              <w:rPr>
                <w:rFonts w:ascii="Verdana" w:hAnsi="Verdana"/>
                <w:sz w:val="16"/>
                <w:szCs w:val="16"/>
              </w:rPr>
              <w:t>środskórnie</w:t>
            </w:r>
            <w:proofErr w:type="spellEnd"/>
            <w:r w:rsidRPr="005277D7">
              <w:rPr>
                <w:rFonts w:ascii="Verdana" w:hAnsi="Verdana"/>
                <w:sz w:val="16"/>
                <w:szCs w:val="16"/>
              </w:rPr>
              <w:t xml:space="preserve">. </w:t>
            </w: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Wykonanie prób uczuleniowych.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423B5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U15, U17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K1-K3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.</w:t>
            </w:r>
          </w:p>
        </w:tc>
      </w:tr>
      <w:tr w:rsidR="0038180F" w:rsidRPr="00363EB6" w14:paraId="0FC9508C" w14:textId="77777777" w:rsidTr="00D6791F">
        <w:trPr>
          <w:trHeight w:val="175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6E938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22. Zasady podawanie leków, dożylnie. </w:t>
            </w:r>
            <w:proofErr w:type="spellStart"/>
            <w:r w:rsidRPr="005277D7">
              <w:rPr>
                <w:rFonts w:ascii="Verdana" w:hAnsi="Verdana"/>
                <w:sz w:val="16"/>
                <w:szCs w:val="16"/>
              </w:rPr>
              <w:t>Kaniulacja</w:t>
            </w:r>
            <w:proofErr w:type="spellEnd"/>
            <w:r w:rsidRPr="005277D7">
              <w:rPr>
                <w:rFonts w:ascii="Verdana" w:hAnsi="Verdana"/>
                <w:sz w:val="16"/>
                <w:szCs w:val="16"/>
              </w:rPr>
              <w:t xml:space="preserve"> żył obwodowych (</w:t>
            </w: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w tym żyły szyjnej zewnętrznej).</w:t>
            </w:r>
            <w:r w:rsidRPr="005277D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Zasady pielęgnacji miejsce wkłucia</w:t>
            </w: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</w:t>
            </w:r>
            <w:r w:rsidRPr="005277D7">
              <w:rPr>
                <w:rFonts w:ascii="Verdana" w:hAnsi="Verdana"/>
                <w:sz w:val="16"/>
                <w:szCs w:val="16"/>
              </w:rPr>
              <w:t xml:space="preserve"> Kroplowy wlew dożylny – zasady </w:t>
            </w:r>
            <w:r w:rsidRPr="005277D7">
              <w:rPr>
                <w:rFonts w:ascii="Verdana" w:hAnsi="Verdana" w:cs="Times New Roman"/>
                <w:sz w:val="16"/>
                <w:szCs w:val="16"/>
              </w:rPr>
              <w:t>przetaczania płynów infuzyjnych, krwi i preparatów krwiozastępczych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E038E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U15, U16</w:t>
            </w:r>
          </w:p>
          <w:p w14:paraId="2BDB1BE1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 19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5FF9315A" w14:textId="77777777" w:rsidTr="00D6791F">
        <w:trPr>
          <w:trHeight w:val="225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3C69E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23.</w:t>
            </w: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Monitorowanie i dokumentowanie bilansu płynów pacjenta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75CA0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 xml:space="preserve">U9, 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U35,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K3-K4</w:t>
            </w:r>
          </w:p>
        </w:tc>
      </w:tr>
      <w:tr w:rsidR="0038180F" w:rsidRPr="00363EB6" w14:paraId="596F9B23" w14:textId="77777777" w:rsidTr="00D6791F">
        <w:trPr>
          <w:trHeight w:val="226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7319E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24.Cewnikowanie pęcherza moczowego przez jedna i dwie pielęgniarki, Płukanie pęcherza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677821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U18, U29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  <w:p w14:paraId="39785C09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K1-K5</w:t>
            </w:r>
          </w:p>
        </w:tc>
      </w:tr>
      <w:tr w:rsidR="0038180F" w:rsidRPr="00363EB6" w14:paraId="0EF09C67" w14:textId="77777777" w:rsidTr="00D6791F">
        <w:trPr>
          <w:trHeight w:val="317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F6DB3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25. Zakładanie odzieży operacyjnej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039A7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U37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174089CC" w14:textId="77777777" w:rsidTr="00D6791F">
        <w:trPr>
          <w:trHeight w:val="309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CE200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26. Zmiana opatrunku na ranie, usuwanie szwów. Płukanie rany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6F7E2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U33, U34, U18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5E71B3FE" w14:textId="77777777" w:rsidTr="00D6791F">
        <w:trPr>
          <w:trHeight w:val="210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311C8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27. Pobieranie krwi i moczu do badań laboratoryjnych i mikrobiologicznych </w:t>
            </w:r>
          </w:p>
          <w:p w14:paraId="04FDE1C1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28. Asystowanie  lekarzowi przy badaniach diagnostycznych – punkcje.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CA5027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U11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</w:tc>
      </w:tr>
      <w:tr w:rsidR="0038180F" w:rsidRPr="00363EB6" w14:paraId="1A052E55" w14:textId="77777777" w:rsidTr="00D6791F">
        <w:trPr>
          <w:trHeight w:val="219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31095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29. Wypisywanie  skierowania na wykonanie badań diagnostycznych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000E4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U12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>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  <w:p w14:paraId="24DEFFB9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341D9B7D" w14:textId="77777777" w:rsidTr="00D6791F">
        <w:trPr>
          <w:trHeight w:val="225"/>
          <w:jc w:val="center"/>
        </w:trPr>
        <w:tc>
          <w:tcPr>
            <w:tcW w:w="8642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F295A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30. Pomiar poziomu cukru, cholesterolu i ciał </w:t>
            </w: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>ketonowych we krwi włośniczkowej</w:t>
            </w:r>
            <w:r w:rsidRPr="005277D7">
              <w:rPr>
                <w:rFonts w:ascii="Verdana" w:hAnsi="Verdana"/>
                <w:sz w:val="16"/>
                <w:szCs w:val="16"/>
              </w:rPr>
              <w:t>.</w:t>
            </w:r>
            <w:r w:rsidRPr="005277D7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 Pomiar glukozy i ciał ketonowych w moczu z użyciem pasków diagnostycznych,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D723D8F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W7, </w:t>
            </w:r>
            <w:r w:rsidRPr="005277D7">
              <w:rPr>
                <w:rFonts w:ascii="Verdana" w:eastAsia="Times New Roman" w:hAnsi="Verdana"/>
                <w:sz w:val="16"/>
                <w:szCs w:val="16"/>
                <w:lang w:eastAsia="pl-PL"/>
              </w:rPr>
              <w:t>U 6</w:t>
            </w:r>
            <w:r w:rsidRPr="005277D7">
              <w:rPr>
                <w:rFonts w:ascii="Verdana" w:eastAsia="Times New Roman" w:hAnsi="Verdana"/>
                <w:sz w:val="16"/>
                <w:szCs w:val="16"/>
              </w:rPr>
              <w:t xml:space="preserve"> ,</w:t>
            </w: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 xml:space="preserve"> K1-K5</w:t>
            </w:r>
          </w:p>
          <w:p w14:paraId="32B064F3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56BCBD76" w14:textId="77777777" w:rsidTr="00D6791F">
        <w:trPr>
          <w:trHeight w:val="165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2E2C0" w14:textId="77777777" w:rsidR="0038180F" w:rsidRPr="005277D7" w:rsidRDefault="0038180F" w:rsidP="00D6791F">
            <w:pPr>
              <w:spacing w:after="0" w:line="240" w:lineRule="auto"/>
              <w:ind w:right="425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ZAJĘCIA PRAKTYCZNE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1BF83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28703DAB" w14:textId="77777777" w:rsidTr="00D6791F">
        <w:trPr>
          <w:trHeight w:val="70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2C8A" w14:textId="77777777" w:rsidR="0038180F" w:rsidRPr="005277D7" w:rsidRDefault="0038180F" w:rsidP="007221D7">
            <w:pPr>
              <w:numPr>
                <w:ilvl w:val="0"/>
                <w:numId w:val="33"/>
              </w:numPr>
              <w:autoSpaceDN w:val="0"/>
              <w:spacing w:after="0" w:line="240" w:lineRule="auto"/>
              <w:ind w:left="317" w:right="425" w:hanging="28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Poznanie specyfiki i topografii oddziału szpitalnego oraz zadań zespołu terapeutycznego.</w:t>
            </w:r>
          </w:p>
          <w:p w14:paraId="71626759" w14:textId="77777777" w:rsidR="0038180F" w:rsidRPr="005277D7" w:rsidRDefault="0038180F" w:rsidP="007221D7">
            <w:pPr>
              <w:numPr>
                <w:ilvl w:val="0"/>
                <w:numId w:val="33"/>
              </w:numPr>
              <w:autoSpaceDN w:val="0"/>
              <w:spacing w:after="0" w:line="240" w:lineRule="auto"/>
              <w:ind w:left="317" w:right="425" w:hanging="283"/>
              <w:jc w:val="both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Komunikowanie się z pacjentem, jego rodziną i członkami zespołu terapeutycznego. </w:t>
            </w:r>
          </w:p>
          <w:p w14:paraId="6723AA87" w14:textId="77777777" w:rsidR="0038180F" w:rsidRPr="005277D7" w:rsidRDefault="0038180F" w:rsidP="007221D7">
            <w:pPr>
              <w:numPr>
                <w:ilvl w:val="0"/>
                <w:numId w:val="33"/>
              </w:numPr>
              <w:autoSpaceDN w:val="0"/>
              <w:spacing w:after="0" w:line="240" w:lineRule="auto"/>
              <w:ind w:left="317" w:right="425" w:hanging="283"/>
              <w:jc w:val="both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Przyjęcie pacjenta do szpitala.</w:t>
            </w:r>
          </w:p>
          <w:p w14:paraId="5E51FE25" w14:textId="77777777" w:rsidR="0038180F" w:rsidRPr="005277D7" w:rsidRDefault="0038180F" w:rsidP="007221D7">
            <w:pPr>
              <w:numPr>
                <w:ilvl w:val="0"/>
                <w:numId w:val="33"/>
              </w:numPr>
              <w:autoSpaceDN w:val="0"/>
              <w:spacing w:after="0" w:line="240" w:lineRule="auto"/>
              <w:ind w:left="317" w:right="425" w:hanging="283"/>
              <w:jc w:val="both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Zapobieganie zakażeniom wewnątrzoddziałowym.</w:t>
            </w:r>
          </w:p>
          <w:p w14:paraId="0A8FAA03" w14:textId="77777777" w:rsidR="0038180F" w:rsidRPr="005277D7" w:rsidRDefault="0038180F" w:rsidP="007221D7">
            <w:pPr>
              <w:numPr>
                <w:ilvl w:val="0"/>
                <w:numId w:val="33"/>
              </w:numPr>
              <w:autoSpaceDN w:val="0"/>
              <w:spacing w:after="0" w:line="240" w:lineRule="auto"/>
              <w:ind w:left="317" w:right="425" w:hanging="283"/>
              <w:jc w:val="both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lastRenderedPageBreak/>
              <w:t xml:space="preserve">Zbieranie informacji o chorym (wywiad, obserwacja, analiza dokumentacji). Formy prowadzenia dokumentacji pacjenta. </w:t>
            </w:r>
          </w:p>
          <w:p w14:paraId="4479DD07" w14:textId="77777777" w:rsidR="0038180F" w:rsidRPr="005277D7" w:rsidRDefault="0038180F" w:rsidP="007221D7">
            <w:pPr>
              <w:numPr>
                <w:ilvl w:val="0"/>
                <w:numId w:val="33"/>
              </w:numPr>
              <w:autoSpaceDN w:val="0"/>
              <w:spacing w:after="0" w:line="240" w:lineRule="auto"/>
              <w:ind w:left="317" w:right="425" w:hanging="283"/>
              <w:jc w:val="both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Pomiar podstawowych parametrów – interpretacja.</w:t>
            </w:r>
          </w:p>
          <w:p w14:paraId="12212844" w14:textId="77777777" w:rsidR="0038180F" w:rsidRPr="005277D7" w:rsidRDefault="0038180F" w:rsidP="007221D7">
            <w:pPr>
              <w:numPr>
                <w:ilvl w:val="0"/>
                <w:numId w:val="33"/>
              </w:numPr>
              <w:autoSpaceDN w:val="0"/>
              <w:spacing w:after="0" w:line="240" w:lineRule="auto"/>
              <w:ind w:left="317" w:right="425" w:hanging="283"/>
              <w:jc w:val="both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Badania diagnostyczne – udział pielęgniarki w przygotowaniu pacjenta do badań.</w:t>
            </w:r>
          </w:p>
          <w:p w14:paraId="1D128090" w14:textId="77777777" w:rsidR="0038180F" w:rsidRPr="005277D7" w:rsidRDefault="0038180F" w:rsidP="007221D7">
            <w:pPr>
              <w:numPr>
                <w:ilvl w:val="0"/>
                <w:numId w:val="33"/>
              </w:numPr>
              <w:autoSpaceDN w:val="0"/>
              <w:spacing w:after="0" w:line="240" w:lineRule="auto"/>
              <w:ind w:left="317" w:right="425" w:hanging="283"/>
              <w:jc w:val="both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Rozpoznawanie problemów zdrowotnych, problemów pielęgnacyjnych pacjenta i ustalanie diagnozy pielęgniarskiej. </w:t>
            </w:r>
          </w:p>
          <w:p w14:paraId="69DACF34" w14:textId="77777777" w:rsidR="0038180F" w:rsidRPr="005277D7" w:rsidRDefault="0038180F" w:rsidP="007221D7">
            <w:pPr>
              <w:numPr>
                <w:ilvl w:val="0"/>
                <w:numId w:val="33"/>
              </w:numPr>
              <w:autoSpaceDN w:val="0"/>
              <w:spacing w:after="0" w:line="240" w:lineRule="auto"/>
              <w:ind w:left="317" w:right="425" w:hanging="283"/>
              <w:jc w:val="both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Planowanie i realizacja działań opiekuńczo-pielęgnacyjnych pacjenta. </w:t>
            </w:r>
          </w:p>
          <w:p w14:paraId="0A4BF541" w14:textId="77777777" w:rsidR="0038180F" w:rsidRPr="005277D7" w:rsidRDefault="0038180F" w:rsidP="007221D7">
            <w:pPr>
              <w:numPr>
                <w:ilvl w:val="0"/>
                <w:numId w:val="33"/>
              </w:numPr>
              <w:autoSpaceDN w:val="0"/>
              <w:spacing w:after="0" w:line="240" w:lineRule="auto"/>
              <w:ind w:left="317" w:right="425" w:hanging="283"/>
              <w:jc w:val="both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Ocena efektów opieki pielęgniarskiej i dokumentowanie.</w:t>
            </w:r>
          </w:p>
          <w:p w14:paraId="1F0C7FA7" w14:textId="77777777" w:rsidR="0038180F" w:rsidRPr="005277D7" w:rsidRDefault="0038180F" w:rsidP="007221D7">
            <w:pPr>
              <w:numPr>
                <w:ilvl w:val="0"/>
                <w:numId w:val="33"/>
              </w:numPr>
              <w:autoSpaceDN w:val="0"/>
              <w:spacing w:after="0" w:line="240" w:lineRule="auto"/>
              <w:ind w:left="317" w:right="425" w:hanging="283"/>
              <w:jc w:val="both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Wypis pacjenta ze szpitala.</w:t>
            </w:r>
          </w:p>
          <w:p w14:paraId="3D89F69F" w14:textId="77777777" w:rsidR="0038180F" w:rsidRPr="005277D7" w:rsidRDefault="0038180F" w:rsidP="00D6791F">
            <w:pPr>
              <w:pStyle w:val="Akapitzlist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FA24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U1 –U5</w:t>
            </w:r>
          </w:p>
          <w:p w14:paraId="1C7722C1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U7-U10</w:t>
            </w:r>
          </w:p>
          <w:p w14:paraId="217CFA57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U20-U26</w:t>
            </w:r>
          </w:p>
          <w:p w14:paraId="529CA63C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U35</w:t>
            </w:r>
          </w:p>
          <w:p w14:paraId="5EA22256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K1-K5</w:t>
            </w:r>
          </w:p>
          <w:p w14:paraId="0D0C3595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725DFE3C" w14:textId="77777777" w:rsidTr="00D6791F">
        <w:trPr>
          <w:trHeight w:val="285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A86DC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b/>
                <w:sz w:val="16"/>
                <w:szCs w:val="16"/>
              </w:rPr>
              <w:lastRenderedPageBreak/>
              <w:t>PRAKTYKA ZAWODOWA</w:t>
            </w:r>
          </w:p>
          <w:p w14:paraId="4A149989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011A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116707B7" w14:textId="77777777" w:rsidTr="00D6791F">
        <w:trPr>
          <w:trHeight w:val="180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420E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1. Specyfika pracy w oddziale i poznanie zadań członków zespołu terapeutycznego.</w:t>
            </w:r>
          </w:p>
          <w:p w14:paraId="67C5C91B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2. Nawiązanie i podtrzymywanie kontaktu z chorym, jego rodziną i członkami zespołu terapeutycznego. </w:t>
            </w:r>
          </w:p>
          <w:p w14:paraId="29C10F97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3. Przyjęcie chorego w oddział- pomoc w adaptacji do warunków szpitalnych.</w:t>
            </w:r>
          </w:p>
          <w:p w14:paraId="6E7FD437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4. Obserwacja sposobów przeżywania swojej choroby przez nowo przyjętych chorych do oddziału. </w:t>
            </w:r>
          </w:p>
          <w:p w14:paraId="38FD434F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5. Samodzielne zbieranie informacji o chorym i dokumentowanie danych w dokumentacji pielęgniarskiej.</w:t>
            </w:r>
          </w:p>
          <w:p w14:paraId="670BF4F4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6. Rozpoznawanie problemów zdrowotnych chorego. Ocena stanu zdrowia chorego w zakresie możliwości samoobsługi.</w:t>
            </w:r>
          </w:p>
          <w:p w14:paraId="50C12AE0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7. Planowanie opieki nad chorym zgodnie z rozpoznanymi problemami zdrowotnymi. </w:t>
            </w:r>
          </w:p>
          <w:p w14:paraId="1D96C558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8. Przygotowanie chorych do badań, pobieranie materiałów do badań. </w:t>
            </w:r>
          </w:p>
          <w:p w14:paraId="3C1D7F03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9. Wykonywanie zabiegów pielęgnacyjno-higienicznych oraz udział w zaspakajaniu podstawowych potrzeb chorego i pomoc w rozwiązywaniu problemów zdrowotnych. </w:t>
            </w:r>
          </w:p>
          <w:p w14:paraId="529E58DA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10. Ocena podjętych działań – dokonanie oceny opieki nad chorym. </w:t>
            </w:r>
          </w:p>
          <w:p w14:paraId="1FC376F8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11. Dokumentowanie podejmowanych działań pielęgnacyjnych i opiekuńczych. Pisemne sprawozdanie o stanie zdrowia chorego.</w:t>
            </w:r>
          </w:p>
          <w:p w14:paraId="28B7BE6B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12. Zapobieganie zakażeniom wewnątrzszpitalnym i wewnątrzoddziałowym. </w:t>
            </w:r>
          </w:p>
          <w:p w14:paraId="2C10DCCC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13. Sposoby odżywianie się chorych – rodzaje diet w zależności od schorzenia. </w:t>
            </w:r>
          </w:p>
          <w:p w14:paraId="1DF3545B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14. Przestrzeganie praw pacjenta – właściwa ich interpretacja. </w:t>
            </w:r>
          </w:p>
          <w:p w14:paraId="1AF7DD29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15. Przygotowanie pacjenta do wypisu- edukacja pacjenta i jego rodziny.</w:t>
            </w:r>
          </w:p>
          <w:p w14:paraId="31EC26EB" w14:textId="77777777" w:rsidR="0038180F" w:rsidRPr="005277D7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C19D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U1 –U35</w:t>
            </w:r>
          </w:p>
          <w:p w14:paraId="7E197F5F" w14:textId="77777777" w:rsidR="0038180F" w:rsidRPr="005277D7" w:rsidRDefault="0038180F" w:rsidP="00D6791F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K1-K5</w:t>
            </w:r>
          </w:p>
          <w:p w14:paraId="33384976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703BD7E9" w14:textId="77777777" w:rsidTr="00D6791F">
        <w:trPr>
          <w:trHeight w:val="193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FB4C6" w14:textId="77777777" w:rsidR="0038180F" w:rsidRPr="005277D7" w:rsidRDefault="0038180F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  <w:r w:rsidRPr="005277D7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SAMODZIELNEJ REALIZACJI/SAMOKSZTAŁCENIE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6D9BB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4C626CD6" w14:textId="77777777" w:rsidTr="00D6791F">
        <w:trPr>
          <w:trHeight w:val="315"/>
          <w:jc w:val="center"/>
        </w:trPr>
        <w:tc>
          <w:tcPr>
            <w:tcW w:w="86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704F3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 w:cs="Times New Roman"/>
                <w:iCs/>
                <w:sz w:val="16"/>
                <w:szCs w:val="16"/>
                <w:lang w:eastAsia="ar-SA"/>
              </w:rPr>
              <w:t xml:space="preserve">Studiowanie literatury przedmiotu. Opracowanie wybranego przez studenta zadania problemowego w formie pracy poglądowej, referatu, prezentacji multimedialnej, Analiza dwóch artykułów </w:t>
            </w:r>
            <w:r w:rsidRPr="005277D7">
              <w:rPr>
                <w:rFonts w:ascii="Verdana" w:eastAsia="Times New Roman" w:hAnsi="Verdana" w:cs="Arial"/>
                <w:iCs/>
                <w:sz w:val="16"/>
                <w:szCs w:val="16"/>
                <w:lang w:eastAsia="ar-SA"/>
              </w:rPr>
              <w:t>naukowych z dziedziny pielęgniarstwa.</w:t>
            </w:r>
          </w:p>
          <w:p w14:paraId="4DE5A921" w14:textId="77777777" w:rsidR="0038180F" w:rsidRPr="005277D7" w:rsidRDefault="0038180F" w:rsidP="00D6791F">
            <w:pPr>
              <w:spacing w:after="0" w:line="240" w:lineRule="auto"/>
              <w:ind w:right="425"/>
              <w:rPr>
                <w:rFonts w:ascii="Verdana" w:eastAsia="Times New Roman" w:hAnsi="Verdana" w:cs="Arial"/>
                <w:iCs/>
                <w:sz w:val="16"/>
                <w:szCs w:val="16"/>
                <w:lang w:eastAsia="ar-SA"/>
              </w:rPr>
            </w:pPr>
            <w:r w:rsidRPr="005277D7">
              <w:rPr>
                <w:rFonts w:ascii="Verdana" w:eastAsia="Times New Roman" w:hAnsi="Verdana" w:cs="Arial"/>
                <w:iCs/>
                <w:sz w:val="16"/>
                <w:szCs w:val="16"/>
                <w:lang w:eastAsia="ar-SA"/>
              </w:rPr>
              <w:t>Tematy do realizacji:</w:t>
            </w:r>
          </w:p>
          <w:p w14:paraId="7E96426F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1. Proces pielęgnowania pacjenta z chorobą przewlekłą w odniesieniu do wybranej teorii</w:t>
            </w:r>
          </w:p>
          <w:p w14:paraId="657F884B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pielęgnowania.</w:t>
            </w:r>
          </w:p>
          <w:p w14:paraId="689C9BB5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2. Plan ćwiczeń biernych wykonywanych przez pielęgniarkę w dla chorych przewlekle,</w:t>
            </w:r>
          </w:p>
          <w:p w14:paraId="5B0E4F43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unieruchomionych w łóżku.</w:t>
            </w:r>
          </w:p>
          <w:p w14:paraId="4F039561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3. Zalecenia dotyczące profilaktyki powikłań długotrwałego unieruchomienia dla chorych i</w:t>
            </w:r>
          </w:p>
          <w:p w14:paraId="5786947C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ich rodzin.</w:t>
            </w:r>
          </w:p>
          <w:p w14:paraId="60FB489D" w14:textId="77777777" w:rsidR="0038180F" w:rsidRPr="005277D7" w:rsidRDefault="0038180F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4.Nowoczesne opatrunki stosowane w profilaktyce odleżyn.</w:t>
            </w:r>
          </w:p>
          <w:p w14:paraId="231D9AA2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5. Walory praktyczne </w:t>
            </w:r>
            <w:proofErr w:type="spellStart"/>
            <w:r w:rsidRPr="005277D7">
              <w:rPr>
                <w:rFonts w:ascii="Verdana" w:hAnsi="Verdana"/>
                <w:sz w:val="16"/>
                <w:szCs w:val="16"/>
              </w:rPr>
              <w:t>skal</w:t>
            </w:r>
            <w:proofErr w:type="spellEnd"/>
            <w:r w:rsidRPr="005277D7">
              <w:rPr>
                <w:rFonts w:ascii="Verdana" w:hAnsi="Verdana"/>
                <w:sz w:val="16"/>
                <w:szCs w:val="16"/>
              </w:rPr>
              <w:t xml:space="preserve"> do oceny rozwoju odleżyn.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0C66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Times New Roman"/>
                <w:sz w:val="16"/>
                <w:szCs w:val="16"/>
              </w:rPr>
              <w:t>W1 –W10</w:t>
            </w:r>
          </w:p>
        </w:tc>
      </w:tr>
      <w:tr w:rsidR="0038180F" w:rsidRPr="00363EB6" w14:paraId="5C6A9006" w14:textId="77777777" w:rsidTr="00D6791F">
        <w:trPr>
          <w:trHeight w:val="155"/>
          <w:jc w:val="center"/>
        </w:trPr>
        <w:tc>
          <w:tcPr>
            <w:tcW w:w="102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2807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277D7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38180F" w:rsidRPr="00363EB6" w14:paraId="2AF14675" w14:textId="77777777" w:rsidTr="00D6791F">
        <w:trPr>
          <w:trHeight w:val="315"/>
          <w:jc w:val="center"/>
        </w:trPr>
        <w:tc>
          <w:tcPr>
            <w:tcW w:w="1020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1D34" w14:textId="77777777" w:rsidR="0038180F" w:rsidRPr="005277D7" w:rsidRDefault="0038180F" w:rsidP="00D6791F">
            <w:pPr>
              <w:keepNext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podstawowa</w:t>
            </w:r>
          </w:p>
          <w:p w14:paraId="27814ABB" w14:textId="77777777" w:rsidR="0038180F" w:rsidRPr="005277D7" w:rsidRDefault="0038180F" w:rsidP="007221D7">
            <w:pPr>
              <w:pStyle w:val="Akapitzlist"/>
              <w:numPr>
                <w:ilvl w:val="0"/>
                <w:numId w:val="31"/>
              </w:numPr>
              <w:autoSpaceDN w:val="0"/>
              <w:spacing w:after="0" w:line="240" w:lineRule="auto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>Ślusarska D., Zarzycka D., Majda A.: Podstawy pielęgniarstwa. Tom 1-2. PZWL, Warszawa 2017.</w:t>
            </w:r>
          </w:p>
          <w:p w14:paraId="261C9EB5" w14:textId="77777777" w:rsidR="0038180F" w:rsidRPr="005277D7" w:rsidRDefault="0038180F" w:rsidP="007221D7">
            <w:pPr>
              <w:pStyle w:val="Akapitzlist"/>
              <w:numPr>
                <w:ilvl w:val="0"/>
                <w:numId w:val="31"/>
              </w:numPr>
              <w:autoSpaceDN w:val="0"/>
              <w:spacing w:after="0" w:line="240" w:lineRule="auto"/>
              <w:contextualSpacing w:val="0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5277D7">
              <w:rPr>
                <w:rFonts w:ascii="Verdana" w:hAnsi="Verdana"/>
                <w:sz w:val="16"/>
                <w:szCs w:val="16"/>
              </w:rPr>
              <w:t>Ciechaniewicz</w:t>
            </w:r>
            <w:proofErr w:type="spellEnd"/>
            <w:r w:rsidRPr="005277D7">
              <w:rPr>
                <w:rFonts w:ascii="Verdana" w:hAnsi="Verdana"/>
                <w:sz w:val="16"/>
                <w:szCs w:val="16"/>
              </w:rPr>
              <w:t xml:space="preserve"> W(red.): Pielęgniarstwo-ćwiczenia. PZWL, Warszawa 2020.  </w:t>
            </w:r>
          </w:p>
          <w:p w14:paraId="33015721" w14:textId="77777777" w:rsidR="0038180F" w:rsidRPr="005277D7" w:rsidRDefault="0038180F" w:rsidP="007221D7">
            <w:pPr>
              <w:pStyle w:val="Akapitzlist"/>
              <w:numPr>
                <w:ilvl w:val="0"/>
                <w:numId w:val="31"/>
              </w:numPr>
              <w:autoSpaceDN w:val="0"/>
              <w:spacing w:after="0" w:line="240" w:lineRule="auto"/>
              <w:contextualSpacing w:val="0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Kózka M., </w:t>
            </w:r>
            <w:proofErr w:type="spellStart"/>
            <w:r w:rsidRPr="005277D7">
              <w:rPr>
                <w:rFonts w:ascii="Verdana" w:hAnsi="Verdana"/>
                <w:sz w:val="16"/>
                <w:szCs w:val="16"/>
              </w:rPr>
              <w:t>Płaszewska</w:t>
            </w:r>
            <w:proofErr w:type="spellEnd"/>
            <w:r w:rsidRPr="005277D7">
              <w:rPr>
                <w:rFonts w:ascii="Verdana" w:hAnsi="Verdana"/>
                <w:sz w:val="16"/>
                <w:szCs w:val="16"/>
              </w:rPr>
              <w:t xml:space="preserve">-Żywko L.: Procedury pielęgniarskie. PZWL, Warszawa 2020. </w:t>
            </w:r>
          </w:p>
          <w:p w14:paraId="55784A81" w14:textId="77777777" w:rsidR="0038180F" w:rsidRPr="005277D7" w:rsidRDefault="0038180F" w:rsidP="007221D7">
            <w:pPr>
              <w:pStyle w:val="Akapitzlist"/>
              <w:numPr>
                <w:ilvl w:val="0"/>
                <w:numId w:val="31"/>
              </w:numPr>
              <w:autoSpaceDN w:val="0"/>
              <w:spacing w:after="0" w:line="240" w:lineRule="auto"/>
              <w:contextualSpacing w:val="0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5277D7">
              <w:rPr>
                <w:rFonts w:ascii="Verdana" w:hAnsi="Verdana"/>
                <w:sz w:val="16"/>
                <w:szCs w:val="16"/>
              </w:rPr>
              <w:t>Zahradniczek</w:t>
            </w:r>
            <w:proofErr w:type="spellEnd"/>
            <w:r w:rsidRPr="005277D7">
              <w:rPr>
                <w:rFonts w:ascii="Verdana" w:hAnsi="Verdana"/>
                <w:sz w:val="16"/>
                <w:szCs w:val="16"/>
              </w:rPr>
              <w:t xml:space="preserve"> K.(red.): Pielęgniarstwo. Podręcznik dla studiów medycznych. PZWL, Warszawa 2018.</w:t>
            </w:r>
          </w:p>
          <w:p w14:paraId="02CF1594" w14:textId="77777777" w:rsidR="0038180F" w:rsidRPr="005277D7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5D7B72A8" w14:textId="77777777" w:rsidR="0038180F" w:rsidRPr="005277D7" w:rsidRDefault="0038180F" w:rsidP="00D6791F">
            <w:pPr>
              <w:autoSpaceDE w:val="0"/>
              <w:spacing w:after="0" w:line="240" w:lineRule="auto"/>
              <w:rPr>
                <w:rFonts w:ascii="Verdana" w:eastAsia="Batang" w:hAnsi="Verdana" w:cs="NimbusRomNo9L-Regu"/>
                <w:b/>
                <w:sz w:val="16"/>
                <w:szCs w:val="16"/>
                <w:lang w:eastAsia="ko-KR" w:bidi="he-IL"/>
              </w:rPr>
            </w:pPr>
            <w:r w:rsidRPr="005277D7">
              <w:rPr>
                <w:rFonts w:ascii="Verdana" w:eastAsia="Batang" w:hAnsi="Verdana" w:cs="NimbusRomNo9L-Regu"/>
                <w:b/>
                <w:sz w:val="16"/>
                <w:szCs w:val="16"/>
                <w:lang w:eastAsia="ko-KR" w:bidi="he-IL"/>
              </w:rPr>
              <w:t>Literatura uzupełniająca</w:t>
            </w:r>
          </w:p>
          <w:p w14:paraId="63EA7118" w14:textId="77777777" w:rsidR="0038180F" w:rsidRPr="005277D7" w:rsidRDefault="0038180F" w:rsidP="00D6791F">
            <w:pPr>
              <w:autoSpaceDE w:val="0"/>
              <w:spacing w:after="0" w:line="240" w:lineRule="auto"/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</w:pPr>
          </w:p>
          <w:p w14:paraId="3401A34D" w14:textId="77777777" w:rsidR="0038180F" w:rsidRPr="005277D7" w:rsidRDefault="0038180F" w:rsidP="007221D7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contextualSpacing w:val="0"/>
              <w:jc w:val="both"/>
              <w:rPr>
                <w:rFonts w:ascii="Verdana" w:hAnsi="Verdana"/>
                <w:sz w:val="16"/>
                <w:szCs w:val="16"/>
              </w:rPr>
            </w:pPr>
            <w:r w:rsidRPr="005277D7">
              <w:rPr>
                <w:rFonts w:ascii="Verdana" w:hAnsi="Verdana"/>
                <w:sz w:val="16"/>
                <w:szCs w:val="16"/>
              </w:rPr>
              <w:t xml:space="preserve">Kózka M., </w:t>
            </w:r>
            <w:proofErr w:type="spellStart"/>
            <w:r w:rsidRPr="005277D7">
              <w:rPr>
                <w:rFonts w:ascii="Verdana" w:hAnsi="Verdana"/>
                <w:sz w:val="16"/>
                <w:szCs w:val="16"/>
              </w:rPr>
              <w:t>Płaszewska</w:t>
            </w:r>
            <w:proofErr w:type="spellEnd"/>
            <w:r w:rsidRPr="005277D7">
              <w:rPr>
                <w:rFonts w:ascii="Verdana" w:hAnsi="Verdana"/>
                <w:sz w:val="16"/>
                <w:szCs w:val="16"/>
              </w:rPr>
              <w:t xml:space="preserve"> – Żywko L.(red): Modele opieki pielęgniarskiej nad chorym dorosłym. PZWL, Warszawa 2010. </w:t>
            </w:r>
          </w:p>
          <w:p w14:paraId="3DE284EF" w14:textId="77777777" w:rsidR="0038180F" w:rsidRPr="005277D7" w:rsidRDefault="0038180F" w:rsidP="007221D7">
            <w:pPr>
              <w:numPr>
                <w:ilvl w:val="0"/>
                <w:numId w:val="32"/>
              </w:numPr>
              <w:autoSpaceDN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Górajek</w:t>
            </w:r>
            <w:proofErr w:type="spellEnd"/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-Jóźwik J. (red.): Wprowadzenie do diagnozy pielęgniarskiej. PZWL, Warszawa 2016. </w:t>
            </w:r>
          </w:p>
          <w:p w14:paraId="36129500" w14:textId="77777777" w:rsidR="0038180F" w:rsidRPr="005277D7" w:rsidRDefault="0038180F" w:rsidP="007221D7">
            <w:pPr>
              <w:numPr>
                <w:ilvl w:val="0"/>
                <w:numId w:val="32"/>
              </w:numPr>
              <w:autoSpaceDN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5277D7">
              <w:rPr>
                <w:rFonts w:ascii="Verdana" w:eastAsia="Times New Roman" w:hAnsi="Verdana" w:cs="Verdana"/>
                <w:sz w:val="16"/>
                <w:szCs w:val="16"/>
              </w:rPr>
              <w:t>C</w:t>
            </w:r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iechaniewicz</w:t>
            </w:r>
            <w:proofErr w:type="spellEnd"/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W., </w:t>
            </w:r>
            <w:proofErr w:type="spellStart"/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Grochans</w:t>
            </w:r>
            <w:proofErr w:type="spellEnd"/>
            <w:r w:rsidRPr="005277D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E., Łoś E.: Wstrzyknięcia śródskórne, podskórne, domięśniowe i dożylne. PZWL, Warszawa 2020. </w:t>
            </w:r>
            <w:r w:rsidRPr="005277D7">
              <w:rPr>
                <w:rFonts w:ascii="Verdana" w:eastAsia="Times New Roman" w:hAnsi="Verdana" w:cs="Times New Roman"/>
                <w:i/>
                <w:iCs/>
                <w:color w:val="3562FC"/>
                <w:sz w:val="16"/>
                <w:szCs w:val="16"/>
                <w:lang w:eastAsia="pl-PL"/>
              </w:rPr>
              <w:t>.</w:t>
            </w:r>
          </w:p>
          <w:p w14:paraId="01EAE21E" w14:textId="77777777" w:rsidR="0038180F" w:rsidRPr="005277D7" w:rsidRDefault="0038180F" w:rsidP="00D6791F">
            <w:pPr>
              <w:pStyle w:val="Akapitzlist"/>
              <w:keepNext/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38180F" w:rsidRPr="0079538E" w14:paraId="0691CDE5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0528BAC5" w14:textId="77777777" w:rsidR="0038180F" w:rsidRPr="0079538E" w:rsidRDefault="0038180F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38180F" w:rsidRPr="0079538E" w14:paraId="4AD45230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229471C1" w14:textId="77777777" w:rsidR="0038180F" w:rsidRDefault="0038180F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33DCCF5B" w14:textId="77777777" w:rsidR="0038180F" w:rsidRDefault="0038180F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390BB285" w14:textId="77777777" w:rsidR="0038180F" w:rsidRDefault="0038180F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10CC77B4" w14:textId="77777777" w:rsidR="0038180F" w:rsidRDefault="0038180F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0F18F0A3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38180F" w:rsidRPr="0079538E" w14:paraId="11B2BC9F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4E61E563" w14:textId="77777777" w:rsidR="0038180F" w:rsidRDefault="0038180F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1CA9DAAA" w14:textId="77777777" w:rsidR="0038180F" w:rsidRDefault="0038180F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3B365B1D" w14:textId="77777777" w:rsidR="0038180F" w:rsidRDefault="0038180F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lastRenderedPageBreak/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2F523995" w14:textId="77777777" w:rsidR="0038180F" w:rsidRDefault="0038180F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0077DF00" w14:textId="77777777" w:rsidR="0038180F" w:rsidRPr="00E34977" w:rsidRDefault="0038180F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38180F" w:rsidRPr="0079538E" w14:paraId="0571DB34" w14:textId="77777777" w:rsidTr="00D6791F">
        <w:trPr>
          <w:trHeight w:val="466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0FAED64" w14:textId="77777777" w:rsidR="0038180F" w:rsidRPr="0079538E" w:rsidRDefault="0038180F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ar-SA"/>
              </w:rPr>
            </w:pPr>
            <w:r w:rsidRPr="0079538E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ar-SA"/>
              </w:rPr>
              <w:lastRenderedPageBreak/>
              <w:t>KRYTERIA OCENIANIA KOMPETENCJI STUDENTA</w:t>
            </w:r>
          </w:p>
        </w:tc>
      </w:tr>
      <w:tr w:rsidR="0038180F" w:rsidRPr="0079538E" w14:paraId="6F75C295" w14:textId="77777777" w:rsidTr="00D6791F">
        <w:trPr>
          <w:trHeight w:val="90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7BF308C1" w14:textId="77777777" w:rsidR="0038180F" w:rsidRDefault="0038180F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35A3D8C6" w14:textId="77777777" w:rsidR="0038180F" w:rsidRDefault="0038180F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69C00183" w14:textId="77777777" w:rsidR="0038180F" w:rsidRDefault="0038180F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0606F9C7" w14:textId="77777777" w:rsidR="0038180F" w:rsidRDefault="0038180F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54A8EC15" w14:textId="77777777" w:rsidR="0038180F" w:rsidRPr="00E34977" w:rsidRDefault="0038180F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38180F" w:rsidRPr="0079538E" w14:paraId="5B2C4813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13B6CFFC" w14:textId="77777777" w:rsidR="0038180F" w:rsidRDefault="0038180F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755A1C7" w14:textId="77777777" w:rsidR="0038180F" w:rsidRPr="0079538E" w:rsidRDefault="0038180F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8180F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38180F" w:rsidRPr="0079538E" w14:paraId="47D5C76A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F99D" w14:textId="77777777" w:rsidR="0038180F" w:rsidRPr="0079538E" w:rsidRDefault="0038180F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ykłady/ćwiczenia/seminaria</w:t>
            </w:r>
          </w:p>
        </w:tc>
      </w:tr>
      <w:tr w:rsidR="0038180F" w:rsidRPr="0079538E" w14:paraId="7BB2AC5A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FFD01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A04D9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F1D8" w14:textId="77777777" w:rsidR="0038180F" w:rsidRPr="0079538E" w:rsidRDefault="0038180F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38180F" w:rsidRPr="0079538E" w14:paraId="2BBBEB93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08B0471" w14:textId="77777777" w:rsidR="0038180F" w:rsidRPr="0079538E" w:rsidRDefault="0038180F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40360D63" w14:textId="77777777" w:rsidR="0038180F" w:rsidRPr="0079538E" w:rsidRDefault="0038180F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C5A7D" w14:textId="77777777" w:rsidR="0038180F" w:rsidRPr="0079538E" w:rsidRDefault="0038180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7136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38180F" w:rsidRPr="0079538E" w14:paraId="4D2096E6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940C4" w14:textId="77777777" w:rsidR="0038180F" w:rsidRPr="0079538E" w:rsidRDefault="0038180F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0C467B4B" w14:textId="77777777" w:rsidR="0038180F" w:rsidRPr="0079538E" w:rsidRDefault="0038180F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4A8CB" w14:textId="77777777" w:rsidR="0038180F" w:rsidRPr="0079538E" w:rsidRDefault="0038180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1E3A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38180F" w:rsidRPr="0079538E" w14:paraId="36072426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9CAE5" w14:textId="77777777" w:rsidR="0038180F" w:rsidRPr="0079538E" w:rsidRDefault="0038180F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9AF20" w14:textId="77777777" w:rsidR="0038180F" w:rsidRPr="0079538E" w:rsidRDefault="0038180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22E3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38180F" w:rsidRPr="0079538E" w14:paraId="2EF40F62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29CCC" w14:textId="77777777" w:rsidR="0038180F" w:rsidRPr="0079538E" w:rsidRDefault="0038180F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3E461387" w14:textId="77777777" w:rsidR="0038180F" w:rsidRPr="0079538E" w:rsidRDefault="0038180F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FE95" w14:textId="77777777" w:rsidR="0038180F" w:rsidRPr="0079538E" w:rsidRDefault="0038180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5A1E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38180F" w:rsidRPr="0079538E" w14:paraId="2EF746E1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3FEFE50" w14:textId="77777777" w:rsidR="0038180F" w:rsidRPr="0079538E" w:rsidRDefault="0038180F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F297D" w14:textId="77777777" w:rsidR="0038180F" w:rsidRPr="0079538E" w:rsidRDefault="0038180F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85DC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  <w:tr w:rsidR="0038180F" w:rsidRPr="0079538E" w14:paraId="42D7AD08" w14:textId="77777777" w:rsidTr="00D6791F">
        <w:trPr>
          <w:trHeight w:val="362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E640" w14:textId="77777777" w:rsidR="0038180F" w:rsidRPr="0079538E" w:rsidRDefault="0038180F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Zajęcia praktyczne/praktyki zawodowe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0E27" w14:textId="77777777" w:rsidR="0038180F" w:rsidRPr="0079538E" w:rsidRDefault="0038180F" w:rsidP="00D6791F">
            <w:pPr>
              <w:pStyle w:val="Default"/>
              <w:rPr>
                <w:rFonts w:ascii="Verdana" w:hAnsi="Verdana"/>
                <w:sz w:val="16"/>
                <w:szCs w:val="16"/>
              </w:rPr>
            </w:pPr>
          </w:p>
        </w:tc>
      </w:tr>
      <w:tr w:rsidR="0038180F" w:rsidRPr="0079538E" w14:paraId="6308897E" w14:textId="77777777" w:rsidTr="00D6791F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F4F4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327CE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 xml:space="preserve">Kryterium oceny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EAA6" w14:textId="77777777" w:rsidR="0038180F" w:rsidRPr="0079538E" w:rsidRDefault="0038180F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38180F" w:rsidRPr="0079538E" w14:paraId="0EBAA282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98F8089" w14:textId="77777777" w:rsidR="0038180F" w:rsidRPr="0079538E" w:rsidRDefault="0038180F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142F8D5" w14:textId="77777777" w:rsidR="0038180F" w:rsidRPr="0079538E" w:rsidRDefault="0038180F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10741" w14:textId="77777777" w:rsidR="0038180F" w:rsidRPr="0079538E" w:rsidRDefault="0038180F" w:rsidP="00D6791F">
            <w:pPr>
              <w:spacing w:line="240" w:lineRule="auto"/>
              <w:ind w:right="113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wymaga ukierunkowania  i nadzoru, w sytuacjach typowych/ uzyskanie wymaganej liczby punktów z zaliczenia pisemnego/symulacja medyczna.  Opanowanie treści na poziomie podstawowym, odpowiedzi chaotyczne, konieczne pytania naprowadzające.</w:t>
            </w:r>
            <w:r w:rsidRPr="0079538E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1678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38180F" w:rsidRPr="0079538E" w14:paraId="6B336CBB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F90F73" w14:textId="77777777" w:rsidR="0038180F" w:rsidRPr="0079538E" w:rsidRDefault="0038180F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5D2676C" w14:textId="77777777" w:rsidR="0038180F" w:rsidRPr="0079538E" w:rsidRDefault="0038180F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805D" w14:textId="77777777" w:rsidR="0038180F" w:rsidRPr="0079538E" w:rsidRDefault="0038180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wymaga niewielkiego ukierunkowania w sytuacjach typowych/ uzyskanie wymaganej liczby punktów z zaliczenia pisemnego/ symulacja medyczna. Opanowanie treści programowych na poziomie podstawowym, odpowiedzi usystematyzowane, wymaga pomocy nauczyciela.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3970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38180F" w:rsidRPr="0079538E" w14:paraId="728334A2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DF2344" w14:textId="77777777" w:rsidR="0038180F" w:rsidRPr="0079538E" w:rsidRDefault="0038180F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8BFBE" w14:textId="77777777" w:rsidR="0038180F" w:rsidRPr="0079538E" w:rsidRDefault="0038180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samodzielne w sytuacjach typowych/ uzyskanie wymaganej liczby punktów z zaliczenia pisemnego/ symulacja medyczna. Opanowanie treści programowych na poziomie podstawowym, odpowiedzi usystematyzowane, samodzielne.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0C647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38180F" w:rsidRPr="0079538E" w14:paraId="18F9BCA8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71673" w14:textId="77777777" w:rsidR="0038180F" w:rsidRPr="0079538E" w:rsidRDefault="0038180F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0F750D53" w14:textId="77777777" w:rsidR="0038180F" w:rsidRPr="0079538E" w:rsidRDefault="0038180F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CF0F0" w14:textId="77777777" w:rsidR="0038180F" w:rsidRPr="0079538E" w:rsidRDefault="0038180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 sytuacjach nowych / uzyskanie wymaganej liczby punktów z zaliczenia pisemnego/ symulacja medyczna. Zakres prezentowanej wiedzy wykracza poza poziom podstawowy w oparciu o podane piśmiennictwo uzupełniające.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DB1C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38180F" w:rsidRPr="0079538E" w14:paraId="3B73CDD4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FC739B2" w14:textId="77777777" w:rsidR="0038180F" w:rsidRPr="0079538E" w:rsidRDefault="0038180F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D3223" w14:textId="77777777" w:rsidR="0038180F" w:rsidRPr="0079538E" w:rsidRDefault="0038180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 sytuacjach nowych i złożonych/ uzyskanie wymaganej liczby punktów z zaliczenia pisemnego/symulacja medyczna. Zakres wiedzy wykracza poza poziom podstawowy w oparciu o samodzielnie zdobyte naukowe źródła informacji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45B4" w14:textId="77777777" w:rsidR="0038180F" w:rsidRPr="0079538E" w:rsidRDefault="0038180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38180F" w:rsidRPr="00363EB6" w14:paraId="3619A0E4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4AC03C6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38180F" w:rsidRPr="00363EB6" w14:paraId="78FED3D2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03E1C21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39C9D489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EEB6E9A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2381B00E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11233C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37948D5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14BDB35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5D18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fakultetach    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1738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35</w:t>
            </w:r>
          </w:p>
        </w:tc>
      </w:tr>
      <w:tr w:rsidR="0038180F" w:rsidRPr="00363EB6" w14:paraId="58625AC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8FF462E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2B0D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717A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300C3F2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040FE5F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754D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  <w:r w:rsidRPr="002A6652">
              <w:rPr>
                <w:rFonts w:ascii="Verdana" w:eastAsia="Calibri" w:hAnsi="Verdana" w:cs="Times New Roman"/>
                <w:sz w:val="16"/>
                <w:szCs w:val="16"/>
              </w:rPr>
              <w:t>/ warsztatach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EF4C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200</w:t>
            </w:r>
          </w:p>
        </w:tc>
      </w:tr>
      <w:tr w:rsidR="0038180F" w:rsidRPr="00363EB6" w14:paraId="6CB0C0D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0DEAD07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CFCA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67F4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46F624A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3E424EB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3996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371D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76B2432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BEA1C8C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11EF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C707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581ADA3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FC68FA0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B4FB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E271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0D2FB00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931A581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0A93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7288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7992952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98120EF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95E98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CB1A" w14:textId="77777777" w:rsidR="0038180F" w:rsidRPr="00363EB6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363EB6" w14:paraId="6B43C8E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77040C0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870C1EA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28BE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E312E">
              <w:rPr>
                <w:rFonts w:ascii="Verdana" w:eastAsia="Calibri" w:hAnsi="Verdana" w:cs="Times New Roman"/>
                <w:b/>
                <w:sz w:val="16"/>
                <w:szCs w:val="16"/>
              </w:rPr>
              <w:t>235</w:t>
            </w:r>
          </w:p>
        </w:tc>
      </w:tr>
      <w:tr w:rsidR="0038180F" w:rsidRPr="00363EB6" w14:paraId="05D7C67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27E40FF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09047C8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1A1EB8FF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D359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E312E">
              <w:rPr>
                <w:rFonts w:ascii="Verdana" w:eastAsia="Calibri" w:hAnsi="Verdana" w:cs="Times New Roman"/>
                <w:b/>
                <w:sz w:val="16"/>
                <w:szCs w:val="16"/>
              </w:rPr>
              <w:t>9</w:t>
            </w:r>
          </w:p>
        </w:tc>
      </w:tr>
      <w:tr w:rsidR="0038180F" w:rsidRPr="00363EB6" w14:paraId="1CA5BCCE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E5817F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38180F" w:rsidRPr="00363EB6" w14:paraId="3F83691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F23F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1256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309B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E312E">
              <w:rPr>
                <w:rFonts w:ascii="Verdana" w:eastAsia="Calibri" w:hAnsi="Verdana" w:cs="Times New Roman"/>
                <w:b/>
                <w:sz w:val="16"/>
                <w:szCs w:val="16"/>
              </w:rPr>
              <w:t>10</w:t>
            </w:r>
          </w:p>
        </w:tc>
      </w:tr>
      <w:tr w:rsidR="0038180F" w:rsidRPr="00363EB6" w14:paraId="33CEC78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3C62A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60A2F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6724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38180F" w:rsidRPr="00363EB6" w14:paraId="0776E34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DAF6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D833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E548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38180F" w:rsidRPr="00363EB6" w14:paraId="0809DB8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13C1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1CCF3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0473E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38180F" w:rsidRPr="00363EB6" w14:paraId="256033D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D6BA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888DE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8AAE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38180F" w:rsidRPr="00363EB6" w14:paraId="270A45A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1980B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2CF24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15658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38180F" w:rsidRPr="00363EB6" w14:paraId="2BC4D1F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E459F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1C293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44C4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38180F" w:rsidRPr="00363EB6" w14:paraId="6D898D7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DF5B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D76FC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5B9E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E312E">
              <w:rPr>
                <w:rFonts w:ascii="Verdana" w:eastAsia="Calibri" w:hAnsi="Verdana" w:cs="Times New Roman"/>
                <w:b/>
                <w:sz w:val="16"/>
                <w:szCs w:val="16"/>
              </w:rPr>
              <w:t>10</w:t>
            </w:r>
          </w:p>
        </w:tc>
      </w:tr>
      <w:tr w:rsidR="0038180F" w:rsidRPr="00363EB6" w14:paraId="6DFE7D3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22F6" w14:textId="77777777" w:rsidR="0038180F" w:rsidRPr="000F7D79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26A3" w14:textId="77777777" w:rsidR="0038180F" w:rsidRPr="000F7D79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60AF1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38180F" w:rsidRPr="00363EB6" w14:paraId="3BB7466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71693A0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82A49A7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4E0E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E312E">
              <w:rPr>
                <w:rFonts w:ascii="Verdana" w:eastAsia="Calibri" w:hAnsi="Verdana" w:cs="Times New Roman"/>
                <w:b/>
                <w:sz w:val="16"/>
                <w:szCs w:val="16"/>
              </w:rPr>
              <w:t>20</w:t>
            </w:r>
          </w:p>
        </w:tc>
      </w:tr>
      <w:tr w:rsidR="0038180F" w:rsidRPr="00363EB6" w14:paraId="0A11A42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113C22C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E0CB7AC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F2955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E312E">
              <w:rPr>
                <w:rFonts w:ascii="Verdana" w:eastAsia="Calibri" w:hAnsi="Verdana" w:cs="Times New Roman"/>
                <w:b/>
                <w:sz w:val="16"/>
                <w:szCs w:val="16"/>
              </w:rPr>
              <w:t>1</w:t>
            </w:r>
          </w:p>
        </w:tc>
      </w:tr>
      <w:tr w:rsidR="0038180F" w:rsidRPr="00363EB6" w14:paraId="2D13FD94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1D44DC1" w14:textId="77777777" w:rsidR="0038180F" w:rsidRPr="00363EB6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C52C" w14:textId="77777777" w:rsidR="0038180F" w:rsidRPr="009E312E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E312E">
              <w:rPr>
                <w:rFonts w:ascii="Verdana" w:eastAsia="Calibri" w:hAnsi="Verdana" w:cs="Times New Roman"/>
                <w:b/>
                <w:sz w:val="16"/>
                <w:szCs w:val="16"/>
              </w:rPr>
              <w:t>255</w:t>
            </w:r>
          </w:p>
        </w:tc>
      </w:tr>
      <w:tr w:rsidR="0038180F" w:rsidRPr="000A1D1F" w14:paraId="2AD1339B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2F3F360" w14:textId="77777777" w:rsidR="0038180F" w:rsidRPr="000A1D1F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9733" w14:textId="77777777" w:rsidR="0038180F" w:rsidRPr="000A1D1F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10</w:t>
            </w:r>
          </w:p>
        </w:tc>
      </w:tr>
      <w:tr w:rsidR="0038180F" w:rsidRPr="00967F4B" w14:paraId="6BAFA4C8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6B57E00" w14:textId="77777777" w:rsidR="0038180F" w:rsidRPr="00967F4B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38180F" w:rsidRPr="00967F4B" w14:paraId="515D002E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C51843E" w14:textId="77777777" w:rsidR="0038180F" w:rsidRPr="00967F4B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1477" w14:textId="77777777" w:rsidR="0038180F" w:rsidRPr="00967F4B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12O</w:t>
            </w:r>
          </w:p>
        </w:tc>
      </w:tr>
      <w:tr w:rsidR="0038180F" w:rsidRPr="00967F4B" w14:paraId="5871B25E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7DCD4BA" w14:textId="77777777" w:rsidR="0038180F" w:rsidRPr="00967F4B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D29D" w14:textId="77777777" w:rsidR="0038180F" w:rsidRPr="00967F4B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12O</w:t>
            </w:r>
          </w:p>
        </w:tc>
      </w:tr>
      <w:tr w:rsidR="0038180F" w:rsidRPr="00967F4B" w14:paraId="6C9A5024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CD49831" w14:textId="77777777" w:rsidR="0038180F" w:rsidRPr="00967F4B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53B0" w14:textId="77777777" w:rsidR="0038180F" w:rsidRPr="00967F4B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240</w:t>
            </w:r>
          </w:p>
        </w:tc>
      </w:tr>
      <w:tr w:rsidR="0038180F" w:rsidRPr="00967F4B" w14:paraId="4C357E1E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70160AC" w14:textId="77777777" w:rsidR="0038180F" w:rsidRPr="00967F4B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0AE6A065" w14:textId="77777777" w:rsidR="0038180F" w:rsidRPr="00967F4B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0A8C" w14:textId="77777777" w:rsidR="0038180F" w:rsidRPr="00967F4B" w:rsidRDefault="0038180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8</w:t>
            </w:r>
          </w:p>
        </w:tc>
      </w:tr>
      <w:tr w:rsidR="0038180F" w:rsidRPr="000A1D1F" w14:paraId="5838D997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B3415E6" w14:textId="77777777" w:rsidR="0038180F" w:rsidRPr="000A1D1F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38180F" w:rsidRPr="000A1D1F" w14:paraId="75825F04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0692C" w14:textId="77777777" w:rsidR="0038180F" w:rsidRPr="000A1D1F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2CF855D" w14:textId="77777777" w:rsidR="0038180F" w:rsidRPr="000A1D1F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4E3C2C75" w14:textId="77777777" w:rsidR="0038180F" w:rsidRPr="000A1D1F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38180F" w:rsidRPr="000A1D1F" w14:paraId="7BA78503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584067B" w14:textId="77777777" w:rsidR="0038180F" w:rsidRPr="000A1D1F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510F" w14:textId="77777777" w:rsidR="0038180F" w:rsidRPr="000A1D1F" w:rsidRDefault="0038180F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64A6B8C0" w14:textId="77777777" w:rsidR="0038180F" w:rsidRPr="000A1D1F" w:rsidRDefault="0038180F" w:rsidP="0038180F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63E00ABE" w14:textId="77777777" w:rsidR="00B054A4" w:rsidRDefault="00B054A4"/>
    <w:p w14:paraId="27EAB4D3" w14:textId="77777777" w:rsidR="0038180F" w:rsidRDefault="0038180F"/>
    <w:p w14:paraId="7D7688A0" w14:textId="77777777" w:rsidR="0038180F" w:rsidRDefault="0038180F"/>
    <w:p w14:paraId="6EE99B9C" w14:textId="77777777" w:rsidR="0038180F" w:rsidRDefault="0038180F"/>
    <w:p w14:paraId="0B09C98B" w14:textId="77777777" w:rsidR="0038180F" w:rsidRDefault="0038180F"/>
    <w:p w14:paraId="6D992138" w14:textId="77777777" w:rsidR="00ED3B3C" w:rsidRPr="00975536" w:rsidRDefault="00ED3B3C" w:rsidP="00ED3B3C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5"/>
        <w:gridCol w:w="428"/>
        <w:gridCol w:w="552"/>
        <w:gridCol w:w="13"/>
        <w:gridCol w:w="564"/>
        <w:gridCol w:w="853"/>
        <w:gridCol w:w="709"/>
        <w:gridCol w:w="567"/>
        <w:gridCol w:w="57"/>
        <w:gridCol w:w="856"/>
        <w:gridCol w:w="62"/>
        <w:gridCol w:w="730"/>
        <w:gridCol w:w="567"/>
        <w:gridCol w:w="567"/>
        <w:gridCol w:w="567"/>
        <w:gridCol w:w="142"/>
        <w:gridCol w:w="789"/>
        <w:gridCol w:w="62"/>
        <w:gridCol w:w="991"/>
      </w:tblGrid>
      <w:tr w:rsidR="00ED3B3C" w:rsidRPr="00D9672C" w14:paraId="517D5B09" w14:textId="77777777" w:rsidTr="00D6791F">
        <w:trPr>
          <w:trHeight w:val="397"/>
          <w:jc w:val="center"/>
        </w:trPr>
        <w:tc>
          <w:tcPr>
            <w:tcW w:w="3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69C59C1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6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C170E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b/>
                <w:sz w:val="16"/>
                <w:szCs w:val="16"/>
              </w:rPr>
              <w:t>Psychologia</w:t>
            </w:r>
          </w:p>
        </w:tc>
      </w:tr>
      <w:tr w:rsidR="00ED3B3C" w:rsidRPr="00D9672C" w14:paraId="6A02BCB6" w14:textId="77777777" w:rsidTr="00D6791F">
        <w:trPr>
          <w:trHeight w:val="397"/>
          <w:jc w:val="center"/>
        </w:trPr>
        <w:tc>
          <w:tcPr>
            <w:tcW w:w="3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11A5823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6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B417D2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D9672C">
              <w:rPr>
                <w:rFonts w:ascii="Verdana" w:eastAsia="Calibri" w:hAnsi="Verdana" w:cs="Times New Roman"/>
                <w:i/>
                <w:color w:val="000000"/>
                <w:sz w:val="16"/>
                <w:szCs w:val="16"/>
              </w:rPr>
              <w:t>Psychology</w:t>
            </w:r>
            <w:proofErr w:type="spellEnd"/>
          </w:p>
        </w:tc>
      </w:tr>
      <w:tr w:rsidR="00ED3B3C" w:rsidRPr="00D9672C" w14:paraId="59F6F94F" w14:textId="77777777" w:rsidTr="00D6791F">
        <w:trPr>
          <w:trHeight w:val="397"/>
          <w:jc w:val="center"/>
        </w:trPr>
        <w:tc>
          <w:tcPr>
            <w:tcW w:w="3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60E81D7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6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7C1E9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b/>
                <w:sz w:val="16"/>
                <w:szCs w:val="16"/>
              </w:rPr>
              <w:t>Wydział Nauk Medycznych</w:t>
            </w:r>
          </w:p>
        </w:tc>
      </w:tr>
      <w:tr w:rsidR="00ED3B3C" w:rsidRPr="00D9672C" w14:paraId="286E8D65" w14:textId="77777777" w:rsidTr="00D6791F">
        <w:trPr>
          <w:trHeight w:val="397"/>
          <w:jc w:val="center"/>
        </w:trPr>
        <w:tc>
          <w:tcPr>
            <w:tcW w:w="3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2C73AAA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6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228C55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ED3B3C" w:rsidRPr="00D9672C" w14:paraId="2DBCC161" w14:textId="77777777" w:rsidTr="00D6791F">
        <w:trPr>
          <w:trHeight w:val="397"/>
          <w:jc w:val="center"/>
        </w:trPr>
        <w:tc>
          <w:tcPr>
            <w:tcW w:w="3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433207A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6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71B86C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b/>
                <w:sz w:val="16"/>
                <w:szCs w:val="16"/>
              </w:rPr>
              <w:t>Studia stacjonarne</w:t>
            </w:r>
          </w:p>
        </w:tc>
      </w:tr>
      <w:tr w:rsidR="00ED3B3C" w:rsidRPr="00D9672C" w14:paraId="3E44F334" w14:textId="77777777" w:rsidTr="00D6791F">
        <w:trPr>
          <w:trHeight w:val="397"/>
          <w:jc w:val="center"/>
        </w:trPr>
        <w:tc>
          <w:tcPr>
            <w:tcW w:w="3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D537E48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6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20540B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pierwszego stopnia </w:t>
            </w:r>
          </w:p>
        </w:tc>
      </w:tr>
      <w:tr w:rsidR="00ED3B3C" w:rsidRPr="00D9672C" w14:paraId="4DB9F1D7" w14:textId="77777777" w:rsidTr="00D6791F">
        <w:trPr>
          <w:trHeight w:val="397"/>
          <w:jc w:val="center"/>
        </w:trPr>
        <w:tc>
          <w:tcPr>
            <w:tcW w:w="3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632D71F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6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73BA2C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ED3B3C" w:rsidRPr="00D9672C" w14:paraId="2129F622" w14:textId="77777777" w:rsidTr="00D6791F">
        <w:trPr>
          <w:trHeight w:val="397"/>
          <w:jc w:val="center"/>
        </w:trPr>
        <w:tc>
          <w:tcPr>
            <w:tcW w:w="3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17FA65C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6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1E0EC8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B</w:t>
            </w:r>
          </w:p>
        </w:tc>
      </w:tr>
      <w:tr w:rsidR="00ED3B3C" w:rsidRPr="00D9672C" w14:paraId="269002FC" w14:textId="77777777" w:rsidTr="00D6791F">
        <w:trPr>
          <w:trHeight w:val="397"/>
          <w:jc w:val="center"/>
        </w:trPr>
        <w:tc>
          <w:tcPr>
            <w:tcW w:w="3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1D44A45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6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223B1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mgr Katarzyna Jarząbek</w:t>
            </w:r>
          </w:p>
        </w:tc>
      </w:tr>
      <w:tr w:rsidR="00ED3B3C" w:rsidRPr="00D9672C" w14:paraId="748D88C2" w14:textId="77777777" w:rsidTr="00D6791F">
        <w:trPr>
          <w:trHeight w:val="397"/>
          <w:jc w:val="center"/>
        </w:trPr>
        <w:tc>
          <w:tcPr>
            <w:tcW w:w="3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DCF5489" w14:textId="77777777" w:rsidR="00ED3B3C" w:rsidRPr="00D9672C" w:rsidRDefault="00ED3B3C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6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B078E" w14:textId="77777777" w:rsidR="00ED3B3C" w:rsidRPr="00D9672C" w:rsidRDefault="00ED3B3C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mgr Katarzyna Jarząbek</w:t>
            </w:r>
          </w:p>
        </w:tc>
      </w:tr>
      <w:tr w:rsidR="00ED3B3C" w:rsidRPr="00D9672C" w14:paraId="199F259B" w14:textId="77777777" w:rsidTr="00D6791F">
        <w:tblPrEx>
          <w:jc w:val="left"/>
        </w:tblPrEx>
        <w:trPr>
          <w:trHeight w:val="288"/>
        </w:trPr>
        <w:tc>
          <w:tcPr>
            <w:tcW w:w="2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4C460D3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CC383A7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W /W-MTO/ Fa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39E6107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DFD2EB2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4F544C0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05B244F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PZ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38CCB22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B59A86C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ED3B3C" w:rsidRPr="00D9672C" w14:paraId="493ECD4A" w14:textId="77777777" w:rsidTr="00D6791F">
        <w:tblPrEx>
          <w:jc w:val="left"/>
        </w:tblPrEx>
        <w:trPr>
          <w:trHeight w:val="361"/>
        </w:trPr>
        <w:tc>
          <w:tcPr>
            <w:tcW w:w="2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9727424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51D6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4088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6751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53F5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CD6D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85E4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7DFB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ED3B3C" w:rsidRPr="00D9672C" w14:paraId="17D7F907" w14:textId="77777777" w:rsidTr="00D6791F">
        <w:tblPrEx>
          <w:jc w:val="left"/>
        </w:tblPrEx>
        <w:trPr>
          <w:trHeight w:val="361"/>
        </w:trPr>
        <w:tc>
          <w:tcPr>
            <w:tcW w:w="1020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9567830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Legenda: </w:t>
            </w:r>
          </w:p>
          <w:p w14:paraId="554D76EB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/Lab – Lektorat/Informatyka/</w:t>
            </w:r>
            <w:proofErr w:type="spellStart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Laboratoriu</w:t>
            </w:r>
            <w:proofErr w:type="spellEnd"/>
          </w:p>
        </w:tc>
      </w:tr>
      <w:tr w:rsidR="00ED3B3C" w:rsidRPr="00D9672C" w14:paraId="5CFB2E9C" w14:textId="77777777" w:rsidTr="00D6791F">
        <w:tblPrEx>
          <w:jc w:val="left"/>
        </w:tblPrEx>
        <w:trPr>
          <w:trHeight w:val="463"/>
        </w:trPr>
        <w:tc>
          <w:tcPr>
            <w:tcW w:w="2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3794B59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</w:p>
        </w:tc>
        <w:tc>
          <w:tcPr>
            <w:tcW w:w="2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C6BF2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W- S.I    Ćw. – S.1</w:t>
            </w:r>
          </w:p>
        </w:tc>
        <w:tc>
          <w:tcPr>
            <w:tcW w:w="2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61D62237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Calibri"/>
                <w:sz w:val="16"/>
                <w:szCs w:val="16"/>
              </w:rPr>
              <w:t xml:space="preserve">Liczba punktów ECTS za </w:t>
            </w:r>
            <w:proofErr w:type="spellStart"/>
            <w:r w:rsidRPr="00D9672C">
              <w:rPr>
                <w:rFonts w:ascii="Verdana" w:eastAsia="Calibri" w:hAnsi="Verdana" w:cs="Calibri"/>
                <w:sz w:val="16"/>
                <w:szCs w:val="16"/>
              </w:rPr>
              <w:t>przedmioT</w:t>
            </w:r>
            <w:proofErr w:type="spellEnd"/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B8932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1,5</w:t>
            </w:r>
          </w:p>
        </w:tc>
      </w:tr>
      <w:tr w:rsidR="00ED3B3C" w:rsidRPr="00D9672C" w14:paraId="2D2B080D" w14:textId="77777777" w:rsidTr="00D6791F">
        <w:tblPrEx>
          <w:jc w:val="left"/>
        </w:tblPrEx>
        <w:trPr>
          <w:trHeight w:val="361"/>
        </w:trPr>
        <w:tc>
          <w:tcPr>
            <w:tcW w:w="2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B3802CC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Calibri"/>
                <w:sz w:val="16"/>
                <w:szCs w:val="16"/>
              </w:rPr>
              <w:t>Język wykładowy</w:t>
            </w:r>
          </w:p>
        </w:tc>
        <w:tc>
          <w:tcPr>
            <w:tcW w:w="75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003B5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Polski</w:t>
            </w:r>
          </w:p>
        </w:tc>
      </w:tr>
      <w:tr w:rsidR="00ED3B3C" w:rsidRPr="00D9672C" w14:paraId="32479774" w14:textId="77777777" w:rsidTr="00D6791F">
        <w:tblPrEx>
          <w:jc w:val="left"/>
        </w:tblPrEx>
        <w:trPr>
          <w:trHeight w:val="361"/>
        </w:trPr>
        <w:tc>
          <w:tcPr>
            <w:tcW w:w="2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6E0B7A2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Calibri"/>
                <w:sz w:val="16"/>
                <w:szCs w:val="16"/>
              </w:rPr>
              <w:t>Wymagania wstępne</w:t>
            </w:r>
          </w:p>
        </w:tc>
        <w:tc>
          <w:tcPr>
            <w:tcW w:w="75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1A4AE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theme="minorHAnsi"/>
                <w:sz w:val="16"/>
                <w:szCs w:val="16"/>
              </w:rPr>
            </w:pPr>
            <w:r w:rsidRPr="00D9672C">
              <w:rPr>
                <w:rFonts w:ascii="Verdana" w:eastAsia="Calibri" w:hAnsi="Verdana" w:cstheme="minorHAnsi"/>
                <w:sz w:val="16"/>
                <w:szCs w:val="16"/>
              </w:rPr>
              <w:t xml:space="preserve">Status studenta pielęgniarstwa. Brak innych szczególnych wymagań. </w:t>
            </w:r>
          </w:p>
        </w:tc>
      </w:tr>
      <w:tr w:rsidR="00ED3B3C" w:rsidRPr="00D9672C" w14:paraId="7F9CFEEF" w14:textId="77777777" w:rsidTr="00D6791F">
        <w:tblPrEx>
          <w:jc w:val="left"/>
        </w:tblPrEx>
        <w:trPr>
          <w:trHeight w:val="361"/>
        </w:trPr>
        <w:tc>
          <w:tcPr>
            <w:tcW w:w="1020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A1AB9" w14:textId="77777777" w:rsidR="00ED3B3C" w:rsidRPr="00D9672C" w:rsidRDefault="00ED3B3C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  <w:p w14:paraId="70302663" w14:textId="77777777" w:rsidR="00ED3B3C" w:rsidRPr="00D9672C" w:rsidRDefault="00ED3B3C" w:rsidP="00D6791F">
            <w:pPr>
              <w:snapToGrid w:val="0"/>
              <w:spacing w:after="0" w:line="24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 xml:space="preserve">Nabycie wiedzy, umiejętności i kompetencji w zakresie mechanizmów dotyczących funkcjonowania człowieka w ujęciu podstawowych koncepcji i teorii psychologicznych związanych z rozwojem człowieka, radzeniem sobie w sytuacjach trudnych, wymagających szczególnej adaptacji. </w:t>
            </w:r>
          </w:p>
          <w:p w14:paraId="023D957C" w14:textId="77777777" w:rsidR="00ED3B3C" w:rsidRPr="00D9672C" w:rsidRDefault="00ED3B3C" w:rsidP="00D6791F">
            <w:pPr>
              <w:snapToGrid w:val="0"/>
              <w:spacing w:after="0" w:line="240" w:lineRule="auto"/>
              <w:jc w:val="both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>Nabycie wiedzy, umiejętności i kompetencji w zakresie komunikowania się z pacjentem i jego rodziną w opiece pielęgniarskiej.</w:t>
            </w:r>
          </w:p>
          <w:p w14:paraId="0F9C70B8" w14:textId="77777777" w:rsidR="00ED3B3C" w:rsidRPr="00D9672C" w:rsidRDefault="00ED3B3C" w:rsidP="00D6791F">
            <w:pPr>
              <w:snapToGrid w:val="0"/>
              <w:spacing w:after="0" w:line="240" w:lineRule="auto"/>
              <w:jc w:val="both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 xml:space="preserve">Nabycie wiedzy, umiejętności i kompetencji w zakresie radzenia sobie ze stresem, budowania odporności psychicznej sprzyjającej profilaktyce wypalenia zawodowego.  </w:t>
            </w:r>
          </w:p>
        </w:tc>
      </w:tr>
      <w:tr w:rsidR="00ED3B3C" w:rsidRPr="00D9672C" w14:paraId="0BFD1EF5" w14:textId="77777777" w:rsidTr="00D6791F">
        <w:tblPrEx>
          <w:jc w:val="left"/>
        </w:tblPrEx>
        <w:trPr>
          <w:trHeight w:val="259"/>
        </w:trPr>
        <w:tc>
          <w:tcPr>
            <w:tcW w:w="1020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4ED2197" w14:textId="77777777" w:rsidR="00ED3B3C" w:rsidRPr="00D9672C" w:rsidRDefault="00ED3B3C" w:rsidP="00D6791F">
            <w:pPr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D9672C">
              <w:rPr>
                <w:rFonts w:ascii="Verdana" w:eastAsia="Calibri" w:hAnsi="Verdana" w:cs="Calibri"/>
                <w:b/>
                <w:sz w:val="16"/>
                <w:szCs w:val="16"/>
              </w:rPr>
              <w:t xml:space="preserve">Metody dydaktyczne stosowane w celu osiągnięcia zakładanych efektów uczenia się  </w:t>
            </w:r>
          </w:p>
          <w:p w14:paraId="582E86FB" w14:textId="77777777" w:rsidR="00ED3B3C" w:rsidRPr="00D9672C" w:rsidRDefault="00ED3B3C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theme="minorHAnsi"/>
                <w:b/>
                <w:sz w:val="16"/>
                <w:szCs w:val="16"/>
              </w:rPr>
            </w:pPr>
          </w:p>
        </w:tc>
      </w:tr>
      <w:tr w:rsidR="00ED3B3C" w:rsidRPr="00D9672C" w14:paraId="17D8444C" w14:textId="77777777" w:rsidTr="00D6791F">
        <w:tblPrEx>
          <w:jc w:val="left"/>
        </w:tblPrEx>
        <w:trPr>
          <w:trHeight w:val="310"/>
        </w:trPr>
        <w:tc>
          <w:tcPr>
            <w:tcW w:w="2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8995355" w14:textId="77777777" w:rsidR="00ED3B3C" w:rsidRPr="00D9672C" w:rsidRDefault="00ED3B3C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D9672C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Wykłady/ Fakultet</w:t>
            </w:r>
          </w:p>
        </w:tc>
        <w:tc>
          <w:tcPr>
            <w:tcW w:w="80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D1E8B70" w14:textId="77777777" w:rsidR="00ED3B3C" w:rsidRPr="00D9672C" w:rsidRDefault="00ED3B3C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D9672C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Wykład konwersatoryjny, wykład problemowy, prezentacja multimedialna, </w:t>
            </w:r>
          </w:p>
        </w:tc>
      </w:tr>
      <w:tr w:rsidR="00ED3B3C" w:rsidRPr="00D9672C" w14:paraId="06742337" w14:textId="77777777" w:rsidTr="00D6791F">
        <w:tblPrEx>
          <w:jc w:val="left"/>
        </w:tblPrEx>
        <w:trPr>
          <w:trHeight w:val="415"/>
        </w:trPr>
        <w:tc>
          <w:tcPr>
            <w:tcW w:w="2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EC0CDC8" w14:textId="77777777" w:rsidR="00ED3B3C" w:rsidRPr="00D9672C" w:rsidRDefault="00ED3B3C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D9672C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Ćwiczenia/Warsztat/ Konwersatorium/ (</w:t>
            </w:r>
            <w:r w:rsidRPr="00D9672C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Lek/</w:t>
            </w:r>
            <w:proofErr w:type="spellStart"/>
            <w:r w:rsidRPr="00D9672C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Inf</w:t>
            </w:r>
            <w:proofErr w:type="spellEnd"/>
            <w:r w:rsidRPr="00D9672C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/Lab)</w:t>
            </w:r>
          </w:p>
        </w:tc>
        <w:tc>
          <w:tcPr>
            <w:tcW w:w="80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5A35803" w14:textId="77777777" w:rsidR="00ED3B3C" w:rsidRPr="00D9672C" w:rsidRDefault="00ED3B3C" w:rsidP="00D6791F">
            <w:pPr>
              <w:suppressAutoHyphens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D9672C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praca w grupach, analiza przypadków, rozwiązywanie zadań, dyskusja problemowa, analiza tekstów z dyskusją, interpretacja tekstów źródłowych, </w:t>
            </w:r>
          </w:p>
        </w:tc>
      </w:tr>
      <w:tr w:rsidR="00ED3B3C" w:rsidRPr="00D9672C" w14:paraId="78518900" w14:textId="77777777" w:rsidTr="00D6791F">
        <w:tblPrEx>
          <w:jc w:val="left"/>
        </w:tblPrEx>
        <w:trPr>
          <w:trHeight w:val="274"/>
        </w:trPr>
        <w:tc>
          <w:tcPr>
            <w:tcW w:w="21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077AA55" w14:textId="77777777" w:rsidR="00ED3B3C" w:rsidRPr="00D9672C" w:rsidRDefault="00ED3B3C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D9672C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808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9CE3EF0" w14:textId="77777777" w:rsidR="00ED3B3C" w:rsidRPr="00D9672C" w:rsidRDefault="00ED3B3C" w:rsidP="00D6791F">
            <w:pPr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D9672C"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--------</w:t>
            </w:r>
          </w:p>
        </w:tc>
      </w:tr>
      <w:tr w:rsidR="00ED3B3C" w:rsidRPr="00D9672C" w14:paraId="3EEB11B6" w14:textId="77777777" w:rsidTr="00D6791F">
        <w:tblPrEx>
          <w:jc w:val="left"/>
        </w:tblPrEx>
        <w:trPr>
          <w:trHeight w:val="237"/>
        </w:trPr>
        <w:tc>
          <w:tcPr>
            <w:tcW w:w="21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B01C31A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D9672C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808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DA6B142" w14:textId="77777777" w:rsidR="00ED3B3C" w:rsidRPr="00D9672C" w:rsidRDefault="00ED3B3C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D9672C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--------</w:t>
            </w:r>
          </w:p>
        </w:tc>
      </w:tr>
      <w:tr w:rsidR="00ED3B3C" w:rsidRPr="00D9672C" w14:paraId="16E78C57" w14:textId="77777777" w:rsidTr="00D6791F">
        <w:tblPrEx>
          <w:jc w:val="left"/>
        </w:tblPrEx>
        <w:trPr>
          <w:trHeight w:val="237"/>
        </w:trPr>
        <w:tc>
          <w:tcPr>
            <w:tcW w:w="21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B1339B3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D9672C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808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B9965EB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D9672C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--------</w:t>
            </w:r>
          </w:p>
        </w:tc>
      </w:tr>
      <w:tr w:rsidR="00ED3B3C" w:rsidRPr="00D9672C" w14:paraId="28B47FE3" w14:textId="77777777" w:rsidTr="00D6791F">
        <w:trPr>
          <w:trHeight w:val="506"/>
          <w:jc w:val="center"/>
        </w:trPr>
        <w:tc>
          <w:tcPr>
            <w:tcW w:w="1020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BFFA046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D9672C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D9672C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ED3B3C" w:rsidRPr="00D9672C" w14:paraId="44CDB43E" w14:textId="77777777" w:rsidTr="00D6791F">
        <w:trPr>
          <w:trHeight w:val="558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F9AF4DE" w14:textId="77777777" w:rsidR="00ED3B3C" w:rsidRPr="00D9672C" w:rsidRDefault="00ED3B3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Efekt </w:t>
            </w:r>
            <w:r w:rsidRPr="00D9672C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D9672C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D9672C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6B0B479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24087F45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75073076" w14:textId="77777777" w:rsidR="00ED3B3C" w:rsidRPr="00D9672C" w:rsidRDefault="00ED3B3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</w:p>
          <w:p w14:paraId="2FDB1A20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03860FD3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4919CF18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E2AA375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D9672C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D9672C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ED3B3C" w:rsidRPr="00D9672C" w14:paraId="6AE42974" w14:textId="77777777" w:rsidTr="00D6791F">
        <w:trPr>
          <w:trHeight w:val="284"/>
          <w:jc w:val="center"/>
        </w:trPr>
        <w:tc>
          <w:tcPr>
            <w:tcW w:w="10201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288885D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ED3B3C" w:rsidRPr="00D9672C" w14:paraId="71913987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E1746E5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078D7D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psychologiczne podstawy rozwoju człowieka, jego zachowania prawidłowe i zaburzone.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BED7F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PIEL.1P_W30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62E8FE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P6S_WG</w:t>
            </w:r>
          </w:p>
        </w:tc>
      </w:tr>
      <w:tr w:rsidR="00ED3B3C" w:rsidRPr="00D9672C" w14:paraId="7F693FAE" w14:textId="77777777" w:rsidTr="00D6791F">
        <w:trPr>
          <w:trHeight w:val="315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B58E767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B241E5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problematykę relacji człowiek – środowisko społeczne, zachowania adaptacyjne i mechanizmy funkcjonowania człowieka w sytuacjach trudnych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6C22F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PIEL.1P_W31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A476AA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P6S_WK</w:t>
            </w:r>
          </w:p>
        </w:tc>
      </w:tr>
      <w:tr w:rsidR="00ED3B3C" w:rsidRPr="00D9672C" w14:paraId="52DB1578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3BCF3F2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E7369A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etapy rozwoju psychicznego człowieka i prawidłowości występujące na poszczególnych etapach tego rozwoju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66172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PIEL.1P_W33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7558C4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P6S_WK</w:t>
            </w:r>
          </w:p>
        </w:tc>
      </w:tr>
      <w:tr w:rsidR="00ED3B3C" w:rsidRPr="00D9672C" w14:paraId="17C65102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D37443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lastRenderedPageBreak/>
              <w:t>W4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1FF5C0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</w:pPr>
            <w:r w:rsidRPr="00D9672C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zasady diagnozowania, planowania, realizowania i oceniania opieki nad pacjentem w pielęgniarstwie internistycznym, chirurgicznym, operacyjnym, pediatrycznym, położniczo-ginekologicznym, geriatrycznym, neurologicznym, psychiatrycznym, w szpitalnym oddziale ratunkowym, w intensywnej opiece, opiece paliatywnej i opiece długoterminowej oraz nad pacjentem z chorobą nowotworową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37E32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PIEL.1P_W32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AD2DE4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hAnsi="Verdana" w:cs="Times New Roman"/>
                <w:bCs/>
                <w:sz w:val="16"/>
                <w:szCs w:val="16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P6S_WG</w:t>
            </w:r>
          </w:p>
        </w:tc>
      </w:tr>
      <w:tr w:rsidR="00ED3B3C" w:rsidRPr="00D9672C" w14:paraId="56821520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E1E70A7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W5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D46F9D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pojęcia emocji, motywacji, temperamentu i osobowości, cechy osobowości zdrowej, zaburzenia osobowości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AB5AC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PIEL.1P_W34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A866F2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P6S_WG</w:t>
            </w:r>
          </w:p>
        </w:tc>
      </w:tr>
      <w:tr w:rsidR="00ED3B3C" w:rsidRPr="00D9672C" w14:paraId="618B4502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143D7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W6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44796E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istotę, strukturę i zjawiska zachodzące w procesie przekazywania i wymiany informacji oraz modele, style i bariery w komunikacji interpersonalnej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34122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PIEL.1P_W35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169CD4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P6S_WG</w:t>
            </w:r>
          </w:p>
        </w:tc>
      </w:tr>
      <w:tr w:rsidR="00ED3B3C" w:rsidRPr="00D9672C" w14:paraId="62FAB30C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E34F52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W7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66BE5A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teorie stresu psychologicznego, zależności między stresem a stanem zdrowia oraz inne psychologiczne determinanty zdrowia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15A11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PIEL.1P_W36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08E9B6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P6S_Wk</w:t>
            </w:r>
          </w:p>
        </w:tc>
      </w:tr>
      <w:tr w:rsidR="00ED3B3C" w:rsidRPr="00D9672C" w14:paraId="2438A121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6B3BB96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W8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30365E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 xml:space="preserve">podejście </w:t>
            </w:r>
            <w:proofErr w:type="spellStart"/>
            <w:r w:rsidRPr="00D9672C">
              <w:rPr>
                <w:rFonts w:ascii="Verdana" w:hAnsi="Verdana" w:cs="Times New Roman"/>
                <w:sz w:val="16"/>
                <w:szCs w:val="16"/>
              </w:rPr>
              <w:t>salutogenetyczne</w:t>
            </w:r>
            <w:proofErr w:type="spellEnd"/>
            <w:r w:rsidRPr="00D9672C">
              <w:rPr>
                <w:rFonts w:ascii="Verdana" w:hAnsi="Verdana" w:cs="Times New Roman"/>
                <w:sz w:val="16"/>
                <w:szCs w:val="16"/>
              </w:rPr>
              <w:t xml:space="preserve"> i podejście patogenetyczne do zdrowia i choroby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29BEC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PIEL.1P_W37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449C9A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P6S_WG</w:t>
            </w:r>
          </w:p>
        </w:tc>
      </w:tr>
      <w:tr w:rsidR="00ED3B3C" w:rsidRPr="00D9672C" w14:paraId="3D7B4CA9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B8A3905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W9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BA39F9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procesy adaptacji człowieka do życia z chorobą przewlekłą lub o niepomyślnym rokowaniu i uwarunkowania tych procesów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EF866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PIEL.1P_W38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9C2D1B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P6S_WG</w:t>
            </w:r>
          </w:p>
        </w:tc>
      </w:tr>
      <w:tr w:rsidR="00ED3B3C" w:rsidRPr="00D9672C" w14:paraId="753F6AED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38BFF1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W10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286482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znaczenie wsparcia społecznego i psychologicznego w zdrowiu i chorobie oraz w sytuacjach szczególnych w opiece zdrowotnej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48E8C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PIEL.1P_W39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FD30A0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P6S_WK</w:t>
            </w:r>
          </w:p>
        </w:tc>
      </w:tr>
      <w:tr w:rsidR="00ED3B3C" w:rsidRPr="00D9672C" w14:paraId="4D9FC281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F60029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W11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70D453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techniki radzenia sobie ze stresem, redukowania lęku, metody relaksacji oraz mechanizmy powstawania zespołu wypalenia zawodowego i zapobiegania jego powstaniu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E4D2C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PIEL.1P_W40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333C5E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P6S_WG</w:t>
            </w:r>
          </w:p>
        </w:tc>
      </w:tr>
      <w:tr w:rsidR="00ED3B3C" w:rsidRPr="00D9672C" w14:paraId="62B9EC01" w14:textId="77777777" w:rsidTr="00D6791F">
        <w:trPr>
          <w:trHeight w:val="284"/>
          <w:jc w:val="center"/>
        </w:trPr>
        <w:tc>
          <w:tcPr>
            <w:tcW w:w="10201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4F5BF56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w</w:t>
            </w:r>
            <w:r w:rsidRPr="00D9672C">
              <w:rPr>
                <w:rFonts w:ascii="Verdana" w:hAnsi="Verdana" w:cs="Times New Roman"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D9672C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D9672C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D9672C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ED3B3C" w:rsidRPr="00D9672C" w14:paraId="08E17079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19FD12F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28C45A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rozpoznawać zachowania prawidłowe, zaburzone i patologiczne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18717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PIEL.1P_U17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A84164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ED3B3C" w:rsidRPr="00D9672C" w14:paraId="2A7FD630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BA48EF3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0CD493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rozpoznawać zaburzenia w funkcjonowaniu społecznym człowieka oraz oceniać proces adaptacji człowieka w różnych kontekstach zdrowia i choroby, a także wskazywać rolę wsparcia społecznego i psychologicznego w opiece nad człowiekiem zdrowym i chorym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3CC25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PIEL.1P_U18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FB5886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ED3B3C" w:rsidRPr="00D9672C" w14:paraId="6F5F1087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548AA2F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U3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B59022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oceniać związek choroby i hospitalizacji ze stanem fizycznym i psychicznym człowieka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75800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PIEL.1P_U19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A79DD7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ED3B3C" w:rsidRPr="00D9672C" w14:paraId="46795AFE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D09F990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U4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B7E027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oceniać funkcjonowanie człowieka w sytuacjach trudnych takich jak stres, frustracja, konflikt, trauma, żałoba, przemoc fizyczna, przemoc seksualna, wprowadzać elementarne formy pomocy psychologicznej oraz informować o specjalistycznych formach pomocy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F2604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PIEL.1P_U20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022605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ED3B3C" w:rsidRPr="00D9672C" w14:paraId="148E205A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8A49F8F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U5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8A1043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 xml:space="preserve">identyfikować błędy i bariery w procesie komunikowania się w sytuacjach trudnych, wykazywać umiejętność aktywnego słuchania oraz tworzyć warunki do prawidłowej komunikacji z pacjentem i członkami zespołu </w:t>
            </w:r>
            <w:proofErr w:type="spellStart"/>
            <w:r w:rsidRPr="00D9672C">
              <w:rPr>
                <w:rFonts w:ascii="Verdana" w:hAnsi="Verdana" w:cs="Times New Roman"/>
                <w:sz w:val="16"/>
                <w:szCs w:val="16"/>
              </w:rPr>
              <w:t>interprofesjonalnego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E8F9D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PIEL.1P_U21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F8597F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ED3B3C" w:rsidRPr="00D9672C" w14:paraId="44AD84C8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B7BCD8D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U6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895E2F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wykorzystywać techniki komunikacji werbalnej i pozawerbalnej w praktyce pielęgniarskiej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F013F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PIEL.1P_U22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0FB55E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ED3B3C" w:rsidRPr="00D9672C" w14:paraId="2D6A686E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FCBB7E2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U7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5A4107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wskazywać i stosować właściwe techniki redukowania lęku i metody relaksacyjne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D80EA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PIEL.1P_U23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C73C8B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ED3B3C" w:rsidRPr="00D9672C" w14:paraId="72A42E56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6351CD3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U8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9FB4D4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stosować techniki zapobiegania zespołowi wypalenia zawodowego oraz rozwijać zasoby osobiste umożliwiające radzenie sobie z zespołem wypalenia zawodowego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8EB40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PIEL.1P_U24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95E5F8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ED3B3C" w:rsidRPr="00D9672C" w14:paraId="63241AE7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9291E1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U9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F3294C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stosować techniki radzenia sobie w sytuacjach trudnych w pracy zawodowej pielęgniarki takich jak ciężka choroba pacjenta, śmierć, błąd medyczny, przemoc fizyczna i psychiczna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42A2B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PIEL.1P_U25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527A21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ED3B3C" w:rsidRPr="00D9672C" w14:paraId="6FA75A97" w14:textId="77777777" w:rsidTr="00D6791F">
        <w:trPr>
          <w:trHeight w:val="284"/>
          <w:jc w:val="center"/>
        </w:trPr>
        <w:tc>
          <w:tcPr>
            <w:tcW w:w="10201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B2904BA" w14:textId="77777777" w:rsidR="00ED3B3C" w:rsidRPr="00D9672C" w:rsidRDefault="00ED3B3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w</w:t>
            </w:r>
            <w:r w:rsidRPr="00D9672C">
              <w:rPr>
                <w:rFonts w:ascii="Verdana" w:hAnsi="Verdana" w:cs="Times New Roman"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D9672C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D9672C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D9672C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KOMPETENCJI</w:t>
            </w:r>
            <w:r w:rsidRPr="00D9672C">
              <w:rPr>
                <w:rFonts w:ascii="Verdana" w:hAnsi="Verdana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D9672C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ED3B3C" w:rsidRPr="00D9672C" w14:paraId="23B82B09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24B38FD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D5E534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Kierować się dobrem pacjenta, szanować godność i autonomię osób</w:t>
            </w:r>
            <w:r w:rsidRPr="00D9672C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D9672C">
              <w:rPr>
                <w:rFonts w:ascii="Verdana" w:hAnsi="Verdana" w:cs="Times New Roman"/>
                <w:sz w:val="16"/>
                <w:szCs w:val="16"/>
              </w:rPr>
              <w:t>powierzonych opiece, okazywać zrozumienie dla różnic światopoglądowych i kulturowych oraz empatię w relacji z pacjentem i jego rodziną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6C493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bCs/>
                <w:sz w:val="16"/>
                <w:szCs w:val="16"/>
              </w:rPr>
              <w:t>PIEL.1P_K1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700D39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P6S_KR</w:t>
            </w:r>
          </w:p>
        </w:tc>
      </w:tr>
      <w:tr w:rsidR="00ED3B3C" w:rsidRPr="00D9672C" w14:paraId="1BD794AB" w14:textId="77777777" w:rsidTr="00D6791F">
        <w:trPr>
          <w:trHeight w:val="284"/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B57BE40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K2</w:t>
            </w:r>
          </w:p>
        </w:tc>
        <w:tc>
          <w:tcPr>
            <w:tcW w:w="5391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2A901E" w14:textId="77777777" w:rsidR="00ED3B3C" w:rsidRPr="00D9672C" w:rsidRDefault="00ED3B3C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 w:cs="Times New Roman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793E9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PIEL.1P_K17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221049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D9672C">
              <w:rPr>
                <w:rFonts w:ascii="Verdana" w:hAnsi="Verdana"/>
                <w:bCs/>
                <w:sz w:val="16"/>
                <w:szCs w:val="16"/>
              </w:rPr>
              <w:t>P6S_KK</w:t>
            </w:r>
          </w:p>
        </w:tc>
      </w:tr>
      <w:tr w:rsidR="00ED3B3C" w:rsidRPr="00D9672C" w14:paraId="18CF3B6C" w14:textId="77777777" w:rsidTr="00D6791F">
        <w:trPr>
          <w:trHeight w:val="631"/>
          <w:jc w:val="center"/>
        </w:trPr>
        <w:tc>
          <w:tcPr>
            <w:tcW w:w="1020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86F16EC" w14:textId="77777777" w:rsidR="00ED3B3C" w:rsidRPr="00D9672C" w:rsidRDefault="00ED3B3C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D9672C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D9672C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ED3B3C" w:rsidRPr="00D9672C" w14:paraId="08EECF7F" w14:textId="77777777" w:rsidTr="00D6791F">
        <w:trPr>
          <w:cantSplit/>
          <w:trHeight w:val="420"/>
          <w:jc w:val="center"/>
        </w:trPr>
        <w:tc>
          <w:tcPr>
            <w:tcW w:w="1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1274FFC" w14:textId="77777777" w:rsidR="00ED3B3C" w:rsidRPr="00D9672C" w:rsidRDefault="00ED3B3C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3C3467C4" w14:textId="77777777" w:rsidR="00ED3B3C" w:rsidRPr="00D9672C" w:rsidRDefault="00ED3B3C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64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17D8F4A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ED3B3C" w:rsidRPr="00D9672C" w14:paraId="2EF8B0A0" w14:textId="77777777" w:rsidTr="00D6791F">
        <w:trPr>
          <w:cantSplit/>
          <w:trHeight w:val="1688"/>
          <w:jc w:val="center"/>
        </w:trPr>
        <w:tc>
          <w:tcPr>
            <w:tcW w:w="15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AE4CC" w14:textId="77777777" w:rsidR="00ED3B3C" w:rsidRPr="00D9672C" w:rsidRDefault="00ED3B3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6D483FA5" w14:textId="77777777" w:rsidR="00ED3B3C" w:rsidRPr="00D9672C" w:rsidRDefault="00ED3B3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07BE9F78" w14:textId="77777777" w:rsidR="00ED3B3C" w:rsidRPr="00D9672C" w:rsidRDefault="00ED3B3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36F88241" w14:textId="77777777" w:rsidR="00ED3B3C" w:rsidRPr="00D9672C" w:rsidRDefault="00ED3B3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6A9D246" w14:textId="77777777" w:rsidR="00ED3B3C" w:rsidRPr="00D9672C" w:rsidRDefault="00ED3B3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BF4BF63" w14:textId="77777777" w:rsidR="00ED3B3C" w:rsidRPr="00D9672C" w:rsidRDefault="00ED3B3C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275F31D3" w14:textId="77777777" w:rsidR="00ED3B3C" w:rsidRPr="00D9672C" w:rsidRDefault="00ED3B3C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0A07450C" w14:textId="77777777" w:rsidR="00ED3B3C" w:rsidRPr="00D9672C" w:rsidRDefault="00ED3B3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53F08538" w14:textId="77777777" w:rsidR="00ED3B3C" w:rsidRPr="00D9672C" w:rsidRDefault="00ED3B3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Sprawozdanie/</w:t>
            </w:r>
          </w:p>
          <w:p w14:paraId="4D33A776" w14:textId="77777777" w:rsidR="00ED3B3C" w:rsidRPr="00D9672C" w:rsidRDefault="00ED3B3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51AC25D8" w14:textId="77777777" w:rsidR="00ED3B3C" w:rsidRPr="00D9672C" w:rsidRDefault="00ED3B3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5434B05A" w14:textId="77777777" w:rsidR="00ED3B3C" w:rsidRPr="00D9672C" w:rsidRDefault="00ED3B3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 (pielęgniarstwo)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045E4138" w14:textId="77777777" w:rsidR="00ED3B3C" w:rsidRPr="00D9672C" w:rsidRDefault="00ED3B3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ED3B3C" w:rsidRPr="00D9672C" w14:paraId="36B14859" w14:textId="77777777" w:rsidTr="00D6791F">
        <w:trPr>
          <w:trHeight w:val="339"/>
          <w:jc w:val="center"/>
        </w:trPr>
        <w:tc>
          <w:tcPr>
            <w:tcW w:w="1020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B535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WIEDZA</w:t>
            </w:r>
          </w:p>
          <w:p w14:paraId="37E065E1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ED3B3C" w:rsidRPr="00D9672C" w14:paraId="0ED73CE9" w14:textId="77777777" w:rsidTr="00D6791F">
        <w:trPr>
          <w:trHeight w:hRule="exact" w:val="339"/>
          <w:jc w:val="center"/>
        </w:trPr>
        <w:tc>
          <w:tcPr>
            <w:tcW w:w="155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A314F7B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W1- W11</w:t>
            </w:r>
          </w:p>
        </w:tc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C2F0A8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97481B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B5FCF1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B567D1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5C9498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BD52A1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17A1EF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AC378D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DBDB04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DE42C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ED3B3C" w:rsidRPr="00D9672C" w14:paraId="375E28BE" w14:textId="77777777" w:rsidTr="00D6791F">
        <w:trPr>
          <w:trHeight w:val="364"/>
          <w:jc w:val="center"/>
        </w:trPr>
        <w:tc>
          <w:tcPr>
            <w:tcW w:w="1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14:paraId="724870B6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48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18ED8D" w14:textId="77777777" w:rsidR="00ED3B3C" w:rsidRPr="00D9672C" w:rsidRDefault="00ED3B3C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                                                         UMIEJĘTNOŚCI</w:t>
            </w:r>
          </w:p>
        </w:tc>
      </w:tr>
      <w:tr w:rsidR="00ED3B3C" w:rsidRPr="00D9672C" w14:paraId="52E00944" w14:textId="77777777" w:rsidTr="00D6791F">
        <w:trPr>
          <w:trHeight w:hRule="exact" w:val="257"/>
          <w:jc w:val="center"/>
        </w:trPr>
        <w:tc>
          <w:tcPr>
            <w:tcW w:w="1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24DD7CB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 – U9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5C4742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2697E0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9D519A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5069FE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FF2870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BF3191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DD828F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E67D98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F6CFB4B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F16C9A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ED3B3C" w:rsidRPr="00D9672C" w14:paraId="0D463C25" w14:textId="77777777" w:rsidTr="00D6791F">
        <w:trPr>
          <w:trHeight w:val="273"/>
          <w:jc w:val="center"/>
        </w:trPr>
        <w:tc>
          <w:tcPr>
            <w:tcW w:w="10201" w:type="dxa"/>
            <w:gridSpan w:val="1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D04DD1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KOMPETENCJE</w:t>
            </w:r>
          </w:p>
        </w:tc>
      </w:tr>
      <w:tr w:rsidR="00ED3B3C" w:rsidRPr="00D9672C" w14:paraId="51C18915" w14:textId="77777777" w:rsidTr="00D6791F">
        <w:trPr>
          <w:trHeight w:hRule="exact" w:val="276"/>
          <w:jc w:val="center"/>
        </w:trPr>
        <w:tc>
          <w:tcPr>
            <w:tcW w:w="1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7E1C99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 –K2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1C0C86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193C95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35FA0C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C650A3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10527D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392DA5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990188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DCC281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E1EB1B2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93C38B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ED3B3C" w:rsidRPr="00D9672C" w14:paraId="7D5B986F" w14:textId="77777777" w:rsidTr="00D6791F">
        <w:trPr>
          <w:trHeight w:hRule="exact" w:val="295"/>
          <w:jc w:val="center"/>
        </w:trPr>
        <w:tc>
          <w:tcPr>
            <w:tcW w:w="1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B4BF74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2169EF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E9B06B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21D45B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DC9EF2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CA755E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056D9D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4B1167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E76F70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3AAFF6A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157CA5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ED3B3C" w:rsidRPr="00D9672C" w14:paraId="2C6CE6A3" w14:textId="77777777" w:rsidTr="00D6791F">
        <w:trPr>
          <w:trHeight w:val="711"/>
          <w:jc w:val="center"/>
        </w:trPr>
        <w:tc>
          <w:tcPr>
            <w:tcW w:w="82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DF3DA01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b/>
                <w:sz w:val="16"/>
                <w:szCs w:val="16"/>
              </w:rPr>
              <w:t>Treść modułu (przedmiotu) kształcenia (program wykładów i pozostałych zajęć)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EFF1F9F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b/>
                <w:sz w:val="16"/>
                <w:szCs w:val="16"/>
              </w:rPr>
              <w:t>Odniesienie do efektów uczenia się:</w:t>
            </w:r>
          </w:p>
        </w:tc>
      </w:tr>
      <w:tr w:rsidR="00ED3B3C" w:rsidRPr="00D9672C" w14:paraId="04730906" w14:textId="77777777" w:rsidTr="00D6791F">
        <w:trPr>
          <w:trHeight w:val="180"/>
          <w:jc w:val="center"/>
        </w:trPr>
        <w:tc>
          <w:tcPr>
            <w:tcW w:w="82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8C6D1" w14:textId="77777777" w:rsidR="00ED3B3C" w:rsidRPr="00D9672C" w:rsidRDefault="00ED3B3C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b/>
                <w:sz w:val="16"/>
                <w:szCs w:val="16"/>
              </w:rPr>
              <w:t>WYKŁADY / FAKULTET/ KONWERSATORIUM</w:t>
            </w:r>
          </w:p>
          <w:p w14:paraId="5F502454" w14:textId="77777777" w:rsidR="00ED3B3C" w:rsidRPr="00D9672C" w:rsidRDefault="00ED3B3C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93A4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18C2CE5A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ED3B3C" w:rsidRPr="00D9672C" w14:paraId="51159715" w14:textId="77777777" w:rsidTr="00D6791F">
        <w:trPr>
          <w:trHeight w:val="195"/>
          <w:jc w:val="center"/>
        </w:trPr>
        <w:tc>
          <w:tcPr>
            <w:tcW w:w="82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DD2BE" w14:textId="77777777" w:rsidR="00ED3B3C" w:rsidRPr="00D9672C" w:rsidRDefault="00ED3B3C" w:rsidP="00ED3B3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Psychologia w systemie nauk humanistycznych. Rozwój psychologii jako nauki, podstawowe teorie i prądy w psychologii. </w:t>
            </w:r>
          </w:p>
          <w:p w14:paraId="14FA9945" w14:textId="77777777" w:rsidR="00ED3B3C" w:rsidRPr="00D9672C" w:rsidRDefault="00ED3B3C" w:rsidP="00ED3B3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>Etapy rozwoju człowieka w ujęciu psychologicznym.</w:t>
            </w:r>
          </w:p>
          <w:p w14:paraId="6CD6A22A" w14:textId="77777777" w:rsidR="00ED3B3C" w:rsidRPr="00D9672C" w:rsidRDefault="00ED3B3C" w:rsidP="00ED3B3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 xml:space="preserve">Mechanizmy funkcjonowania człowieka w kontekście m.in. emocji, motywacji czy różnic temperamentnych w sytuacjach trudnych oraz wymagających szczególnej adaptacji, w zależności od stanu zdrowia. </w:t>
            </w:r>
          </w:p>
          <w:p w14:paraId="011804A5" w14:textId="77777777" w:rsidR="00ED3B3C" w:rsidRPr="00D9672C" w:rsidRDefault="00ED3B3C" w:rsidP="00ED3B3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Stres i jego znaczenie w pracy z pacjentem w różnych stanach chorobowych. Podejście </w:t>
            </w:r>
            <w:proofErr w:type="spellStart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salutogenetyczne</w:t>
            </w:r>
            <w:proofErr w:type="spellEnd"/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 oraz patogenetyczne do zdrowia oraz choroby a w tym, w odniesieniu do stresu.</w:t>
            </w:r>
          </w:p>
          <w:p w14:paraId="1176EA43" w14:textId="77777777" w:rsidR="00ED3B3C" w:rsidRPr="00D9672C" w:rsidRDefault="00ED3B3C" w:rsidP="00ED3B3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Stres a wypalenie zawodowe. </w:t>
            </w:r>
          </w:p>
          <w:p w14:paraId="1A05C849" w14:textId="77777777" w:rsidR="00ED3B3C" w:rsidRPr="00D9672C" w:rsidRDefault="00ED3B3C" w:rsidP="00ED3B3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Komunikacja interpersonalna w pielęgniarstwie. Komunikacja z pacjentami w różnych stanach chorobowych oraz na przestrzeni lat tj. od dziecka po późną starość. Bariery i ograniczenia w komunikacji. Modele i style komunikacji. Narzędzia ułatwiające komunikację z pacjentem i jego rodziną. </w:t>
            </w:r>
            <w:r w:rsidRPr="00D9672C">
              <w:rPr>
                <w:rFonts w:ascii="Verdana" w:eastAsia="Calibri" w:hAnsi="Verdana"/>
                <w:sz w:val="16"/>
                <w:szCs w:val="16"/>
              </w:rPr>
              <w:t xml:space="preserve">Rola komunikatu wspierającego, znacznie empatii, otwartości, aktywnego słuchania itp. </w:t>
            </w:r>
          </w:p>
          <w:p w14:paraId="6AE1637C" w14:textId="77777777" w:rsidR="00ED3B3C" w:rsidRPr="00D9672C" w:rsidRDefault="00ED3B3C" w:rsidP="00ED3B3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>Wsparcie społeczne i psychologiczne pacjenta i jego rodziny, w kontekście zdrowia i choroby oraz rola pielęgniarki/</w:t>
            </w:r>
            <w:proofErr w:type="spellStart"/>
            <w:r w:rsidRPr="00D9672C">
              <w:rPr>
                <w:rFonts w:ascii="Verdana" w:eastAsia="Calibri" w:hAnsi="Verdana"/>
                <w:sz w:val="16"/>
                <w:szCs w:val="16"/>
              </w:rPr>
              <w:t>rza</w:t>
            </w:r>
            <w:proofErr w:type="spellEnd"/>
            <w:r w:rsidRPr="00D9672C">
              <w:rPr>
                <w:rFonts w:ascii="Verdana" w:eastAsia="Calibri" w:hAnsi="Verdana"/>
                <w:sz w:val="16"/>
                <w:szCs w:val="16"/>
              </w:rPr>
              <w:t xml:space="preserve"> w tym procesie. </w:t>
            </w:r>
          </w:p>
          <w:p w14:paraId="63B26EC3" w14:textId="77777777" w:rsidR="00ED3B3C" w:rsidRPr="00D9672C" w:rsidRDefault="00ED3B3C" w:rsidP="00ED3B3C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 xml:space="preserve">Ocena stanu zdrowia pacjenta i przyjęcie odpowiednich kroków w kontekście psychologicznym (głównie w odniesieniu do wspierającej komunikacji) w trakcie opieki medycznej na różnych oddziałach i w różnych specjalizacjach. 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27D9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W1 – W11</w:t>
            </w:r>
          </w:p>
        </w:tc>
      </w:tr>
      <w:tr w:rsidR="00ED3B3C" w:rsidRPr="00D9672C" w14:paraId="16476042" w14:textId="77777777" w:rsidTr="00D6791F">
        <w:trPr>
          <w:trHeight w:val="135"/>
          <w:jc w:val="center"/>
        </w:trPr>
        <w:tc>
          <w:tcPr>
            <w:tcW w:w="82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E602" w14:textId="77777777" w:rsidR="00ED3B3C" w:rsidRPr="00D9672C" w:rsidRDefault="00ED3B3C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ĆWICZENIA 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AB5A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ED3B3C" w:rsidRPr="00D9672C" w14:paraId="57A4350C" w14:textId="77777777" w:rsidTr="00D6791F">
        <w:trPr>
          <w:trHeight w:val="195"/>
          <w:jc w:val="center"/>
        </w:trPr>
        <w:tc>
          <w:tcPr>
            <w:tcW w:w="82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7F2B" w14:textId="77777777" w:rsidR="00ED3B3C" w:rsidRPr="00D9672C" w:rsidRDefault="00ED3B3C" w:rsidP="007221D7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>Ocena stanu pacjenta w kontekście zdrowia, zaburzenia czy patologii. Funkcjonowanie człowieka w warunkach stresu wywołanego kryzysem zdrowotnym.</w:t>
            </w:r>
          </w:p>
          <w:p w14:paraId="1DCF817F" w14:textId="77777777" w:rsidR="00ED3B3C" w:rsidRPr="00D9672C" w:rsidRDefault="00ED3B3C" w:rsidP="007221D7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 xml:space="preserve">Ocena stopnia adaptacji pacjenta do różnych stanów zdrowia. Stosowanie komunikatów wspierających. Wskazywanie roli wsparcia społecznego i psychologicznego. </w:t>
            </w:r>
          </w:p>
          <w:p w14:paraId="3CA795B1" w14:textId="77777777" w:rsidR="00ED3B3C" w:rsidRPr="00D9672C" w:rsidRDefault="00ED3B3C" w:rsidP="007221D7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 xml:space="preserve">Wykorzystanie różnych narzędzi i technik psychologicznych w komunikacji z pacjentem trudnym, ciężko chorym, umierającym itp. </w:t>
            </w:r>
          </w:p>
          <w:p w14:paraId="042675C1" w14:textId="77777777" w:rsidR="00ED3B3C" w:rsidRPr="00D9672C" w:rsidRDefault="00ED3B3C" w:rsidP="007221D7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>Znacznie „mowy ciała” w procesie porozumiewania się. Dotyk jako specyficzny rodzaj komunikacji w relacji pielęgniarka/pielęgniarz – pacjent. Komunikacja słowna, indywidualne (pozytywne i negatywne) wyznaczniki porozumiewania się werbalnego. Bariery w procesie porozumiewania się. Formułowanie skutecznego komunikatu nastawionego na kształtowanie postaw prozdrowotnych.</w:t>
            </w:r>
          </w:p>
          <w:p w14:paraId="52802768" w14:textId="77777777" w:rsidR="00ED3B3C" w:rsidRPr="00D9672C" w:rsidRDefault="00ED3B3C" w:rsidP="007221D7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 xml:space="preserve">Funkcjonowanie człowieka w sytuacjach trudnych między innymi tj.: stres, trauma, żałoba. Związek choroby i hospitalizacji ze stanem fizycznym i psychicznym. Komunikacja i wsparcie skierowane przede wszystkim do pacjenta. </w:t>
            </w:r>
          </w:p>
          <w:p w14:paraId="1974A6C3" w14:textId="77777777" w:rsidR="00ED3B3C" w:rsidRPr="00D9672C" w:rsidRDefault="00ED3B3C" w:rsidP="007221D7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 xml:space="preserve">Metody radzenia sobie ze stresem (wizualizacja, relaksacja, techniki oddechowe itp.) </w:t>
            </w:r>
          </w:p>
          <w:p w14:paraId="2B2E427C" w14:textId="77777777" w:rsidR="00ED3B3C" w:rsidRPr="00D9672C" w:rsidRDefault="00ED3B3C" w:rsidP="007221D7">
            <w:pPr>
              <w:numPr>
                <w:ilvl w:val="0"/>
                <w:numId w:val="34"/>
              </w:numPr>
              <w:spacing w:after="0" w:line="240" w:lineRule="auto"/>
              <w:ind w:left="357" w:hanging="357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D9672C">
              <w:rPr>
                <w:rFonts w:ascii="Verdana" w:eastAsia="Calibri" w:hAnsi="Verdana"/>
                <w:sz w:val="16"/>
                <w:szCs w:val="16"/>
              </w:rPr>
              <w:t xml:space="preserve">Indywidualne metody radzenia sobie ze stresem związanym z funkcjonowaniem w sytuacjach zawodowych </w:t>
            </w: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 xml:space="preserve">Zapobieganie wypaleniu zawodowemu. Budowanie odporności psychicznej </w:t>
            </w:r>
            <w:r w:rsidRPr="00D9672C">
              <w:rPr>
                <w:rFonts w:ascii="Verdana" w:eastAsia="Calibri" w:hAnsi="Verdana"/>
                <w:sz w:val="16"/>
                <w:szCs w:val="16"/>
              </w:rPr>
              <w:t>do radzenia sobie w sytuacjach trudnych w pracy zawodowej pielęgniarki/</w:t>
            </w:r>
            <w:proofErr w:type="spellStart"/>
            <w:r w:rsidRPr="00D9672C">
              <w:rPr>
                <w:rFonts w:ascii="Verdana" w:eastAsia="Calibri" w:hAnsi="Verdana"/>
                <w:sz w:val="16"/>
                <w:szCs w:val="16"/>
              </w:rPr>
              <w:t>rza</w:t>
            </w:r>
            <w:proofErr w:type="spellEnd"/>
            <w:r w:rsidRPr="00D9672C">
              <w:rPr>
                <w:rFonts w:ascii="Verdana" w:eastAsia="Calibri" w:hAnsi="Verdana"/>
                <w:sz w:val="16"/>
                <w:szCs w:val="16"/>
              </w:rPr>
              <w:t xml:space="preserve"> np. śmierć pacjenta.  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5901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W1 – W11</w:t>
            </w:r>
          </w:p>
          <w:p w14:paraId="6998398D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U1 – U9</w:t>
            </w:r>
          </w:p>
          <w:p w14:paraId="0FE4CD49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K1 – K2</w:t>
            </w:r>
          </w:p>
        </w:tc>
      </w:tr>
      <w:tr w:rsidR="00ED3B3C" w:rsidRPr="00D9672C" w14:paraId="0C08A155" w14:textId="77777777" w:rsidTr="00D6791F">
        <w:trPr>
          <w:trHeight w:val="315"/>
          <w:jc w:val="center"/>
        </w:trPr>
        <w:tc>
          <w:tcPr>
            <w:tcW w:w="82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EACB" w14:textId="77777777" w:rsidR="00ED3B3C" w:rsidRPr="00D9672C" w:rsidRDefault="00ED3B3C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  <w:r w:rsidRPr="00D9672C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SAMODZIELNEJ REALIZACJI/SAMOKSZTAŁCENIE</w:t>
            </w:r>
          </w:p>
          <w:p w14:paraId="32A35AFE" w14:textId="77777777" w:rsidR="00ED3B3C" w:rsidRPr="00D9672C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695AB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ED3B3C" w:rsidRPr="00D9672C" w14:paraId="264849CC" w14:textId="77777777" w:rsidTr="00D6791F">
        <w:trPr>
          <w:trHeight w:val="315"/>
          <w:jc w:val="center"/>
        </w:trPr>
        <w:tc>
          <w:tcPr>
            <w:tcW w:w="82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F60C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bCs/>
                <w:sz w:val="16"/>
                <w:szCs w:val="16"/>
              </w:rPr>
              <w:t>Zadania i zalecenia do samodzielnej nauki w ramach przygotowania się do ćwiczeń i wykładów zleconych przez prowadzącego. Samodzielne studiowanie tematyki dotyczącej wykładów i ćwiczeń.</w:t>
            </w:r>
          </w:p>
          <w:p w14:paraId="2BE8FEBB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Samodzielne przygotowanie się do kolokwium, egzaminu. 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13A4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W1 – W11</w:t>
            </w:r>
          </w:p>
          <w:p w14:paraId="06DB4DE7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Times New Roman"/>
                <w:sz w:val="16"/>
                <w:szCs w:val="16"/>
              </w:rPr>
              <w:t>U1 – U9</w:t>
            </w:r>
          </w:p>
        </w:tc>
      </w:tr>
      <w:tr w:rsidR="00ED3B3C" w:rsidRPr="00D9672C" w14:paraId="4BAB380D" w14:textId="77777777" w:rsidTr="00D6791F">
        <w:trPr>
          <w:trHeight w:val="315"/>
          <w:jc w:val="center"/>
        </w:trPr>
        <w:tc>
          <w:tcPr>
            <w:tcW w:w="1020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  <w:vAlign w:val="center"/>
          </w:tcPr>
          <w:p w14:paraId="3E43D766" w14:textId="77777777" w:rsidR="00ED3B3C" w:rsidRPr="00D9672C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72C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ED3B3C" w:rsidRPr="00D9672C" w14:paraId="38DED000" w14:textId="77777777" w:rsidTr="00D6791F">
        <w:trPr>
          <w:trHeight w:val="315"/>
          <w:jc w:val="center"/>
        </w:trPr>
        <w:tc>
          <w:tcPr>
            <w:tcW w:w="1020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15F4" w14:textId="77777777" w:rsidR="00ED3B3C" w:rsidRPr="00D9672C" w:rsidRDefault="00ED3B3C" w:rsidP="00D6791F">
            <w:pPr>
              <w:keepNext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D9672C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lastRenderedPageBreak/>
              <w:t>Literatura podstawowa</w:t>
            </w:r>
          </w:p>
          <w:p w14:paraId="3960F334" w14:textId="77777777" w:rsidR="00ED3B3C" w:rsidRPr="00D9672C" w:rsidRDefault="00ED3B3C" w:rsidP="007221D7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</w:pPr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 xml:space="preserve">red. nauk. B. </w:t>
            </w:r>
            <w:proofErr w:type="spellStart"/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>Harwas</w:t>
            </w:r>
            <w:proofErr w:type="spellEnd"/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 xml:space="preserve">-Napierała, J. </w:t>
            </w:r>
            <w:proofErr w:type="spellStart"/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>Trempała</w:t>
            </w:r>
            <w:proofErr w:type="spellEnd"/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 xml:space="preserve"> (2014) Psychologia rozwoju człowieka. T. 2 Wydawnictwo Naukowe PWN, </w:t>
            </w:r>
          </w:p>
          <w:p w14:paraId="575EE942" w14:textId="77777777" w:rsidR="00ED3B3C" w:rsidRPr="00D9672C" w:rsidRDefault="00ED3B3C" w:rsidP="007221D7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</w:pPr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 xml:space="preserve">red. Nauk. A. Jakubowska – </w:t>
            </w:r>
            <w:proofErr w:type="spellStart"/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>Winecka</w:t>
            </w:r>
            <w:proofErr w:type="spellEnd"/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 xml:space="preserve">, D. Włodarczyk (2007) Psychologia w praktyce medycznej. Warszawa. Wydawnictwo Lekarskie PZWL.  </w:t>
            </w:r>
          </w:p>
          <w:p w14:paraId="6F2771E0" w14:textId="77777777" w:rsidR="00ED3B3C" w:rsidRPr="00D9672C" w:rsidRDefault="00ED3B3C" w:rsidP="007221D7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</w:pPr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 xml:space="preserve">R. J. </w:t>
            </w:r>
            <w:proofErr w:type="spellStart"/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>Gerring</w:t>
            </w:r>
            <w:proofErr w:type="spellEnd"/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 xml:space="preserve">. F. </w:t>
            </w:r>
            <w:proofErr w:type="spellStart"/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>Zimbardo</w:t>
            </w:r>
            <w:proofErr w:type="spellEnd"/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 xml:space="preserve"> (2006) Psychologia i życie. Warszawa. Wydawnictwo PWN. </w:t>
            </w:r>
          </w:p>
          <w:p w14:paraId="5748839A" w14:textId="77777777" w:rsidR="00ED3B3C" w:rsidRPr="00D9672C" w:rsidRDefault="00ED3B3C" w:rsidP="007221D7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</w:pPr>
            <w:r w:rsidRPr="00D9672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 xml:space="preserve">red. E. Krajewska – Kułak, A. Kwiatkowska, W. Panek (2003) Komunikowanie interpersonalne w pielęgniarstwie. Lublin. Seria podręczników dla studentów studiów pielęgniarskich.  </w:t>
            </w:r>
          </w:p>
          <w:p w14:paraId="13ED9413" w14:textId="77777777" w:rsidR="00ED3B3C" w:rsidRPr="00D9672C" w:rsidRDefault="00ED3B3C" w:rsidP="00D6791F">
            <w:pPr>
              <w:keepNext/>
              <w:spacing w:after="0" w:line="240" w:lineRule="auto"/>
              <w:jc w:val="both"/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</w:pPr>
          </w:p>
          <w:p w14:paraId="1C564A50" w14:textId="77777777" w:rsidR="00ED3B3C" w:rsidRPr="00D9672C" w:rsidRDefault="00ED3B3C" w:rsidP="00D6791F">
            <w:pPr>
              <w:keepNext/>
              <w:spacing w:after="0" w:line="240" w:lineRule="auto"/>
              <w:jc w:val="both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D9672C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uzupełniająca</w:t>
            </w:r>
          </w:p>
          <w:p w14:paraId="356D9563" w14:textId="77777777" w:rsidR="00ED3B3C" w:rsidRPr="00D9672C" w:rsidRDefault="00ED3B3C" w:rsidP="00D6791F">
            <w:pPr>
              <w:keepNext/>
              <w:spacing w:after="0" w:line="240" w:lineRule="auto"/>
              <w:jc w:val="both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</w:p>
          <w:p w14:paraId="4808C4E4" w14:textId="77777777" w:rsidR="00ED3B3C" w:rsidRPr="00D9672C" w:rsidRDefault="00ED3B3C" w:rsidP="007221D7">
            <w:pPr>
              <w:pStyle w:val="Akapitzlist"/>
              <w:keepNext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D9672C">
              <w:rPr>
                <w:rFonts w:ascii="Verdana" w:hAnsi="Verdana"/>
                <w:sz w:val="16"/>
                <w:szCs w:val="16"/>
              </w:rPr>
              <w:t xml:space="preserve">M. </w:t>
            </w:r>
            <w:proofErr w:type="spellStart"/>
            <w:r w:rsidRPr="00D9672C">
              <w:rPr>
                <w:rFonts w:ascii="Verdana" w:hAnsi="Verdana"/>
                <w:sz w:val="16"/>
                <w:szCs w:val="16"/>
              </w:rPr>
              <w:t>Greenberg</w:t>
            </w:r>
            <w:proofErr w:type="spellEnd"/>
            <w:r w:rsidRPr="00D9672C">
              <w:rPr>
                <w:rFonts w:ascii="Verdana" w:hAnsi="Verdana"/>
                <w:sz w:val="16"/>
                <w:szCs w:val="16"/>
              </w:rPr>
              <w:t xml:space="preserve"> (2018) Mózg odporny na stres. Zapanuj nad emocjonalną reakcją na stres wykorzystując naturalne właściwości mózgu.</w:t>
            </w:r>
          </w:p>
          <w:p w14:paraId="13763513" w14:textId="77777777" w:rsidR="00ED3B3C" w:rsidRPr="00D9672C" w:rsidRDefault="00ED3B3C" w:rsidP="007221D7">
            <w:pPr>
              <w:pStyle w:val="Akapitzlist"/>
              <w:keepNext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D9672C">
              <w:rPr>
                <w:rFonts w:ascii="Verdana" w:hAnsi="Verdana"/>
                <w:sz w:val="16"/>
                <w:szCs w:val="16"/>
              </w:rPr>
              <w:t xml:space="preserve">R. </w:t>
            </w:r>
            <w:proofErr w:type="spellStart"/>
            <w:r w:rsidRPr="00D9672C">
              <w:rPr>
                <w:rFonts w:ascii="Verdana" w:hAnsi="Verdana"/>
                <w:sz w:val="16"/>
                <w:szCs w:val="16"/>
              </w:rPr>
              <w:t>Selvam</w:t>
            </w:r>
            <w:proofErr w:type="spellEnd"/>
            <w:r w:rsidRPr="00D9672C">
              <w:rPr>
                <w:rFonts w:ascii="Verdana" w:hAnsi="Verdana"/>
                <w:sz w:val="16"/>
                <w:szCs w:val="16"/>
              </w:rPr>
              <w:t xml:space="preserve"> (2023) Regulowanie emocji. Białystok. Grupa Wydawnictwo Kobiece</w:t>
            </w: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ED3B3C" w:rsidRPr="0079538E" w14:paraId="495CFD97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56DE6F62" w14:textId="77777777" w:rsidR="00ED3B3C" w:rsidRDefault="00ED3B3C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  <w:t>KRYTERIA OCENIANIA KOMPETENCJI STUDENTA</w:t>
            </w: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2E63E535" w14:textId="77777777" w:rsidR="00ED3B3C" w:rsidRPr="0079538E" w:rsidRDefault="00ED3B3C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ED3B3C" w:rsidRPr="0079538E" w14:paraId="18D229AE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0F7973CF" w14:textId="77777777" w:rsidR="00ED3B3C" w:rsidRDefault="00ED3B3C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415C7988" w14:textId="77777777" w:rsidR="00ED3B3C" w:rsidRDefault="00ED3B3C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13AF2C21" w14:textId="77777777" w:rsidR="00ED3B3C" w:rsidRDefault="00ED3B3C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423C99AC" w14:textId="77777777" w:rsidR="00ED3B3C" w:rsidRDefault="00ED3B3C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29E0315B" w14:textId="77777777" w:rsidR="00ED3B3C" w:rsidRPr="0079538E" w:rsidRDefault="00ED3B3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ED3B3C" w:rsidRPr="0079538E" w14:paraId="40973112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5195C5D6" w14:textId="77777777" w:rsidR="00ED3B3C" w:rsidRDefault="00ED3B3C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79D38379" w14:textId="77777777" w:rsidR="00ED3B3C" w:rsidRDefault="00ED3B3C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4267A5E7" w14:textId="77777777" w:rsidR="00ED3B3C" w:rsidRDefault="00ED3B3C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1D546CF5" w14:textId="77777777" w:rsidR="00ED3B3C" w:rsidRDefault="00ED3B3C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4AE4A4E8" w14:textId="77777777" w:rsidR="00ED3B3C" w:rsidRPr="00E34977" w:rsidRDefault="00ED3B3C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ED3B3C" w:rsidRPr="0079538E" w14:paraId="14B9978C" w14:textId="77777777" w:rsidTr="00D6791F">
        <w:trPr>
          <w:trHeight w:val="90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034262C0" w14:textId="77777777" w:rsidR="00ED3B3C" w:rsidRDefault="00ED3B3C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24D2FFBF" w14:textId="77777777" w:rsidR="00ED3B3C" w:rsidRDefault="00ED3B3C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4DAA0B5E" w14:textId="77777777" w:rsidR="00ED3B3C" w:rsidRDefault="00ED3B3C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0F8302D9" w14:textId="77777777" w:rsidR="00ED3B3C" w:rsidRDefault="00ED3B3C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3010EF50" w14:textId="77777777" w:rsidR="00ED3B3C" w:rsidRPr="00E34977" w:rsidRDefault="00ED3B3C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ED3B3C" w:rsidRPr="0079538E" w14:paraId="7FE6436E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2EF79447" w14:textId="77777777" w:rsidR="00ED3B3C" w:rsidRDefault="00ED3B3C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B002708" w14:textId="77777777" w:rsidR="00ED3B3C" w:rsidRPr="0079538E" w:rsidRDefault="00ED3B3C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75536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ED3B3C" w:rsidRPr="0079538E" w14:paraId="3E2ABBBA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5D7F6" w14:textId="77777777" w:rsidR="00ED3B3C" w:rsidRPr="0079538E" w:rsidRDefault="00ED3B3C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ykłady/ćwiczenia/seminaria</w:t>
            </w:r>
          </w:p>
        </w:tc>
      </w:tr>
      <w:tr w:rsidR="00ED3B3C" w:rsidRPr="0079538E" w14:paraId="3080DC45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0B3BA" w14:textId="77777777" w:rsidR="00ED3B3C" w:rsidRPr="0079538E" w:rsidRDefault="00ED3B3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A249" w14:textId="77777777" w:rsidR="00ED3B3C" w:rsidRPr="0079538E" w:rsidRDefault="00ED3B3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C1CE" w14:textId="77777777" w:rsidR="00ED3B3C" w:rsidRPr="0079538E" w:rsidRDefault="00ED3B3C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ED3B3C" w:rsidRPr="0079538E" w14:paraId="6D49D1EE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A8F1423" w14:textId="77777777" w:rsidR="00ED3B3C" w:rsidRPr="0079538E" w:rsidRDefault="00ED3B3C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3E047116" w14:textId="77777777" w:rsidR="00ED3B3C" w:rsidRPr="0079538E" w:rsidRDefault="00ED3B3C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21D2" w14:textId="77777777" w:rsidR="00ED3B3C" w:rsidRPr="0079538E" w:rsidRDefault="00ED3B3C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56469" w14:textId="77777777" w:rsidR="00ED3B3C" w:rsidRPr="0079538E" w:rsidRDefault="00ED3B3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ED3B3C" w:rsidRPr="0079538E" w14:paraId="12F90E8A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0783BB" w14:textId="77777777" w:rsidR="00ED3B3C" w:rsidRPr="0079538E" w:rsidRDefault="00ED3B3C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6F5588E7" w14:textId="77777777" w:rsidR="00ED3B3C" w:rsidRPr="0079538E" w:rsidRDefault="00ED3B3C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FC4E" w14:textId="77777777" w:rsidR="00ED3B3C" w:rsidRPr="0079538E" w:rsidRDefault="00ED3B3C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915E1" w14:textId="77777777" w:rsidR="00ED3B3C" w:rsidRPr="0079538E" w:rsidRDefault="00ED3B3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ED3B3C" w:rsidRPr="0079538E" w14:paraId="696B7D09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AF87A4" w14:textId="77777777" w:rsidR="00ED3B3C" w:rsidRPr="0079538E" w:rsidRDefault="00ED3B3C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391AC" w14:textId="77777777" w:rsidR="00ED3B3C" w:rsidRPr="0079538E" w:rsidRDefault="00ED3B3C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826F6" w14:textId="77777777" w:rsidR="00ED3B3C" w:rsidRPr="0079538E" w:rsidRDefault="00ED3B3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ED3B3C" w:rsidRPr="0079538E" w14:paraId="17379624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8C205" w14:textId="77777777" w:rsidR="00ED3B3C" w:rsidRPr="0079538E" w:rsidRDefault="00ED3B3C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74282E67" w14:textId="77777777" w:rsidR="00ED3B3C" w:rsidRPr="0079538E" w:rsidRDefault="00ED3B3C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1789" w14:textId="77777777" w:rsidR="00ED3B3C" w:rsidRPr="0079538E" w:rsidRDefault="00ED3B3C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AED2" w14:textId="77777777" w:rsidR="00ED3B3C" w:rsidRPr="0079538E" w:rsidRDefault="00ED3B3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ED3B3C" w:rsidRPr="0079538E" w14:paraId="708D0AA4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A87B37A" w14:textId="77777777" w:rsidR="00ED3B3C" w:rsidRPr="0079538E" w:rsidRDefault="00ED3B3C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2556" w14:textId="77777777" w:rsidR="00ED3B3C" w:rsidRPr="0079538E" w:rsidRDefault="00ED3B3C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4229" w14:textId="77777777" w:rsidR="00ED3B3C" w:rsidRPr="0079538E" w:rsidRDefault="00ED3B3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ED3B3C" w:rsidRPr="00363EB6" w14:paraId="7C27806C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DDE170F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ED3B3C" w:rsidRPr="00363EB6" w14:paraId="1DEF08FC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276B7AF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6F715F35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B5E5BA7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ED3B3C" w:rsidRPr="00363EB6" w14:paraId="6EC716A3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387400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ED3B3C" w:rsidRPr="00363EB6" w14:paraId="76208DA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6BC681E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33F4E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fakultetach    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08F91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</w:tr>
      <w:tr w:rsidR="00ED3B3C" w:rsidRPr="00363EB6" w14:paraId="596E09B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9E75A05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5528D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B1CD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ED3B3C" w:rsidRPr="00363EB6" w14:paraId="14C94A1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D77C89C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7F0AD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  <w:r w:rsidRPr="002A6652">
              <w:rPr>
                <w:rFonts w:ascii="Verdana" w:eastAsia="Calibri" w:hAnsi="Verdana" w:cs="Times New Roman"/>
                <w:sz w:val="16"/>
                <w:szCs w:val="16"/>
              </w:rPr>
              <w:t>/ warsztatach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D4D1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</w:tr>
      <w:tr w:rsidR="00ED3B3C" w:rsidRPr="00363EB6" w14:paraId="626C14A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92B36A3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B121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1561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ED3B3C" w:rsidRPr="00363EB6" w14:paraId="15819BA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760885B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EE69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2CCD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ED3B3C" w:rsidRPr="00363EB6" w14:paraId="5D316DB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83D0DB7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3FA39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4741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ED3B3C" w:rsidRPr="00363EB6" w14:paraId="5F008CC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C49FA6A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898D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C648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ED3B3C" w:rsidRPr="00363EB6" w14:paraId="41EE350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3247E5D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7CBF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5F64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ED3B3C" w:rsidRPr="00363EB6" w14:paraId="21D5E7F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A7616A0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EF56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8FB5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ED3B3C" w:rsidRPr="00363EB6" w14:paraId="563775E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6301CE9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ED1E300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2DFF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20</w:t>
            </w:r>
          </w:p>
        </w:tc>
      </w:tr>
      <w:tr w:rsidR="00ED3B3C" w:rsidRPr="00363EB6" w14:paraId="03FA6CC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8B3699A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5E6F963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08FA0689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78C1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</w:t>
            </w:r>
          </w:p>
        </w:tc>
      </w:tr>
      <w:tr w:rsidR="00ED3B3C" w:rsidRPr="00363EB6" w14:paraId="744A3BAC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2C51C8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ED3B3C" w:rsidRPr="00363EB6" w14:paraId="2419C07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02367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123D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7969C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ED3B3C" w:rsidRPr="00363EB6" w14:paraId="4B09D3C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FD8F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FB25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63A7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4</w:t>
            </w:r>
          </w:p>
        </w:tc>
      </w:tr>
      <w:tr w:rsidR="00ED3B3C" w:rsidRPr="00363EB6" w14:paraId="6EE87D6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AE5D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0D69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5701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4</w:t>
            </w:r>
          </w:p>
        </w:tc>
      </w:tr>
      <w:tr w:rsidR="00ED3B3C" w:rsidRPr="00363EB6" w14:paraId="551E1B4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EDF08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F2C39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32E9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ED3B3C" w:rsidRPr="00363EB6" w14:paraId="553B4CC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CF74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892B9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872A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ED3B3C" w:rsidRPr="00363EB6" w14:paraId="5842D86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DEF38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31A0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B1BF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ED3B3C" w:rsidRPr="00363EB6" w14:paraId="321E891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F178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4596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5FC9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ED3B3C" w:rsidRPr="00363EB6" w14:paraId="6DC1D99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F41B4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6F42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FAC9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</w:t>
            </w:r>
          </w:p>
        </w:tc>
      </w:tr>
      <w:tr w:rsidR="00ED3B3C" w:rsidRPr="00363EB6" w14:paraId="25B595E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721E" w14:textId="77777777" w:rsidR="00ED3B3C" w:rsidRPr="000F7D79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BC26" w14:textId="77777777" w:rsidR="00ED3B3C" w:rsidRPr="000F7D79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2A9B6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ED3B3C" w:rsidRPr="00363EB6" w14:paraId="606EDF5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2441F86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A7A2D66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741A" w14:textId="77777777" w:rsidR="00ED3B3C" w:rsidRPr="00363EB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15</w:t>
            </w:r>
          </w:p>
        </w:tc>
      </w:tr>
      <w:tr w:rsidR="00ED3B3C" w:rsidRPr="00363EB6" w14:paraId="7EA1A5B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879E00C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694F9FD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1947" w14:textId="77777777" w:rsidR="00ED3B3C" w:rsidRPr="0097553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536">
              <w:rPr>
                <w:rFonts w:ascii="Verdana" w:eastAsia="Calibri" w:hAnsi="Verdana" w:cs="Times New Roman"/>
                <w:b/>
                <w:sz w:val="16"/>
                <w:szCs w:val="16"/>
              </w:rPr>
              <w:t>0,5</w:t>
            </w:r>
          </w:p>
        </w:tc>
      </w:tr>
      <w:tr w:rsidR="00ED3B3C" w:rsidRPr="00363EB6" w14:paraId="22FD4020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A6021B3" w14:textId="77777777" w:rsidR="00ED3B3C" w:rsidRPr="00363EB6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8200" w14:textId="77777777" w:rsidR="00ED3B3C" w:rsidRPr="0097553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536">
              <w:rPr>
                <w:rFonts w:ascii="Verdana" w:eastAsia="Calibri" w:hAnsi="Verdana" w:cs="Times New Roman"/>
                <w:b/>
                <w:sz w:val="16"/>
                <w:szCs w:val="16"/>
              </w:rPr>
              <w:t>35</w:t>
            </w:r>
          </w:p>
        </w:tc>
      </w:tr>
      <w:tr w:rsidR="00ED3B3C" w:rsidRPr="000A1D1F" w14:paraId="248D926B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891C47E" w14:textId="77777777" w:rsidR="00ED3B3C" w:rsidRPr="000A1D1F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10CE" w14:textId="77777777" w:rsidR="00ED3B3C" w:rsidRPr="00975536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536">
              <w:rPr>
                <w:rFonts w:ascii="Verdana" w:eastAsia="Calibri" w:hAnsi="Verdana" w:cs="Times New Roman"/>
                <w:b/>
                <w:sz w:val="16"/>
                <w:szCs w:val="16"/>
              </w:rPr>
              <w:t>1,5</w:t>
            </w:r>
          </w:p>
        </w:tc>
      </w:tr>
      <w:tr w:rsidR="00ED3B3C" w:rsidRPr="00967F4B" w14:paraId="60B15B7E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636D5B5" w14:textId="77777777" w:rsidR="00ED3B3C" w:rsidRPr="00967F4B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ED3B3C" w:rsidRPr="00967F4B" w14:paraId="3B468301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F0FC958" w14:textId="77777777" w:rsidR="00ED3B3C" w:rsidRPr="00967F4B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DCE7" w14:textId="77777777" w:rsidR="00ED3B3C" w:rsidRPr="00967F4B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ED3B3C" w:rsidRPr="00967F4B" w14:paraId="2CB162F2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B1C8539" w14:textId="77777777" w:rsidR="00ED3B3C" w:rsidRPr="00967F4B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969A" w14:textId="77777777" w:rsidR="00ED3B3C" w:rsidRPr="00967F4B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ED3B3C" w:rsidRPr="00967F4B" w14:paraId="0F57669A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C2D9EF4" w14:textId="77777777" w:rsidR="00ED3B3C" w:rsidRPr="00967F4B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C397" w14:textId="77777777" w:rsidR="00ED3B3C" w:rsidRPr="00967F4B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ED3B3C" w:rsidRPr="00967F4B" w14:paraId="479FF773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707E768" w14:textId="77777777" w:rsidR="00ED3B3C" w:rsidRPr="00967F4B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754542DD" w14:textId="77777777" w:rsidR="00ED3B3C" w:rsidRPr="00967F4B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206D" w14:textId="77777777" w:rsidR="00ED3B3C" w:rsidRPr="00967F4B" w:rsidRDefault="00ED3B3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ED3B3C" w:rsidRPr="000A1D1F" w14:paraId="09E7DD4D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EE4C85F" w14:textId="77777777" w:rsidR="00ED3B3C" w:rsidRPr="000A1D1F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ED3B3C" w:rsidRPr="000A1D1F" w14:paraId="0DD85F93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7EF5" w14:textId="77777777" w:rsidR="00ED3B3C" w:rsidRPr="000A1D1F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3104861" w14:textId="77777777" w:rsidR="00ED3B3C" w:rsidRPr="000A1D1F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2B5A71B" w14:textId="77777777" w:rsidR="00ED3B3C" w:rsidRPr="000A1D1F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ED3B3C" w:rsidRPr="000A1D1F" w14:paraId="606D0253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0D736B0" w14:textId="77777777" w:rsidR="00ED3B3C" w:rsidRPr="000A1D1F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D5D5" w14:textId="77777777" w:rsidR="00ED3B3C" w:rsidRPr="000A1D1F" w:rsidRDefault="00ED3B3C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50FF21F6" w14:textId="77777777" w:rsidR="00ED3B3C" w:rsidRPr="000A1D1F" w:rsidRDefault="00ED3B3C" w:rsidP="00ED3B3C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291BA579" w14:textId="77777777" w:rsidR="0038180F" w:rsidRDefault="0038180F"/>
    <w:p w14:paraId="0D30C4D0" w14:textId="77777777" w:rsidR="00ED3B3C" w:rsidRDefault="00ED3B3C"/>
    <w:p w14:paraId="16D0E464" w14:textId="77777777" w:rsidR="00ED3B3C" w:rsidRDefault="00ED3B3C"/>
    <w:p w14:paraId="511AAA05" w14:textId="77777777" w:rsidR="00ED3B3C" w:rsidRDefault="00ED3B3C"/>
    <w:p w14:paraId="6F870DF5" w14:textId="77777777" w:rsidR="00BC02EF" w:rsidRPr="00142366" w:rsidRDefault="00BC02EF" w:rsidP="00BC02EF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"/>
        <w:gridCol w:w="143"/>
        <w:gridCol w:w="986"/>
        <w:gridCol w:w="417"/>
        <w:gridCol w:w="594"/>
        <w:gridCol w:w="406"/>
        <w:gridCol w:w="425"/>
        <w:gridCol w:w="572"/>
        <w:gridCol w:w="140"/>
        <w:gridCol w:w="9"/>
        <w:gridCol w:w="850"/>
        <w:gridCol w:w="450"/>
        <w:gridCol w:w="435"/>
        <w:gridCol w:w="16"/>
        <w:gridCol w:w="788"/>
        <w:gridCol w:w="19"/>
        <w:gridCol w:w="120"/>
        <w:gridCol w:w="20"/>
        <w:gridCol w:w="446"/>
        <w:gridCol w:w="104"/>
        <w:gridCol w:w="301"/>
        <w:gridCol w:w="427"/>
        <w:gridCol w:w="123"/>
        <w:gridCol w:w="442"/>
        <w:gridCol w:w="852"/>
      </w:tblGrid>
      <w:tr w:rsidR="00BC02EF" w:rsidRPr="00363EB6" w14:paraId="5DB42770" w14:textId="77777777" w:rsidTr="00D6791F">
        <w:trPr>
          <w:trHeight w:val="397"/>
          <w:jc w:val="center"/>
        </w:trPr>
        <w:tc>
          <w:tcPr>
            <w:tcW w:w="3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B2F577B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53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BDDAD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Zdrowie publiczne </w:t>
            </w:r>
          </w:p>
        </w:tc>
      </w:tr>
      <w:tr w:rsidR="00BC02EF" w:rsidRPr="00363EB6" w14:paraId="1A825A51" w14:textId="77777777" w:rsidTr="00D6791F">
        <w:trPr>
          <w:trHeight w:val="397"/>
          <w:jc w:val="center"/>
        </w:trPr>
        <w:tc>
          <w:tcPr>
            <w:tcW w:w="3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359DB9C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53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4AED68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0000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b/>
                <w:bCs/>
                <w:color w:val="000000"/>
                <w:sz w:val="16"/>
                <w:szCs w:val="16"/>
                <w:lang w:val="en"/>
              </w:rPr>
              <w:t>Public health</w:t>
            </w:r>
          </w:p>
        </w:tc>
      </w:tr>
      <w:tr w:rsidR="00BC02EF" w:rsidRPr="00363EB6" w14:paraId="6E498165" w14:textId="77777777" w:rsidTr="00D6791F">
        <w:trPr>
          <w:trHeight w:val="397"/>
          <w:jc w:val="center"/>
        </w:trPr>
        <w:tc>
          <w:tcPr>
            <w:tcW w:w="3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5CF9D5C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53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49448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Nauk Medycznych </w:t>
            </w:r>
          </w:p>
        </w:tc>
      </w:tr>
      <w:tr w:rsidR="00BC02EF" w:rsidRPr="00363EB6" w14:paraId="60199030" w14:textId="77777777" w:rsidTr="00D6791F">
        <w:trPr>
          <w:trHeight w:val="397"/>
          <w:jc w:val="center"/>
        </w:trPr>
        <w:tc>
          <w:tcPr>
            <w:tcW w:w="3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4F5E778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53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BDB019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Pielęgniarstwo </w:t>
            </w:r>
          </w:p>
        </w:tc>
      </w:tr>
      <w:tr w:rsidR="00BC02EF" w:rsidRPr="00363EB6" w14:paraId="5413ABE1" w14:textId="77777777" w:rsidTr="00D6791F">
        <w:trPr>
          <w:trHeight w:val="397"/>
          <w:jc w:val="center"/>
        </w:trPr>
        <w:tc>
          <w:tcPr>
            <w:tcW w:w="3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FBD6ADC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53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B96991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BC02EF" w:rsidRPr="00363EB6" w14:paraId="2309F647" w14:textId="77777777" w:rsidTr="00D6791F">
        <w:trPr>
          <w:trHeight w:val="397"/>
          <w:jc w:val="center"/>
        </w:trPr>
        <w:tc>
          <w:tcPr>
            <w:tcW w:w="3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1B5A62A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53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B4616B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pierwszego stopnia </w:t>
            </w:r>
          </w:p>
        </w:tc>
      </w:tr>
      <w:tr w:rsidR="00BC02EF" w:rsidRPr="00363EB6" w14:paraId="7B080622" w14:textId="77777777" w:rsidTr="00D6791F">
        <w:trPr>
          <w:trHeight w:val="397"/>
          <w:jc w:val="center"/>
        </w:trPr>
        <w:tc>
          <w:tcPr>
            <w:tcW w:w="3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039C24F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53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E01EBC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BC02EF" w:rsidRPr="00363EB6" w14:paraId="2B1CC697" w14:textId="77777777" w:rsidTr="00D6791F">
        <w:trPr>
          <w:trHeight w:val="397"/>
          <w:jc w:val="center"/>
        </w:trPr>
        <w:tc>
          <w:tcPr>
            <w:tcW w:w="3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DE03F82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53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F1537E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b/>
                <w:sz w:val="16"/>
                <w:szCs w:val="16"/>
              </w:rPr>
              <w:t>B</w:t>
            </w:r>
          </w:p>
        </w:tc>
      </w:tr>
      <w:tr w:rsidR="00BC02EF" w:rsidRPr="00363EB6" w14:paraId="10B224D6" w14:textId="77777777" w:rsidTr="00D6791F">
        <w:trPr>
          <w:trHeight w:val="397"/>
          <w:jc w:val="center"/>
        </w:trPr>
        <w:tc>
          <w:tcPr>
            <w:tcW w:w="3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9FB6314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53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4B00A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 xml:space="preserve">Dr n. med. Grażyna </w:t>
            </w:r>
            <w:proofErr w:type="spellStart"/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>Czerwiak</w:t>
            </w:r>
            <w:proofErr w:type="spellEnd"/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</w:tc>
      </w:tr>
      <w:tr w:rsidR="00BC02EF" w:rsidRPr="00363EB6" w14:paraId="17D6960C" w14:textId="77777777" w:rsidTr="00D6791F">
        <w:trPr>
          <w:trHeight w:val="397"/>
          <w:jc w:val="center"/>
        </w:trPr>
        <w:tc>
          <w:tcPr>
            <w:tcW w:w="3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D3BD7DF" w14:textId="77777777" w:rsidR="00BC02EF" w:rsidRPr="00A67290" w:rsidRDefault="00BC02EF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53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D54D59" w14:textId="31FD57E0" w:rsidR="00BC02EF" w:rsidRPr="00A67290" w:rsidRDefault="00BC02EF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A67290">
              <w:rPr>
                <w:rFonts w:ascii="Verdana" w:hAnsi="Verdana"/>
                <w:kern w:val="2"/>
                <w:sz w:val="16"/>
                <w:szCs w:val="16"/>
              </w:rPr>
              <w:t xml:space="preserve">Dr n. med. Grażyna </w:t>
            </w:r>
            <w:proofErr w:type="spellStart"/>
            <w:r w:rsidRPr="00A67290">
              <w:rPr>
                <w:rFonts w:ascii="Verdana" w:hAnsi="Verdana"/>
                <w:kern w:val="2"/>
                <w:sz w:val="16"/>
                <w:szCs w:val="16"/>
              </w:rPr>
              <w:t>Czerwiak</w:t>
            </w:r>
            <w:proofErr w:type="spellEnd"/>
            <w:r w:rsidRPr="00A67290">
              <w:rPr>
                <w:rFonts w:ascii="Verdana" w:hAnsi="Verdana"/>
                <w:kern w:val="2"/>
                <w:sz w:val="16"/>
                <w:szCs w:val="16"/>
              </w:rPr>
              <w:t xml:space="preserve"> </w:t>
            </w:r>
            <w:r w:rsidR="0066409D">
              <w:rPr>
                <w:rFonts w:ascii="Verdana" w:hAnsi="Verdana"/>
                <w:kern w:val="2"/>
                <w:sz w:val="16"/>
                <w:szCs w:val="16"/>
              </w:rPr>
              <w:t>mgr Anna Wojda</w:t>
            </w:r>
          </w:p>
          <w:p w14:paraId="6104FFCF" w14:textId="77777777" w:rsidR="00BC02EF" w:rsidRPr="00A67290" w:rsidRDefault="00BC02EF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</w:p>
        </w:tc>
      </w:tr>
      <w:tr w:rsidR="00BC02EF" w:rsidRPr="00363EB6" w14:paraId="7A7FB53A" w14:textId="77777777" w:rsidTr="00D6791F">
        <w:tblPrEx>
          <w:jc w:val="left"/>
        </w:tblPrEx>
        <w:trPr>
          <w:trHeight w:val="288"/>
        </w:trPr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E4708C7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6287989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9CB3BEE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4C71E63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- MCSM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5E5786E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F4A0434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Z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5901C7A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4A14924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BC02EF" w:rsidRPr="00363EB6" w14:paraId="2B045317" w14:textId="77777777" w:rsidTr="00D6791F">
        <w:tblPrEx>
          <w:jc w:val="left"/>
        </w:tblPrEx>
        <w:trPr>
          <w:trHeight w:val="361"/>
        </w:trPr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0587965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CCF8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 xml:space="preserve">15 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FF31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BE03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 xml:space="preserve">10 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504F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AAA9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CE592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D327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02E5C8A0" w14:textId="77777777" w:rsidTr="00D6791F">
        <w:tblPrEx>
          <w:jc w:val="left"/>
        </w:tblPrEx>
        <w:trPr>
          <w:trHeight w:val="361"/>
        </w:trPr>
        <w:tc>
          <w:tcPr>
            <w:tcW w:w="1020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FF45D9D" w14:textId="77777777" w:rsidR="00BC02EF" w:rsidRDefault="00BC02EF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 xml:space="preserve">Legenda: </w:t>
            </w:r>
          </w:p>
          <w:p w14:paraId="3CB83C15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sz w:val="20"/>
              </w:rPr>
              <w:t>W – wykład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</w:t>
            </w:r>
            <w:r w:rsidRPr="00C855A4">
              <w:rPr>
                <w:rFonts w:ascii="Calibri" w:eastAsia="Calibri" w:hAnsi="Calibri" w:cs="Times New Roman"/>
                <w:sz w:val="20"/>
              </w:rPr>
              <w:t>(MTO – technika kształcenia na odległość)</w:t>
            </w:r>
            <w:r>
              <w:rPr>
                <w:rFonts w:ascii="Calibri" w:eastAsia="Calibri" w:hAnsi="Calibri" w:cs="Times New Roman"/>
                <w:sz w:val="20"/>
              </w:rPr>
              <w:t xml:space="preserve">/ Fa – Fakultet, </w:t>
            </w:r>
            <w:r w:rsidRPr="00363EB6">
              <w:rPr>
                <w:rFonts w:ascii="Calibri" w:eastAsia="Calibri" w:hAnsi="Calibri" w:cs="Times New Roman"/>
                <w:sz w:val="20"/>
              </w:rPr>
              <w:t>K- konwersatorium</w:t>
            </w:r>
            <w:r>
              <w:rPr>
                <w:rFonts w:ascii="Calibri" w:eastAsia="Calibri" w:hAnsi="Calibri" w:cs="Times New Roman"/>
                <w:sz w:val="20"/>
              </w:rPr>
              <w:t xml:space="preserve">, </w:t>
            </w:r>
            <w:r w:rsidRPr="00C855A4">
              <w:rPr>
                <w:rFonts w:ascii="Calibri" w:eastAsia="Calibri" w:hAnsi="Calibri" w:cs="Times New Roman"/>
                <w:sz w:val="20"/>
              </w:rPr>
              <w:t xml:space="preserve">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Ć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363EB6">
              <w:rPr>
                <w:rFonts w:ascii="Calibri" w:eastAsia="Calibri" w:hAnsi="Calibri" w:cs="Times New Roman"/>
                <w:sz w:val="20"/>
              </w:rPr>
              <w:t xml:space="preserve"> – 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/ </w:t>
            </w:r>
            <w:r w:rsidRPr="00363EB6">
              <w:rPr>
                <w:rFonts w:ascii="Calibri" w:eastAsia="Calibri" w:hAnsi="Calibri" w:cs="Times New Roman"/>
                <w:sz w:val="20"/>
              </w:rPr>
              <w:t>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 w MCSM/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Wa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warsztaty,  </w:t>
            </w:r>
            <w:r w:rsidRPr="00363EB6">
              <w:rPr>
                <w:rFonts w:ascii="Calibri" w:eastAsia="Calibri" w:hAnsi="Calibri" w:cs="Times New Roman"/>
                <w:sz w:val="20"/>
              </w:rPr>
              <w:t>ZP – zajęcia praktyczne, P</w:t>
            </w:r>
            <w:r>
              <w:rPr>
                <w:rFonts w:ascii="Calibri" w:eastAsia="Calibri" w:hAnsi="Calibri" w:cs="Times New Roman"/>
                <w:sz w:val="20"/>
              </w:rPr>
              <w:t>Z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– praktyka</w:t>
            </w:r>
            <w:r>
              <w:rPr>
                <w:rFonts w:ascii="Calibri" w:eastAsia="Calibri" w:hAnsi="Calibri" w:cs="Times New Roman"/>
                <w:sz w:val="20"/>
              </w:rPr>
              <w:t xml:space="preserve"> zawodowa,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Sem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seminarium dyplomowe,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BC02EF" w:rsidRPr="00363EB6" w14:paraId="10588117" w14:textId="77777777" w:rsidTr="00D6791F">
        <w:tblPrEx>
          <w:jc w:val="left"/>
        </w:tblPrEx>
        <w:trPr>
          <w:trHeight w:val="361"/>
        </w:trPr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44E512E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</w:p>
        </w:tc>
        <w:tc>
          <w:tcPr>
            <w:tcW w:w="2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D2E41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>Pierwszy</w:t>
            </w:r>
          </w:p>
        </w:tc>
        <w:tc>
          <w:tcPr>
            <w:tcW w:w="25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4234243E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Calibri"/>
                <w:sz w:val="16"/>
                <w:szCs w:val="16"/>
              </w:rPr>
              <w:t>Liczba punktów ECTS za przedmiot</w:t>
            </w:r>
          </w:p>
        </w:tc>
        <w:tc>
          <w:tcPr>
            <w:tcW w:w="28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F33F1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>1,5</w:t>
            </w:r>
          </w:p>
        </w:tc>
      </w:tr>
      <w:tr w:rsidR="00BC02EF" w:rsidRPr="00363EB6" w14:paraId="1DCD1ADB" w14:textId="77777777" w:rsidTr="00D6791F">
        <w:tblPrEx>
          <w:jc w:val="left"/>
        </w:tblPrEx>
        <w:trPr>
          <w:trHeight w:val="361"/>
        </w:trPr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E5D0F58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Calibri"/>
                <w:sz w:val="16"/>
                <w:szCs w:val="16"/>
              </w:rPr>
              <w:t>Język wykładowy</w:t>
            </w:r>
          </w:p>
        </w:tc>
        <w:tc>
          <w:tcPr>
            <w:tcW w:w="753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28174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 xml:space="preserve">Polski </w:t>
            </w:r>
          </w:p>
        </w:tc>
      </w:tr>
      <w:tr w:rsidR="00BC02EF" w:rsidRPr="00363EB6" w14:paraId="5407A592" w14:textId="77777777" w:rsidTr="00D6791F">
        <w:tblPrEx>
          <w:jc w:val="left"/>
        </w:tblPrEx>
        <w:trPr>
          <w:trHeight w:val="361"/>
        </w:trPr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08C039F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Calibri"/>
                <w:sz w:val="16"/>
                <w:szCs w:val="16"/>
              </w:rPr>
              <w:t>Wymagania wstępne</w:t>
            </w:r>
          </w:p>
        </w:tc>
        <w:tc>
          <w:tcPr>
            <w:tcW w:w="753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3D036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sz w:val="16"/>
                <w:szCs w:val="16"/>
              </w:rPr>
              <w:t xml:space="preserve">Podstawowa wiedza z zakresu higieny/ promocji zdrowia/ </w:t>
            </w:r>
          </w:p>
        </w:tc>
      </w:tr>
      <w:tr w:rsidR="00BC02EF" w:rsidRPr="00363EB6" w14:paraId="35118A98" w14:textId="77777777" w:rsidTr="00D6791F">
        <w:tblPrEx>
          <w:jc w:val="left"/>
        </w:tblPrEx>
        <w:trPr>
          <w:trHeight w:val="361"/>
        </w:trPr>
        <w:tc>
          <w:tcPr>
            <w:tcW w:w="1020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7B8EA" w14:textId="77777777" w:rsidR="00BC02EF" w:rsidRPr="00A67290" w:rsidRDefault="00BC02EF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A67290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  <w:p w14:paraId="5A2DD1E8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C1- zapoznanie Studentów z problematyką zdrowia publicznego </w:t>
            </w:r>
          </w:p>
          <w:p w14:paraId="2ADA9683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C2- kształtowanie aktywnej postawy związanej z preferencjami stylu  życia </w:t>
            </w:r>
          </w:p>
          <w:p w14:paraId="1ECCE247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A67290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C3- uwrażliwienie na wieloaspektowe konsekwencje wynikające z chorób cywilizacyjnych i społecznych w populacji </w:t>
            </w:r>
          </w:p>
        </w:tc>
      </w:tr>
      <w:tr w:rsidR="00BC02EF" w:rsidRPr="00363EB6" w14:paraId="55993C18" w14:textId="77777777" w:rsidTr="00D6791F">
        <w:tblPrEx>
          <w:jc w:val="left"/>
        </w:tblPrEx>
        <w:trPr>
          <w:trHeight w:val="259"/>
        </w:trPr>
        <w:tc>
          <w:tcPr>
            <w:tcW w:w="1020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CFECA06" w14:textId="77777777" w:rsidR="00BC02EF" w:rsidRPr="00103939" w:rsidRDefault="00BC02EF" w:rsidP="00D6791F">
            <w:pPr>
              <w:snapToGrid w:val="0"/>
              <w:spacing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A67290">
              <w:rPr>
                <w:rFonts w:ascii="Verdana" w:eastAsia="Calibri" w:hAnsi="Verdana" w:cs="Calibri"/>
                <w:b/>
                <w:sz w:val="16"/>
                <w:szCs w:val="16"/>
              </w:rPr>
              <w:t>Metody dydaktyczne stosowane w celu osiągnięcia zakładanych efektów uczenia się</w:t>
            </w:r>
          </w:p>
        </w:tc>
      </w:tr>
      <w:tr w:rsidR="00BC02EF" w:rsidRPr="00363EB6" w14:paraId="54E13E4D" w14:textId="77777777" w:rsidTr="00D6791F">
        <w:tblPrEx>
          <w:jc w:val="left"/>
        </w:tblPrEx>
        <w:trPr>
          <w:trHeight w:val="310"/>
        </w:trPr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2A33E8E" w14:textId="77777777" w:rsidR="00BC02EF" w:rsidRPr="00A67290" w:rsidRDefault="00BC02EF" w:rsidP="00D6791F">
            <w:pPr>
              <w:suppressAutoHyphens/>
              <w:spacing w:after="0" w:line="36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A67290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</w:t>
            </w:r>
          </w:p>
        </w:tc>
        <w:tc>
          <w:tcPr>
            <w:tcW w:w="795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BA3C59E" w14:textId="77777777" w:rsidR="00BC02EF" w:rsidRPr="00A67290" w:rsidRDefault="00BC02EF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A67290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Wykład konwersatoryjny, wykład problemowy, prezentacja multimedialna, opowiadanie </w:t>
            </w:r>
          </w:p>
        </w:tc>
      </w:tr>
      <w:tr w:rsidR="00BC02EF" w:rsidRPr="00363EB6" w14:paraId="297EEDB0" w14:textId="77777777" w:rsidTr="00D6791F">
        <w:tblPrEx>
          <w:jc w:val="left"/>
        </w:tblPrEx>
        <w:trPr>
          <w:trHeight w:val="415"/>
        </w:trPr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01FEC35" w14:textId="77777777" w:rsidR="00BC02EF" w:rsidRPr="00A67290" w:rsidRDefault="00BC02EF" w:rsidP="00D6791F">
            <w:pPr>
              <w:suppressAutoHyphens/>
              <w:spacing w:after="0" w:line="36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A67290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Ćwiczenia </w:t>
            </w:r>
          </w:p>
        </w:tc>
        <w:tc>
          <w:tcPr>
            <w:tcW w:w="795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3B59E19" w14:textId="77777777" w:rsidR="00BC02EF" w:rsidRPr="00A67290" w:rsidRDefault="00BC02EF" w:rsidP="00D6791F">
            <w:pPr>
              <w:suppressAutoHyphens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A67290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 praca w grupach, analiza przypadków, rozwiązywanie zadań, dyskusja problemowa, analiza tekstów z dyskusją, interpretacja tekstów źródłowych </w:t>
            </w:r>
          </w:p>
        </w:tc>
      </w:tr>
      <w:tr w:rsidR="00BC02EF" w:rsidRPr="00363EB6" w14:paraId="678FCD51" w14:textId="77777777" w:rsidTr="00D6791F">
        <w:trPr>
          <w:trHeight w:val="506"/>
          <w:jc w:val="center"/>
        </w:trPr>
        <w:tc>
          <w:tcPr>
            <w:tcW w:w="1020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5715328" w14:textId="77777777" w:rsidR="00BC02EF" w:rsidRPr="00A67290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A67290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Pojęcie zdrowia publicznego i zadania zdrowia publicznego Opis efektów uczenia się </w:t>
            </w:r>
            <w:r w:rsidRPr="00A67290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BC02EF" w:rsidRPr="00363EB6" w14:paraId="54D9E07D" w14:textId="77777777" w:rsidTr="00D6791F">
        <w:trPr>
          <w:trHeight w:val="558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2C48794" w14:textId="77777777" w:rsidR="00BC02EF" w:rsidRPr="00A67290" w:rsidRDefault="00BC02EF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Efekt </w:t>
            </w:r>
            <w:r w:rsidRPr="00A67290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A67290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A67290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25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891E281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2FAB2902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545109C4" w14:textId="77777777" w:rsidR="00BC02EF" w:rsidRPr="00103939" w:rsidRDefault="00BC02EF" w:rsidP="00D6791F">
            <w:pPr>
              <w:spacing w:line="259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</w:p>
          <w:p w14:paraId="43F08E74" w14:textId="77777777" w:rsidR="00BC02EF" w:rsidRPr="00103939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103939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7E95C158" w14:textId="77777777" w:rsidR="00BC02EF" w:rsidRPr="00103939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103939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52273891" w14:textId="77777777" w:rsidR="00BC02EF" w:rsidRPr="00103939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103939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5B1E639" w14:textId="77777777" w:rsidR="00BC02EF" w:rsidRPr="00103939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103939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103939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103939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BC02EF" w:rsidRPr="00363EB6" w14:paraId="3F2FA925" w14:textId="77777777" w:rsidTr="00D6791F">
        <w:trPr>
          <w:trHeight w:val="284"/>
          <w:jc w:val="center"/>
        </w:trPr>
        <w:tc>
          <w:tcPr>
            <w:tcW w:w="10201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585F5B3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BC02EF" w:rsidRPr="00363EB6" w14:paraId="19E87C6D" w14:textId="77777777" w:rsidTr="00D6791F">
        <w:trPr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278D778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625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EEE712" w14:textId="77777777" w:rsidR="00BC02EF" w:rsidRPr="00A67290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Pojęcie zdrowia publicznego i zadania z zakresu zdrowia publicznego </w:t>
            </w:r>
          </w:p>
        </w:tc>
        <w:tc>
          <w:tcPr>
            <w:tcW w:w="141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3542A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Piel.1P_W56 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6092B2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B.W27 </w:t>
            </w:r>
          </w:p>
        </w:tc>
      </w:tr>
      <w:tr w:rsidR="00BC02EF" w:rsidRPr="00363EB6" w14:paraId="51686D81" w14:textId="77777777" w:rsidTr="00D6791F">
        <w:trPr>
          <w:trHeight w:val="315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6FA1933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625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A56476" w14:textId="77777777" w:rsidR="00BC02EF" w:rsidRPr="00A67290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Kulturowe, społeczne i ekonomiczne uwarunkowania zdrowia publicznego </w:t>
            </w:r>
          </w:p>
        </w:tc>
        <w:tc>
          <w:tcPr>
            <w:tcW w:w="141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BDFC7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Piel.1P_W57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94B81F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B.W28</w:t>
            </w:r>
          </w:p>
        </w:tc>
      </w:tr>
      <w:tr w:rsidR="00BC02EF" w:rsidRPr="00363EB6" w14:paraId="3807D51A" w14:textId="77777777" w:rsidTr="00D6791F">
        <w:trPr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E3DCB73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625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B2CF99" w14:textId="77777777" w:rsidR="00BC02EF" w:rsidRPr="00A67290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Podstawowe pojęcia dotyczące zdrowia i choroby </w:t>
            </w:r>
          </w:p>
        </w:tc>
        <w:tc>
          <w:tcPr>
            <w:tcW w:w="141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2EBBC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Piel.1P_W58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AA6C41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B.W29</w:t>
            </w:r>
          </w:p>
        </w:tc>
      </w:tr>
      <w:tr w:rsidR="00BC02EF" w:rsidRPr="00363EB6" w14:paraId="6185A756" w14:textId="77777777" w:rsidTr="00D6791F">
        <w:trPr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F8717F8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W4</w:t>
            </w:r>
          </w:p>
        </w:tc>
        <w:tc>
          <w:tcPr>
            <w:tcW w:w="625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AF508D" w14:textId="77777777" w:rsidR="00BC02EF" w:rsidRPr="00A67290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Istota profilaktyki i prewencji chorób </w:t>
            </w:r>
          </w:p>
        </w:tc>
        <w:tc>
          <w:tcPr>
            <w:tcW w:w="141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1E155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Piel.1P_W59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1E1E85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B.W30</w:t>
            </w:r>
          </w:p>
        </w:tc>
      </w:tr>
      <w:tr w:rsidR="00BC02EF" w:rsidRPr="00363EB6" w14:paraId="1CD9C78D" w14:textId="77777777" w:rsidTr="00D6791F">
        <w:trPr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171F8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W5</w:t>
            </w:r>
          </w:p>
        </w:tc>
        <w:tc>
          <w:tcPr>
            <w:tcW w:w="625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2E2E3B" w14:textId="77777777" w:rsidR="00BC02EF" w:rsidRPr="00A67290" w:rsidRDefault="00BC02EF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Zasady funkcjonowania systemów opieki zdrowotnej w Polsce i wybranych państwach UE – warunki dostępu do świadczeń zdrowotnych </w:t>
            </w:r>
          </w:p>
        </w:tc>
        <w:tc>
          <w:tcPr>
            <w:tcW w:w="141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05FED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Piel.1P_W60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5D06C7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B.W31</w:t>
            </w:r>
          </w:p>
        </w:tc>
      </w:tr>
      <w:tr w:rsidR="00BC02EF" w:rsidRPr="00363EB6" w14:paraId="51470DAF" w14:textId="77777777" w:rsidTr="00D6791F">
        <w:trPr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9C93C18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W6</w:t>
            </w:r>
          </w:p>
        </w:tc>
        <w:tc>
          <w:tcPr>
            <w:tcW w:w="625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1356AF" w14:textId="77777777" w:rsidR="00BC02EF" w:rsidRPr="00A67290" w:rsidRDefault="00BC02EF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Swoiste zagrożenia zdrowia występujące w środowisku zamieszkania, nauczania i wychowania oraz pracy </w:t>
            </w:r>
          </w:p>
        </w:tc>
        <w:tc>
          <w:tcPr>
            <w:tcW w:w="141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15BFA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Piel.1P_W61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626EF1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B.W32</w:t>
            </w:r>
          </w:p>
        </w:tc>
      </w:tr>
      <w:tr w:rsidR="00BC02EF" w:rsidRPr="00363EB6" w14:paraId="61BF7DFF" w14:textId="77777777" w:rsidTr="00D6791F">
        <w:trPr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DE4CF69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W7</w:t>
            </w:r>
          </w:p>
        </w:tc>
        <w:tc>
          <w:tcPr>
            <w:tcW w:w="625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F5CB02" w14:textId="77777777" w:rsidR="00BC02EF" w:rsidRPr="00A67290" w:rsidRDefault="00BC02EF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hAnsi="Verdana"/>
                <w:color w:val="000000"/>
                <w:sz w:val="16"/>
                <w:szCs w:val="16"/>
              </w:rPr>
              <w:t>Międzynarodowe klasyfikacje statystyczne, w tym chorób i problemów zdrowotnych (</w:t>
            </w:r>
            <w:r w:rsidRPr="00A67290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International </w:t>
            </w:r>
            <w:r w:rsidRPr="00A67290">
              <w:rPr>
                <w:rFonts w:ascii="Verdana" w:hAnsi="Verdana"/>
                <w:i/>
                <w:iCs/>
                <w:color w:val="1F2021"/>
                <w:sz w:val="16"/>
                <w:szCs w:val="16"/>
              </w:rPr>
              <w:t xml:space="preserve">Statistical </w:t>
            </w:r>
            <w:proofErr w:type="spellStart"/>
            <w:r w:rsidRPr="00A67290">
              <w:rPr>
                <w:rFonts w:ascii="Verdana" w:hAnsi="Verdana"/>
                <w:i/>
                <w:iCs/>
                <w:color w:val="1F2021"/>
                <w:sz w:val="16"/>
                <w:szCs w:val="16"/>
              </w:rPr>
              <w:t>Classification</w:t>
            </w:r>
            <w:proofErr w:type="spellEnd"/>
            <w:r w:rsidRPr="00A67290">
              <w:rPr>
                <w:rFonts w:ascii="Verdana" w:hAnsi="Verdana"/>
                <w:i/>
                <w:iCs/>
                <w:color w:val="1F2021"/>
                <w:sz w:val="16"/>
                <w:szCs w:val="16"/>
              </w:rPr>
              <w:t xml:space="preserve"> of </w:t>
            </w:r>
            <w:proofErr w:type="spellStart"/>
            <w:r w:rsidRPr="00A67290">
              <w:rPr>
                <w:rFonts w:ascii="Verdana" w:hAnsi="Verdana"/>
                <w:i/>
                <w:iCs/>
                <w:color w:val="1F2021"/>
                <w:sz w:val="16"/>
                <w:szCs w:val="16"/>
              </w:rPr>
              <w:t>Diseases</w:t>
            </w:r>
            <w:proofErr w:type="spellEnd"/>
            <w:r w:rsidRPr="00A67290">
              <w:rPr>
                <w:rFonts w:ascii="Verdana" w:hAnsi="Verdana"/>
                <w:i/>
                <w:iCs/>
                <w:color w:val="1F2021"/>
                <w:sz w:val="16"/>
                <w:szCs w:val="16"/>
              </w:rPr>
              <w:t xml:space="preserve"> and </w:t>
            </w:r>
            <w:proofErr w:type="spellStart"/>
            <w:r w:rsidRPr="00A67290">
              <w:rPr>
                <w:rFonts w:ascii="Verdana" w:hAnsi="Verdana"/>
                <w:i/>
                <w:iCs/>
                <w:color w:val="1F2021"/>
                <w:sz w:val="16"/>
                <w:szCs w:val="16"/>
              </w:rPr>
              <w:t>Related</w:t>
            </w:r>
            <w:proofErr w:type="spellEnd"/>
            <w:r w:rsidRPr="00A67290">
              <w:rPr>
                <w:rFonts w:ascii="Verdana" w:hAnsi="Verdana"/>
                <w:i/>
                <w:iCs/>
                <w:color w:val="1F2021"/>
                <w:sz w:val="16"/>
                <w:szCs w:val="16"/>
              </w:rPr>
              <w:t xml:space="preserve"> </w:t>
            </w:r>
            <w:proofErr w:type="spellStart"/>
            <w:r w:rsidRPr="00A67290">
              <w:rPr>
                <w:rFonts w:ascii="Verdana" w:hAnsi="Verdana"/>
                <w:i/>
                <w:iCs/>
                <w:color w:val="1F2021"/>
                <w:sz w:val="16"/>
                <w:szCs w:val="16"/>
              </w:rPr>
              <w:lastRenderedPageBreak/>
              <w:t>Health</w:t>
            </w:r>
            <w:proofErr w:type="spellEnd"/>
            <w:r w:rsidRPr="00A67290">
              <w:rPr>
                <w:rFonts w:ascii="Verdana" w:hAnsi="Verdana"/>
                <w:i/>
                <w:iCs/>
                <w:color w:val="1F2021"/>
                <w:sz w:val="16"/>
                <w:szCs w:val="16"/>
              </w:rPr>
              <w:t xml:space="preserve"> </w:t>
            </w:r>
            <w:proofErr w:type="spellStart"/>
            <w:r w:rsidRPr="00A67290">
              <w:rPr>
                <w:rFonts w:ascii="Verdana" w:hAnsi="Verdana"/>
                <w:i/>
                <w:iCs/>
                <w:color w:val="1F2021"/>
                <w:sz w:val="16"/>
                <w:szCs w:val="16"/>
              </w:rPr>
              <w:t>Problems</w:t>
            </w:r>
            <w:proofErr w:type="spellEnd"/>
            <w:r w:rsidRPr="00A67290">
              <w:rPr>
                <w:rFonts w:ascii="Verdana" w:hAnsi="Verdana"/>
                <w:color w:val="1F2021"/>
                <w:sz w:val="16"/>
                <w:szCs w:val="16"/>
              </w:rPr>
              <w:t xml:space="preserve">, </w:t>
            </w:r>
            <w:r w:rsidRPr="00A67290">
              <w:rPr>
                <w:rFonts w:ascii="Verdana" w:hAnsi="Verdana"/>
                <w:color w:val="000000"/>
                <w:sz w:val="16"/>
                <w:szCs w:val="16"/>
              </w:rPr>
              <w:t>ICD-10), funkcjonowania, niepełnosprawności i zdrowia (</w:t>
            </w:r>
            <w:r w:rsidRPr="00A67290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International </w:t>
            </w:r>
            <w:proofErr w:type="spellStart"/>
            <w:r w:rsidRPr="00A67290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Classification</w:t>
            </w:r>
            <w:proofErr w:type="spellEnd"/>
            <w:r w:rsidRPr="00A67290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 of </w:t>
            </w:r>
            <w:proofErr w:type="spellStart"/>
            <w:r w:rsidRPr="00A67290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Functioning</w:t>
            </w:r>
            <w:proofErr w:type="spellEnd"/>
            <w:r w:rsidRPr="00A67290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67290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Disability</w:t>
            </w:r>
            <w:proofErr w:type="spellEnd"/>
            <w:r w:rsidRPr="00A67290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A67290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Health</w:t>
            </w:r>
            <w:proofErr w:type="spellEnd"/>
            <w:r w:rsidRPr="00A67290">
              <w:rPr>
                <w:rFonts w:ascii="Verdana" w:hAnsi="Verdana"/>
                <w:color w:val="000000"/>
                <w:sz w:val="16"/>
                <w:szCs w:val="16"/>
              </w:rPr>
              <w:t>, ICF) oraz procedur medycznych;</w:t>
            </w:r>
          </w:p>
        </w:tc>
        <w:tc>
          <w:tcPr>
            <w:tcW w:w="141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9D9BB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lastRenderedPageBreak/>
              <w:t>Piel.1P_W62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A291C7" w14:textId="77777777" w:rsidR="00BC02EF" w:rsidRPr="00A67290" w:rsidRDefault="00BC02EF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B.W33</w:t>
            </w:r>
          </w:p>
        </w:tc>
      </w:tr>
      <w:tr w:rsidR="00BC02EF" w:rsidRPr="00363EB6" w14:paraId="739404A5" w14:textId="77777777" w:rsidTr="00D6791F">
        <w:trPr>
          <w:trHeight w:val="284"/>
          <w:jc w:val="center"/>
        </w:trPr>
        <w:tc>
          <w:tcPr>
            <w:tcW w:w="10201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A517F79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w</w:t>
            </w:r>
            <w:r w:rsidRPr="00A67290">
              <w:rPr>
                <w:rFonts w:ascii="Verdana" w:hAnsi="Verdana" w:cs="Times New Roman"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A67290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A67290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A67290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BC02EF" w:rsidRPr="00363EB6" w14:paraId="2EA561B8" w14:textId="77777777" w:rsidTr="00D6791F">
        <w:trPr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08316EB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625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12FB48" w14:textId="77777777" w:rsidR="00BC02EF" w:rsidRPr="00A67290" w:rsidRDefault="00BC02EF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Analizować światowe trendy dotyczące ochrony zdrowia w aspekcie najnowszych danych epidemiologicznych i demograficznych </w:t>
            </w:r>
          </w:p>
        </w:tc>
        <w:tc>
          <w:tcPr>
            <w:tcW w:w="141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EBEB1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Piel.1P_U31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26555B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B.U15 </w:t>
            </w:r>
          </w:p>
        </w:tc>
      </w:tr>
      <w:tr w:rsidR="00BC02EF" w:rsidRPr="00363EB6" w14:paraId="221C1F2A" w14:textId="77777777" w:rsidTr="00D6791F">
        <w:trPr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9A2ABA2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625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9F2CE3" w14:textId="77777777" w:rsidR="00BC02EF" w:rsidRPr="00A67290" w:rsidRDefault="00BC02EF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Aktualizować funkcjonowanie systemów opieki zdrowotnej w Polsce i wybranych państwach członkowskich UE </w:t>
            </w:r>
          </w:p>
        </w:tc>
        <w:tc>
          <w:tcPr>
            <w:tcW w:w="141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9BB6F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Piel.1P_U32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E8694A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B.U16</w:t>
            </w:r>
          </w:p>
        </w:tc>
      </w:tr>
      <w:tr w:rsidR="00BC02EF" w:rsidRPr="00363EB6" w14:paraId="70689B39" w14:textId="77777777" w:rsidTr="00D6791F">
        <w:trPr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BE45B96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U3</w:t>
            </w:r>
          </w:p>
        </w:tc>
        <w:tc>
          <w:tcPr>
            <w:tcW w:w="625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9A4E59" w14:textId="77777777" w:rsidR="00BC02EF" w:rsidRPr="00A67290" w:rsidRDefault="00BC02EF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Stosować międzynarodowe klasyfikacje statystyczne w tym chorób i problemów zdrowotnych ( ICD-10)  niepełnosprawności i zdrowia (ICF) oraz procedur medycznych </w:t>
            </w:r>
          </w:p>
        </w:tc>
        <w:tc>
          <w:tcPr>
            <w:tcW w:w="141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CA9C4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Piel.1P_U33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C97A60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B.U17</w:t>
            </w:r>
          </w:p>
        </w:tc>
      </w:tr>
      <w:tr w:rsidR="00BC02EF" w:rsidRPr="00363EB6" w14:paraId="46C7891D" w14:textId="77777777" w:rsidTr="00D6791F">
        <w:trPr>
          <w:trHeight w:val="284"/>
          <w:jc w:val="center"/>
        </w:trPr>
        <w:tc>
          <w:tcPr>
            <w:tcW w:w="10201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817DEB4" w14:textId="77777777" w:rsidR="00BC02EF" w:rsidRPr="00A67290" w:rsidRDefault="00BC02EF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w</w:t>
            </w:r>
            <w:r w:rsidRPr="00A67290">
              <w:rPr>
                <w:rFonts w:ascii="Verdana" w:hAnsi="Verdana" w:cs="Times New Roman"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A67290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A67290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A67290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KOMPETENCJI</w:t>
            </w:r>
            <w:r w:rsidRPr="00A67290">
              <w:rPr>
                <w:rFonts w:ascii="Verdana" w:hAnsi="Verdana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A67290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BC02EF" w:rsidRPr="00363EB6" w14:paraId="1A0597F2" w14:textId="77777777" w:rsidTr="00D6791F">
        <w:trPr>
          <w:trHeight w:val="284"/>
          <w:jc w:val="center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FE402C3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6250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4ADBE4" w14:textId="77777777" w:rsidR="00BC02EF" w:rsidRPr="00A67290" w:rsidRDefault="00BC02EF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67290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Zasięgania opinii ekspertów w przypadku trudności z samodzielnym rozwiązaniem problemu </w:t>
            </w:r>
          </w:p>
        </w:tc>
        <w:tc>
          <w:tcPr>
            <w:tcW w:w="141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286C7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596F09" w14:textId="77777777" w:rsidR="00BC02EF" w:rsidRPr="00A67290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BC02EF" w:rsidRPr="00363EB6" w14:paraId="788AD6B4" w14:textId="77777777" w:rsidTr="00D6791F">
        <w:trPr>
          <w:trHeight w:val="631"/>
          <w:jc w:val="center"/>
        </w:trPr>
        <w:tc>
          <w:tcPr>
            <w:tcW w:w="1020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3A2D323" w14:textId="77777777" w:rsidR="00BC02EF" w:rsidRPr="00967F4B" w:rsidRDefault="00BC02EF" w:rsidP="00D6791F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BC02EF" w:rsidRPr="00363EB6" w14:paraId="53D73E00" w14:textId="77777777" w:rsidTr="00D6791F">
        <w:trPr>
          <w:cantSplit/>
          <w:trHeight w:val="420"/>
          <w:jc w:val="center"/>
        </w:trPr>
        <w:tc>
          <w:tcPr>
            <w:tcW w:w="12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15BB44D" w14:textId="77777777" w:rsidR="00BC02EF" w:rsidRPr="00967F4B" w:rsidRDefault="00BC02EF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362099A8" w14:textId="77777777" w:rsidR="00BC02EF" w:rsidRPr="00967F4B" w:rsidRDefault="00BC02EF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9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BB397E7" w14:textId="77777777" w:rsidR="00BC02EF" w:rsidRPr="00967F4B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BC02EF" w:rsidRPr="00363EB6" w14:paraId="288CF733" w14:textId="77777777" w:rsidTr="00D6791F">
        <w:trPr>
          <w:cantSplit/>
          <w:trHeight w:val="1688"/>
          <w:jc w:val="center"/>
        </w:trPr>
        <w:tc>
          <w:tcPr>
            <w:tcW w:w="12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71FA" w14:textId="77777777" w:rsidR="00BC02EF" w:rsidRPr="00967F4B" w:rsidRDefault="00BC02EF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588B2D7B" w14:textId="77777777" w:rsidR="00BC02EF" w:rsidRPr="00967F4B" w:rsidRDefault="00BC02EF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6E5CA138" w14:textId="77777777" w:rsidR="00BC02EF" w:rsidRPr="00967F4B" w:rsidRDefault="00BC02EF" w:rsidP="00D6791F">
            <w:pPr>
              <w:spacing w:after="0" w:line="276" w:lineRule="auto"/>
              <w:ind w:right="113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72A1E3DE" w14:textId="77777777" w:rsidR="00BC02EF" w:rsidRPr="00967F4B" w:rsidRDefault="00BC02EF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Test 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47AFA5AC" w14:textId="77777777" w:rsidR="00BC02EF" w:rsidRPr="00967F4B" w:rsidRDefault="00BC02EF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38739239" w14:textId="77777777" w:rsidR="00BC02EF" w:rsidRPr="00967F4B" w:rsidRDefault="00BC02EF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44BD6D46" w14:textId="77777777" w:rsidR="00BC02EF" w:rsidRPr="00967F4B" w:rsidRDefault="00BC02EF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3215E4BB" w14:textId="77777777" w:rsidR="00BC02EF" w:rsidRPr="00967F4B" w:rsidRDefault="00BC02EF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0CF4ACA8" w14:textId="77777777" w:rsidR="00BC02EF" w:rsidRDefault="00BC02EF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/</w:t>
            </w:r>
          </w:p>
          <w:p w14:paraId="219070E4" w14:textId="77777777" w:rsidR="00BC02EF" w:rsidRPr="00363EB6" w:rsidRDefault="00BC02EF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3D4795B9" w14:textId="77777777" w:rsidR="00BC02EF" w:rsidRPr="00363EB6" w:rsidRDefault="00BC02EF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E47AB33" w14:textId="77777777" w:rsidR="00BC02EF" w:rsidRPr="00363EB6" w:rsidRDefault="00BC02EF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(pielęgniarstwo)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1E7FD14B" w14:textId="77777777" w:rsidR="00BC02EF" w:rsidRPr="00363EB6" w:rsidRDefault="00BC02EF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BC02EF" w:rsidRPr="00363EB6" w14:paraId="7AFB9D27" w14:textId="77777777" w:rsidTr="00D6791F">
        <w:trPr>
          <w:trHeight w:val="188"/>
          <w:jc w:val="center"/>
        </w:trPr>
        <w:tc>
          <w:tcPr>
            <w:tcW w:w="1020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27E9" w14:textId="77777777" w:rsidR="00BC02EF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  <w:p w14:paraId="2BABDAF4" w14:textId="77777777" w:rsidR="00BC02EF" w:rsidRPr="00363EB6" w:rsidRDefault="00BC02EF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WIEDZA</w:t>
            </w:r>
          </w:p>
        </w:tc>
      </w:tr>
      <w:tr w:rsidR="00BC02EF" w:rsidRPr="00363EB6" w14:paraId="14852675" w14:textId="77777777" w:rsidTr="00D6791F">
        <w:trPr>
          <w:trHeight w:hRule="exact" w:val="339"/>
          <w:jc w:val="center"/>
        </w:trPr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CB32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F18A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13B3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28854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D13D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D904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4FB5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CA1E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A203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2102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3459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C02EF" w:rsidRPr="00363EB6" w14:paraId="0B0F315F" w14:textId="77777777" w:rsidTr="00D6791F">
        <w:trPr>
          <w:trHeight w:hRule="exact" w:val="286"/>
          <w:jc w:val="center"/>
        </w:trPr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0E1A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W2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–W5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CCBE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71F0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C0A7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FB6E8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E662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AFA12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84E6C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3C75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2952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204F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C02EF" w:rsidRPr="00363EB6" w14:paraId="3FDE8910" w14:textId="77777777" w:rsidTr="00D6791F">
        <w:trPr>
          <w:trHeight w:hRule="exact" w:val="291"/>
          <w:jc w:val="center"/>
        </w:trPr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5C59A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98B5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49F3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E9BDC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23AF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BDC78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703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6BD4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6068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5F0F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7DDE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C02EF" w:rsidRPr="00363EB6" w14:paraId="17E8A7C4" w14:textId="77777777" w:rsidTr="00D6791F">
        <w:trPr>
          <w:trHeight w:hRule="exact" w:val="291"/>
          <w:jc w:val="center"/>
        </w:trPr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F55D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E6B9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1D4D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E17F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ACC4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96B2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0D0C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4BCB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7AB2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D13C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CB14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C02EF" w:rsidRPr="00363EB6" w14:paraId="5E615C38" w14:textId="77777777" w:rsidTr="00D6791F">
        <w:trPr>
          <w:trHeight w:val="364"/>
          <w:jc w:val="center"/>
        </w:trPr>
        <w:tc>
          <w:tcPr>
            <w:tcW w:w="1020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DA73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</w:t>
            </w: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MIEJĘTNOŚCI</w:t>
            </w:r>
          </w:p>
        </w:tc>
      </w:tr>
      <w:tr w:rsidR="00BC02EF" w:rsidRPr="00363EB6" w14:paraId="0EF1C780" w14:textId="77777777" w:rsidTr="00D6791F">
        <w:trPr>
          <w:trHeight w:hRule="exact" w:val="257"/>
          <w:jc w:val="center"/>
        </w:trPr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C681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2DDD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3973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B32B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298D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D127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A839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717F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BFFF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6F94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67B8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C02EF" w:rsidRPr="00363EB6" w14:paraId="5A02B2D2" w14:textId="77777777" w:rsidTr="00D6791F">
        <w:trPr>
          <w:trHeight w:hRule="exact" w:val="306"/>
          <w:jc w:val="center"/>
        </w:trPr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422E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BFE4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7E4C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F5BD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1C1E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772D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CCFBD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700F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C697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7235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55E9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C02EF" w:rsidRPr="00363EB6" w14:paraId="4448D8CA" w14:textId="77777777" w:rsidTr="00D6791F">
        <w:trPr>
          <w:trHeight w:hRule="exact" w:val="283"/>
          <w:jc w:val="center"/>
        </w:trPr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00C6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87A5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8502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5CD1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9584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CFC1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010B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EC59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D4A6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8E44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95C1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C02EF" w:rsidRPr="00363EB6" w14:paraId="6FA3D91D" w14:textId="77777777" w:rsidTr="00D6791F">
        <w:trPr>
          <w:trHeight w:val="273"/>
          <w:jc w:val="center"/>
        </w:trPr>
        <w:tc>
          <w:tcPr>
            <w:tcW w:w="1020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A8C1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KOMPETENCJE</w:t>
            </w:r>
          </w:p>
        </w:tc>
      </w:tr>
      <w:tr w:rsidR="00BC02EF" w:rsidRPr="00363EB6" w14:paraId="0EA411EE" w14:textId="77777777" w:rsidTr="00D6791F">
        <w:trPr>
          <w:trHeight w:hRule="exact" w:val="276"/>
          <w:jc w:val="center"/>
        </w:trPr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280A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073D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6F87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342A5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7B0D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63A9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1E3E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EDD0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34BB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C0A1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9A09" w14:textId="77777777" w:rsidR="00BC02EF" w:rsidRPr="00363EB6" w:rsidRDefault="00BC02EF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BC02EF" w:rsidRPr="00363EB6" w14:paraId="7AD0204E" w14:textId="77777777" w:rsidTr="00D6791F">
        <w:trPr>
          <w:trHeight w:val="711"/>
          <w:jc w:val="center"/>
        </w:trPr>
        <w:tc>
          <w:tcPr>
            <w:tcW w:w="79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75095F3" w14:textId="77777777" w:rsidR="00BC02EF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799577D8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Treść</w:t>
            </w: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modułu (przedmiotu) kształcenia (program wykładów i pozostałych zajęć)</w:t>
            </w:r>
          </w:p>
          <w:p w14:paraId="7623A13C" w14:textId="77777777" w:rsidR="00BC02EF" w:rsidRDefault="00BC02EF" w:rsidP="00D6791F">
            <w:pPr>
              <w:spacing w:line="259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4FED8018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2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557F7F3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Odniesienie do efektów 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uczenia się:</w:t>
            </w:r>
          </w:p>
        </w:tc>
      </w:tr>
      <w:tr w:rsidR="00BC02EF" w:rsidRPr="00363EB6" w14:paraId="1E5850E2" w14:textId="77777777" w:rsidTr="00D6791F">
        <w:trPr>
          <w:trHeight w:val="240"/>
          <w:jc w:val="center"/>
        </w:trPr>
        <w:tc>
          <w:tcPr>
            <w:tcW w:w="79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5A48" w14:textId="77777777" w:rsidR="00BC02EF" w:rsidRPr="009A10A5" w:rsidRDefault="00BC02EF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C30A9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WYKŁADY </w:t>
            </w:r>
          </w:p>
        </w:tc>
        <w:tc>
          <w:tcPr>
            <w:tcW w:w="2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3F12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C30A9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</w:tc>
      </w:tr>
      <w:tr w:rsidR="00BC02EF" w:rsidRPr="00363EB6" w14:paraId="052453AA" w14:textId="77777777" w:rsidTr="00D6791F">
        <w:trPr>
          <w:trHeight w:val="920"/>
          <w:jc w:val="center"/>
        </w:trPr>
        <w:tc>
          <w:tcPr>
            <w:tcW w:w="79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3C28C" w14:textId="77777777" w:rsidR="00BC02EF" w:rsidRPr="00745FB8" w:rsidRDefault="00BC02EF" w:rsidP="007221D7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45FB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Cele i zadania zdrowia publicznego. </w:t>
            </w:r>
            <w:proofErr w:type="spellStart"/>
            <w:r w:rsidRPr="00745FB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Sanologia</w:t>
            </w:r>
            <w:proofErr w:type="spellEnd"/>
            <w:r w:rsidRPr="00745FB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jako nauka. </w:t>
            </w:r>
          </w:p>
          <w:p w14:paraId="1FEB4389" w14:textId="77777777" w:rsidR="00BC02EF" w:rsidRPr="00745FB8" w:rsidRDefault="00BC02EF" w:rsidP="007221D7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45FB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Podstawowe pojęcia zdrowia i choroby.     </w:t>
            </w:r>
          </w:p>
          <w:p w14:paraId="1F8AADF9" w14:textId="77777777" w:rsidR="00BC02EF" w:rsidRPr="00745FB8" w:rsidRDefault="00BC02EF" w:rsidP="007221D7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45FB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Możliwości kształtowania </w:t>
            </w:r>
            <w:proofErr w:type="spellStart"/>
            <w:r w:rsidRPr="00745FB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zachowań</w:t>
            </w:r>
            <w:proofErr w:type="spellEnd"/>
            <w:r w:rsidRPr="00745FB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zdrowotnych w rodzinie, a różnice kulturowe i religijne.  Aktywność ruchowa, a formy rekreacji  w różnych grupach wiekowych. </w:t>
            </w:r>
          </w:p>
        </w:tc>
        <w:tc>
          <w:tcPr>
            <w:tcW w:w="2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0DCB6" w14:textId="77777777" w:rsidR="00BC02EF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C30A9">
              <w:rPr>
                <w:rFonts w:ascii="Verdana" w:eastAsia="Calibri" w:hAnsi="Verdana" w:cs="Times New Roman"/>
                <w:sz w:val="16"/>
                <w:szCs w:val="16"/>
              </w:rPr>
              <w:t>W1</w:t>
            </w:r>
          </w:p>
          <w:p w14:paraId="215FEEE3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C30A9">
              <w:rPr>
                <w:rFonts w:ascii="Verdana" w:eastAsia="Calibri" w:hAnsi="Verdana" w:cs="Times New Roman"/>
                <w:sz w:val="16"/>
                <w:szCs w:val="16"/>
              </w:rPr>
              <w:t>W2</w:t>
            </w:r>
          </w:p>
          <w:p w14:paraId="785C39DA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C30A9">
              <w:rPr>
                <w:rFonts w:ascii="Verdana" w:eastAsia="Calibri" w:hAnsi="Verdana" w:cs="Times New Roman"/>
                <w:sz w:val="16"/>
                <w:szCs w:val="16"/>
              </w:rPr>
              <w:t>W3</w:t>
            </w:r>
          </w:p>
        </w:tc>
      </w:tr>
      <w:tr w:rsidR="00BC02EF" w:rsidRPr="00363EB6" w14:paraId="54DDF503" w14:textId="77777777" w:rsidTr="00D6791F">
        <w:trPr>
          <w:trHeight w:val="295"/>
          <w:jc w:val="center"/>
        </w:trPr>
        <w:tc>
          <w:tcPr>
            <w:tcW w:w="79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A50C9" w14:textId="77777777" w:rsidR="00BC02EF" w:rsidRPr="00745FB8" w:rsidRDefault="00BC02EF" w:rsidP="007221D7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45FB8">
              <w:rPr>
                <w:rFonts w:ascii="Verdana" w:eastAsia="Calibri" w:hAnsi="Verdana" w:cs="Times New Roman"/>
                <w:sz w:val="16"/>
                <w:szCs w:val="16"/>
              </w:rPr>
              <w:t xml:space="preserve">Analiza wybranych systemów ochrony zdrowia w Polsce i wybranych państwach UE </w:t>
            </w:r>
          </w:p>
        </w:tc>
        <w:tc>
          <w:tcPr>
            <w:tcW w:w="2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A196A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C30A9">
              <w:rPr>
                <w:rFonts w:ascii="Verdana" w:eastAsia="Calibri" w:hAnsi="Verdana" w:cs="Times New Roman"/>
                <w:sz w:val="16"/>
                <w:szCs w:val="16"/>
              </w:rPr>
              <w:t xml:space="preserve">W5 </w:t>
            </w:r>
          </w:p>
        </w:tc>
      </w:tr>
      <w:tr w:rsidR="00BC02EF" w:rsidRPr="00363EB6" w14:paraId="2B577B00" w14:textId="77777777" w:rsidTr="00D6791F">
        <w:trPr>
          <w:trHeight w:val="379"/>
          <w:jc w:val="center"/>
        </w:trPr>
        <w:tc>
          <w:tcPr>
            <w:tcW w:w="79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D5771" w14:textId="77777777" w:rsidR="00BC02EF" w:rsidRPr="00745FB8" w:rsidRDefault="00BC02EF" w:rsidP="007221D7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45FB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Globalizacja, a zdrowie. Zagrożenia  zdrowia współczesnego człowieka w środowisku zamieszkania , nauczania i pracy.   </w:t>
            </w:r>
          </w:p>
          <w:p w14:paraId="34E084B6" w14:textId="77777777" w:rsidR="00BC02EF" w:rsidRPr="00745FB8" w:rsidRDefault="00BC02EF" w:rsidP="007221D7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45FB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Choroby społeczne i cywilizacyjne,  zawodowe i </w:t>
            </w:r>
            <w:proofErr w:type="spellStart"/>
            <w:r w:rsidRPr="00745FB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parazawodowe</w:t>
            </w:r>
            <w:proofErr w:type="spellEnd"/>
          </w:p>
        </w:tc>
        <w:tc>
          <w:tcPr>
            <w:tcW w:w="2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FFADB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C30A9">
              <w:rPr>
                <w:rFonts w:ascii="Verdana" w:eastAsia="Calibri" w:hAnsi="Verdana" w:cs="Times New Roman"/>
                <w:sz w:val="16"/>
                <w:szCs w:val="16"/>
              </w:rPr>
              <w:t>W6</w:t>
            </w:r>
          </w:p>
        </w:tc>
      </w:tr>
      <w:tr w:rsidR="00BC02EF" w:rsidRPr="00363EB6" w14:paraId="4262581B" w14:textId="77777777" w:rsidTr="00D6791F">
        <w:trPr>
          <w:trHeight w:val="50"/>
          <w:jc w:val="center"/>
        </w:trPr>
        <w:tc>
          <w:tcPr>
            <w:tcW w:w="79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687DD" w14:textId="77777777" w:rsidR="00BC02EF" w:rsidRPr="00745FB8" w:rsidRDefault="00BC02EF" w:rsidP="007221D7">
            <w:pPr>
              <w:pStyle w:val="Akapitzlist"/>
              <w:numPr>
                <w:ilvl w:val="0"/>
                <w:numId w:val="40"/>
              </w:num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745FB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Narodowe  Programy Zdrowia- analiza. Analiza międzynarodowych klasyfikacji statystycznych oraz chorób i problemów zdrowotnych – ICD </w:t>
            </w:r>
          </w:p>
        </w:tc>
        <w:tc>
          <w:tcPr>
            <w:tcW w:w="2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71376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C30A9">
              <w:rPr>
                <w:rFonts w:ascii="Verdana" w:eastAsia="Calibri" w:hAnsi="Verdana" w:cs="Times New Roman"/>
                <w:sz w:val="16"/>
                <w:szCs w:val="16"/>
              </w:rPr>
              <w:t xml:space="preserve">W5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  <w:r w:rsidRPr="001C30A9">
              <w:rPr>
                <w:rFonts w:ascii="Verdana" w:eastAsia="Calibri" w:hAnsi="Verdana" w:cs="Times New Roman"/>
                <w:sz w:val="16"/>
                <w:szCs w:val="16"/>
              </w:rPr>
              <w:t>W7</w:t>
            </w:r>
          </w:p>
        </w:tc>
      </w:tr>
      <w:tr w:rsidR="00BC02EF" w:rsidRPr="00363EB6" w14:paraId="08A72244" w14:textId="77777777" w:rsidTr="00D6791F">
        <w:trPr>
          <w:trHeight w:val="135"/>
          <w:jc w:val="center"/>
        </w:trPr>
        <w:tc>
          <w:tcPr>
            <w:tcW w:w="79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CD2A" w14:textId="77777777" w:rsidR="00BC02EF" w:rsidRPr="001C30A9" w:rsidRDefault="00BC02EF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C30A9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ĆWICZENIA </w:t>
            </w:r>
          </w:p>
        </w:tc>
        <w:tc>
          <w:tcPr>
            <w:tcW w:w="2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976D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6F9BD008" w14:textId="77777777" w:rsidTr="00D6791F">
        <w:trPr>
          <w:trHeight w:val="195"/>
          <w:jc w:val="center"/>
        </w:trPr>
        <w:tc>
          <w:tcPr>
            <w:tcW w:w="79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533D" w14:textId="77777777" w:rsidR="00BC02EF" w:rsidRPr="009A10A5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8B7F80A" w14:textId="77777777" w:rsidR="00BC02EF" w:rsidRPr="009A10A5" w:rsidRDefault="00BC02EF" w:rsidP="007221D7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A10A5">
              <w:rPr>
                <w:rFonts w:ascii="Verdana" w:eastAsia="Calibri" w:hAnsi="Verdana" w:cs="Times New Roman"/>
                <w:sz w:val="16"/>
                <w:szCs w:val="16"/>
              </w:rPr>
              <w:t>Zdrowie  w ujęciu holistycznym. Zachowania zdrowotne i ich związek ze zdrowiem w wybranych państwach na świ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e</w:t>
            </w:r>
            <w:r w:rsidRPr="009A10A5">
              <w:rPr>
                <w:rFonts w:ascii="Verdana" w:eastAsia="Calibri" w:hAnsi="Verdana" w:cs="Times New Roman"/>
                <w:sz w:val="16"/>
                <w:szCs w:val="16"/>
              </w:rPr>
              <w:t>cie.</w:t>
            </w:r>
          </w:p>
          <w:p w14:paraId="74B39044" w14:textId="77777777" w:rsidR="00BC02EF" w:rsidRPr="009A10A5" w:rsidRDefault="00BC02EF" w:rsidP="007221D7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A10A5">
              <w:rPr>
                <w:rFonts w:ascii="Verdana" w:eastAsia="Calibri" w:hAnsi="Verdana" w:cs="Times New Roman"/>
                <w:sz w:val="16"/>
                <w:szCs w:val="16"/>
              </w:rPr>
              <w:t xml:space="preserve">Choroby cywilizacyjne związane z: żywnością i żywieniem, niską aktywnością ruchową, związane  z zanieczyszczeniem  środowiska. Systemy opieki zdrowotnej w Polsce i wypranych państwach UE </w:t>
            </w:r>
          </w:p>
        </w:tc>
        <w:tc>
          <w:tcPr>
            <w:tcW w:w="2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6B7A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C30A9">
              <w:rPr>
                <w:rFonts w:ascii="Verdana" w:eastAsia="Calibri" w:hAnsi="Verdana" w:cs="Times New Roman"/>
                <w:sz w:val="16"/>
                <w:szCs w:val="16"/>
              </w:rPr>
              <w:t xml:space="preserve">U1 </w:t>
            </w:r>
          </w:p>
          <w:p w14:paraId="02D1FB05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4C979E2C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C30A9">
              <w:rPr>
                <w:rFonts w:ascii="Verdana" w:eastAsia="Calibri" w:hAnsi="Verdana" w:cs="Times New Roman"/>
                <w:sz w:val="16"/>
                <w:szCs w:val="16"/>
              </w:rPr>
              <w:t xml:space="preserve">U2 </w:t>
            </w:r>
          </w:p>
        </w:tc>
      </w:tr>
      <w:tr w:rsidR="00BC02EF" w:rsidRPr="00363EB6" w14:paraId="733191EF" w14:textId="77777777" w:rsidTr="00D6791F">
        <w:trPr>
          <w:trHeight w:val="195"/>
          <w:jc w:val="center"/>
        </w:trPr>
        <w:tc>
          <w:tcPr>
            <w:tcW w:w="79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AFC7" w14:textId="77777777" w:rsidR="00BC02EF" w:rsidRPr="009A10A5" w:rsidRDefault="00BC02EF" w:rsidP="007221D7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A10A5">
              <w:rPr>
                <w:rFonts w:ascii="Verdana" w:eastAsia="Calibri" w:hAnsi="Verdana" w:cs="Times New Roman"/>
                <w:sz w:val="16"/>
                <w:szCs w:val="16"/>
              </w:rPr>
              <w:t xml:space="preserve">Działania w populacji  na rzecz zwalczania chorób cywilizacyjnych i społecznych. </w:t>
            </w:r>
          </w:p>
        </w:tc>
        <w:tc>
          <w:tcPr>
            <w:tcW w:w="2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3C48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C30A9">
              <w:rPr>
                <w:rFonts w:ascii="Verdana" w:eastAsia="Calibri" w:hAnsi="Verdana" w:cs="Times New Roman"/>
                <w:sz w:val="16"/>
                <w:szCs w:val="16"/>
              </w:rPr>
              <w:t>U2</w:t>
            </w:r>
          </w:p>
        </w:tc>
      </w:tr>
      <w:tr w:rsidR="00BC02EF" w:rsidRPr="00363EB6" w14:paraId="2003DB14" w14:textId="77777777" w:rsidTr="00D6791F">
        <w:trPr>
          <w:trHeight w:val="145"/>
          <w:jc w:val="center"/>
        </w:trPr>
        <w:tc>
          <w:tcPr>
            <w:tcW w:w="79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80B9" w14:textId="77777777" w:rsidR="00BC02EF" w:rsidRPr="009A10A5" w:rsidRDefault="00BC02EF" w:rsidP="007221D7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A10A5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 xml:space="preserve">Ryzyko sercowo- naczyniowe i możliwości jego oceny. </w:t>
            </w:r>
          </w:p>
          <w:p w14:paraId="742F1FA2" w14:textId="77777777" w:rsidR="00BC02EF" w:rsidRPr="009A10A5" w:rsidRDefault="00BC02EF" w:rsidP="007221D7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A10A5">
              <w:rPr>
                <w:rFonts w:ascii="Verdana" w:eastAsia="Calibri" w:hAnsi="Verdana" w:cs="Times New Roman"/>
                <w:sz w:val="16"/>
                <w:szCs w:val="16"/>
              </w:rPr>
              <w:t xml:space="preserve">Analiza wybranych klasyfikacji statystycznych ( choroby i problemy zdrowotne, niepełnosprawność).  </w:t>
            </w:r>
          </w:p>
        </w:tc>
        <w:tc>
          <w:tcPr>
            <w:tcW w:w="2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D6F4E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1C30A9">
              <w:rPr>
                <w:rFonts w:ascii="Verdana" w:eastAsia="Calibri" w:hAnsi="Verdana" w:cs="Times New Roman"/>
                <w:sz w:val="16"/>
                <w:szCs w:val="16"/>
              </w:rPr>
              <w:t>U3</w:t>
            </w:r>
          </w:p>
        </w:tc>
      </w:tr>
      <w:tr w:rsidR="00BC02EF" w:rsidRPr="00363EB6" w14:paraId="19427A1C" w14:textId="77777777" w:rsidTr="00D6791F">
        <w:trPr>
          <w:trHeight w:val="315"/>
          <w:jc w:val="center"/>
        </w:trPr>
        <w:tc>
          <w:tcPr>
            <w:tcW w:w="795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5CA4" w14:textId="77777777" w:rsidR="00BC02EF" w:rsidRPr="001C30A9" w:rsidRDefault="00BC02EF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</w:p>
          <w:p w14:paraId="2906D945" w14:textId="77777777" w:rsidR="00BC02EF" w:rsidRPr="001C30A9" w:rsidRDefault="00BC02EF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  <w:r w:rsidRPr="001C30A9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 xml:space="preserve">ZADANIA DO SAMODZIELNEJ REALIZACJI/SAMOKSZTAŁCENIE/- wykład </w:t>
            </w:r>
          </w:p>
          <w:p w14:paraId="06C9EFCE" w14:textId="77777777" w:rsidR="00BC02EF" w:rsidRPr="001C30A9" w:rsidRDefault="00BC02EF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</w:p>
          <w:p w14:paraId="0C016D1C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1.Narodowy Program Ochrony Zdrowia Psychicznego na lata 2023-2030 Zadania Ministerstwa Zdrowia i samorządów terytorialnych </w:t>
            </w:r>
          </w:p>
          <w:p w14:paraId="2DC37249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2.Badania przesiewowe w populacji dzieci. </w:t>
            </w:r>
          </w:p>
          <w:p w14:paraId="3E042D51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3. Analiza wybranych programów profilaktycznych w Polsce o profilu kardiologicznym </w:t>
            </w:r>
          </w:p>
          <w:p w14:paraId="414B4B40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4.Kulturowe i społeczne  uwarunkowania zdrowia publicznego </w:t>
            </w:r>
          </w:p>
          <w:p w14:paraId="0092B364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5.Zachowania zdrowotne – próby klasyfikacji </w:t>
            </w:r>
          </w:p>
          <w:p w14:paraId="16F8AE57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6. Konsekwencje  zdrowotne  zanieczyszczenia powietrza atmosferycznego </w:t>
            </w:r>
          </w:p>
          <w:p w14:paraId="5D44FD1F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7. System ochrony zdrowia w Polsce </w:t>
            </w:r>
          </w:p>
          <w:p w14:paraId="3AAF7879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8. Analiza funkcji zdrowia publicznego na rzecz populacji </w:t>
            </w:r>
          </w:p>
          <w:p w14:paraId="78AD92D2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9. Rys historyczny zdrowia publicznego </w:t>
            </w:r>
          </w:p>
          <w:p w14:paraId="35E66C77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>10. System ochrony zdrowia w wielkiej Brytanii</w:t>
            </w:r>
          </w:p>
          <w:p w14:paraId="63DBD38A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11. System ochrony zdrowia w Czechach i na Słowacji </w:t>
            </w:r>
          </w:p>
          <w:p w14:paraId="034F4BD3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12. System ochrony zdrowia – Niemcy </w:t>
            </w:r>
          </w:p>
          <w:p w14:paraId="141C8657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13. Analiza  chorób  cywilizacyjnych  w Polsce </w:t>
            </w:r>
          </w:p>
          <w:p w14:paraId="255A834A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14. Organizacja koordynowanej opieki zdrowotnej w Polsce </w:t>
            </w:r>
          </w:p>
          <w:p w14:paraId="1C6B6389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15. Badania przesiewowe w populacji dorosłych </w:t>
            </w:r>
          </w:p>
          <w:p w14:paraId="5ED63457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16. Analiza wybranych programów profilaktycznych w Polsce o profilu onkologicznym </w:t>
            </w:r>
          </w:p>
          <w:p w14:paraId="5AA2E8F0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17. Otyłość i nadwaga jako problem społeczny </w:t>
            </w:r>
          </w:p>
          <w:p w14:paraId="36CF1847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18. Profilaktyka chorób zawodowych – analiza na wybranych przykładach </w:t>
            </w:r>
          </w:p>
          <w:p w14:paraId="41E33482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19.  Analiza wybranych uzależnień w populacji </w:t>
            </w:r>
          </w:p>
          <w:p w14:paraId="44623B77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20. Uzależnienia alkoholowe jako problem medyczny i społeczny </w:t>
            </w:r>
          </w:p>
          <w:p w14:paraId="07900EB7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</w:p>
          <w:p w14:paraId="3C9124B9" w14:textId="77777777" w:rsidR="00BC02EF" w:rsidRPr="001C30A9" w:rsidRDefault="00BC02EF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  <w:r w:rsidRPr="001C30A9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 xml:space="preserve">ZADANIA DO SAMODZIELNEJ REALIZACJI/SAMOKSZTAŁCENIE/- ćwiczenia  </w:t>
            </w:r>
          </w:p>
          <w:p w14:paraId="273AA76C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</w:p>
          <w:p w14:paraId="1035A863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1. </w:t>
            </w:r>
            <w:proofErr w:type="spellStart"/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>Hipokineza</w:t>
            </w:r>
            <w:proofErr w:type="spellEnd"/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 jako istotny czynnik ryzyka chorób cywilizacyjnych </w:t>
            </w:r>
          </w:p>
          <w:p w14:paraId="7589A2BF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2.Uzależnienia jako problem medyczny i społeczny </w:t>
            </w:r>
          </w:p>
          <w:p w14:paraId="3C356FD9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3. Źródła informacji o stanie zdrowia populacji </w:t>
            </w:r>
          </w:p>
          <w:p w14:paraId="6910B86A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4. Pozytywne mierniki stanu zdrowia jednostki </w:t>
            </w:r>
          </w:p>
          <w:p w14:paraId="417F9984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>5. Koncepcja  i organizacja opieki koordynowanej w Polsce</w:t>
            </w:r>
          </w:p>
          <w:p w14:paraId="57314314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6. Profilaktyka nadwagi i otyłości wśród dzieci w wieku szkolnym </w:t>
            </w:r>
          </w:p>
          <w:p w14:paraId="17E74636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7. Możliwości bezpiecznej rekreacji ruchowej wśród seniorów </w:t>
            </w:r>
          </w:p>
          <w:p w14:paraId="1E7D4755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8. Profilaktyka chorób kardiologicznych w populacji </w:t>
            </w:r>
          </w:p>
          <w:p w14:paraId="472646D2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9. Zagrożenia zdrowia współczesnego człowieka </w:t>
            </w:r>
          </w:p>
          <w:p w14:paraId="2277AFF2" w14:textId="77777777" w:rsidR="00BC02EF" w:rsidRPr="001C30A9" w:rsidRDefault="00BC02EF" w:rsidP="00D6791F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</w:pPr>
            <w:r w:rsidRPr="001C30A9">
              <w:rPr>
                <w:rFonts w:ascii="Verdana" w:eastAsia="Times New Roman" w:hAnsi="Verdana" w:cs="Times New Roman"/>
                <w:i/>
                <w:sz w:val="16"/>
                <w:szCs w:val="16"/>
                <w:lang w:eastAsia="pl-PL"/>
              </w:rPr>
              <w:t xml:space="preserve">10. Zadania Państwowej Inspekcji Sanitarnej w populacji </w:t>
            </w:r>
          </w:p>
          <w:p w14:paraId="64A59F98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2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6B67" w14:textId="77777777" w:rsidR="00BC02EF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W1-W7</w:t>
            </w:r>
          </w:p>
          <w:p w14:paraId="2F6D1873" w14:textId="77777777" w:rsidR="00BC02EF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74FB8F1" w14:textId="77777777" w:rsidR="00BC02EF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U1-U3</w:t>
            </w:r>
          </w:p>
          <w:p w14:paraId="18769BC4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</w:t>
            </w:r>
          </w:p>
        </w:tc>
      </w:tr>
      <w:tr w:rsidR="00BC02EF" w:rsidRPr="00363EB6" w14:paraId="357261A9" w14:textId="77777777" w:rsidTr="00D6791F">
        <w:trPr>
          <w:trHeight w:val="315"/>
          <w:jc w:val="center"/>
        </w:trPr>
        <w:tc>
          <w:tcPr>
            <w:tcW w:w="1020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37B9" w14:textId="77777777" w:rsidR="00BC02EF" w:rsidRPr="001C30A9" w:rsidRDefault="00BC02EF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1C30A9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  <w:p w14:paraId="618D8CD8" w14:textId="77777777" w:rsidR="00BC02EF" w:rsidRPr="009A10A5" w:rsidRDefault="00BC02EF" w:rsidP="00D6791F">
            <w:pPr>
              <w:keepNext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 xml:space="preserve">   </w:t>
            </w:r>
            <w:r w:rsidRPr="009A10A5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podstawowa</w:t>
            </w:r>
          </w:p>
          <w:p w14:paraId="0E61361B" w14:textId="77777777" w:rsidR="00BC02EF" w:rsidRPr="009A10A5" w:rsidRDefault="00BC02EF" w:rsidP="007221D7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0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proofErr w:type="spellStart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Leowski</w:t>
            </w:r>
            <w:proofErr w:type="spellEnd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J, Polityka zdrowotna a zdrowie publiczne. </w:t>
            </w:r>
            <w:proofErr w:type="spellStart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Wyd</w:t>
            </w:r>
            <w:proofErr w:type="spellEnd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V </w:t>
            </w:r>
            <w:proofErr w:type="spellStart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CeDeWu</w:t>
            </w:r>
            <w:proofErr w:type="spellEnd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2023 </w:t>
            </w:r>
          </w:p>
          <w:p w14:paraId="4265520C" w14:textId="77777777" w:rsidR="00BC02EF" w:rsidRPr="009A10A5" w:rsidRDefault="00BC02EF" w:rsidP="007221D7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0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proofErr w:type="spellStart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Sygit</w:t>
            </w:r>
            <w:proofErr w:type="spellEnd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 M, Zdrowie publiczne Wyd.3,  Wolters Kluwer 2023  ( także ebook) </w:t>
            </w:r>
          </w:p>
          <w:p w14:paraId="44095E97" w14:textId="77777777" w:rsidR="00BC02EF" w:rsidRPr="009A10A5" w:rsidRDefault="00BC02EF" w:rsidP="007221D7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0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Moniuszko-Malinowska A, Zagrożenia cywilizacyjne XXI wieku . Alfa </w:t>
            </w:r>
            <w:proofErr w:type="spellStart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Medica</w:t>
            </w:r>
            <w:proofErr w:type="spellEnd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Press Bielsko- Biała  2020</w:t>
            </w:r>
          </w:p>
          <w:p w14:paraId="367EA497" w14:textId="77777777" w:rsidR="00BC02EF" w:rsidRPr="009A10A5" w:rsidRDefault="00BC02EF" w:rsidP="007221D7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0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proofErr w:type="spellStart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Czepiel</w:t>
            </w:r>
            <w:proofErr w:type="spellEnd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J,  Golinowska </w:t>
            </w:r>
            <w:proofErr w:type="spellStart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St</w:t>
            </w:r>
            <w:proofErr w:type="spellEnd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,  Zdrowie publiczne wymiar społeczny i ekologiczny. Scholar 2022</w:t>
            </w:r>
          </w:p>
          <w:p w14:paraId="337D179D" w14:textId="77777777" w:rsidR="00BC02EF" w:rsidRPr="009A10A5" w:rsidRDefault="00BC02EF" w:rsidP="00D6791F">
            <w:pPr>
              <w:spacing w:after="0" w:line="240" w:lineRule="auto"/>
              <w:ind w:left="720"/>
              <w:contextualSpacing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14:paraId="60FFA4F2" w14:textId="77777777" w:rsidR="00BC02EF" w:rsidRPr="009A10A5" w:rsidRDefault="00BC02EF" w:rsidP="00D6791F">
            <w:pPr>
              <w:keepNext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9A10A5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 xml:space="preserve">  Literatura uzupełniająca</w:t>
            </w:r>
          </w:p>
          <w:p w14:paraId="4A67B99F" w14:textId="77777777" w:rsidR="00BC02EF" w:rsidRPr="009A10A5" w:rsidRDefault="00BC02EF" w:rsidP="007221D7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60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Wojtczak A, Zdrowie publiczne- najważniejsze zagadnienia. </w:t>
            </w:r>
            <w:proofErr w:type="spellStart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CeDeWu</w:t>
            </w:r>
            <w:proofErr w:type="spellEnd"/>
            <w:r w:rsidRPr="009A10A5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 2023 </w:t>
            </w:r>
          </w:p>
          <w:p w14:paraId="0848DD36" w14:textId="77777777" w:rsidR="00BC02EF" w:rsidRPr="009A10A5" w:rsidRDefault="00BC02EF" w:rsidP="007221D7">
            <w:pPr>
              <w:pStyle w:val="Akapitzlist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A10A5">
              <w:rPr>
                <w:rFonts w:ascii="Verdana" w:hAnsi="Verdana" w:cs="Times New Roman"/>
                <w:sz w:val="16"/>
                <w:szCs w:val="16"/>
              </w:rPr>
              <w:t xml:space="preserve">Paszkowska M, Formy opieki długoterminowej nad osobami starszymi i niepełnosprawnymi w Polsce. </w:t>
            </w:r>
            <w:proofErr w:type="spellStart"/>
            <w:r w:rsidRPr="009A10A5">
              <w:rPr>
                <w:rFonts w:ascii="Verdana" w:hAnsi="Verdana" w:cs="Times New Roman"/>
                <w:sz w:val="16"/>
                <w:szCs w:val="16"/>
              </w:rPr>
              <w:t>Difin</w:t>
            </w:r>
            <w:proofErr w:type="spellEnd"/>
            <w:r w:rsidRPr="009A10A5">
              <w:rPr>
                <w:rFonts w:ascii="Verdana" w:hAnsi="Verdana" w:cs="Times New Roman"/>
                <w:sz w:val="16"/>
                <w:szCs w:val="16"/>
              </w:rPr>
              <w:t xml:space="preserve"> 2022 </w:t>
            </w:r>
          </w:p>
          <w:p w14:paraId="6E5B08ED" w14:textId="77777777" w:rsidR="00BC02EF" w:rsidRPr="009A10A5" w:rsidRDefault="00BC02EF" w:rsidP="007221D7">
            <w:pPr>
              <w:pStyle w:val="Akapitzlist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proofErr w:type="spellStart"/>
            <w:r w:rsidRPr="009A10A5">
              <w:rPr>
                <w:rFonts w:ascii="Verdana" w:eastAsia="Calibri" w:hAnsi="Verdana" w:cs="Times New Roman"/>
                <w:sz w:val="16"/>
                <w:szCs w:val="16"/>
              </w:rPr>
              <w:t>Pacian</w:t>
            </w:r>
            <w:proofErr w:type="spellEnd"/>
            <w:r w:rsidRPr="009A10A5">
              <w:rPr>
                <w:rFonts w:ascii="Verdana" w:eastAsia="Calibri" w:hAnsi="Verdana" w:cs="Times New Roman"/>
                <w:sz w:val="16"/>
                <w:szCs w:val="16"/>
              </w:rPr>
              <w:t xml:space="preserve"> A., Kulik T., B., Zdrowie publiczne Kulik. PZWL Warszawa 2015</w:t>
            </w: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BC02EF" w:rsidRPr="0079538E" w14:paraId="3F6E6E34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00196A17" w14:textId="77777777" w:rsidR="00BC02EF" w:rsidRDefault="00BC02EF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  <w:t>KRYTERIA OCENIANIA KOMPETENCJI STUDENTA</w:t>
            </w: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6A0791BA" w14:textId="77777777" w:rsidR="00BC02EF" w:rsidRPr="0079538E" w:rsidRDefault="00BC02EF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BC02EF" w:rsidRPr="0079538E" w14:paraId="6A7EF988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0A869C02" w14:textId="77777777" w:rsidR="00BC02EF" w:rsidRDefault="00BC02EF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691BA768" w14:textId="77777777" w:rsidR="00BC02EF" w:rsidRDefault="00BC02EF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64F220D6" w14:textId="77777777" w:rsidR="00BC02EF" w:rsidRDefault="00BC02EF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37E2ACB3" w14:textId="77777777" w:rsidR="00BC02EF" w:rsidRDefault="00BC02EF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0E082BA4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BC02EF" w:rsidRPr="0079538E" w14:paraId="5B7C07EC" w14:textId="77777777" w:rsidTr="00D6791F">
        <w:trPr>
          <w:trHeight w:val="23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EEAF6"/>
            <w:vAlign w:val="center"/>
          </w:tcPr>
          <w:p w14:paraId="2437D723" w14:textId="77777777" w:rsidR="00BC02EF" w:rsidRDefault="00BC02EF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0D450F71" w14:textId="77777777" w:rsidR="00BC02EF" w:rsidRDefault="00BC02EF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 xml:space="preserve"> </w:t>
            </w:r>
          </w:p>
          <w:p w14:paraId="2D6E1E98" w14:textId="77777777" w:rsidR="00BC02EF" w:rsidRDefault="00BC02EF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74987E10" w14:textId="77777777" w:rsidR="00BC02EF" w:rsidRDefault="00BC02EF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19292BA5" w14:textId="77777777" w:rsidR="00BC02EF" w:rsidRPr="00E34977" w:rsidRDefault="00BC02EF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BC02EF" w:rsidRPr="0079538E" w14:paraId="43C12594" w14:textId="77777777" w:rsidTr="00D6791F">
        <w:trPr>
          <w:trHeight w:val="5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4048BE4E" w14:textId="77777777" w:rsidR="00BC02EF" w:rsidRDefault="00BC02EF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41B97A72" w14:textId="77777777" w:rsidR="00BC02EF" w:rsidRDefault="00BC02EF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039B4587" w14:textId="77777777" w:rsidR="00BC02EF" w:rsidRDefault="00BC02EF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76C704E9" w14:textId="77777777" w:rsidR="00BC02EF" w:rsidRDefault="00BC02EF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lastRenderedPageBreak/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4C1459AD" w14:textId="77777777" w:rsidR="00BC02EF" w:rsidRPr="00E34977" w:rsidRDefault="00BC02EF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BC02EF" w:rsidRPr="0079538E" w14:paraId="4BFDA0CD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63CB6F89" w14:textId="77777777" w:rsidR="00BC02EF" w:rsidRDefault="00BC02EF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0E82D3A2" w14:textId="77777777" w:rsidR="00BC02EF" w:rsidRPr="0079538E" w:rsidRDefault="00BC02EF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A10A5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BC02EF" w:rsidRPr="0079538E" w14:paraId="3DD25698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C617" w14:textId="77777777" w:rsidR="00BC02EF" w:rsidRPr="0079538E" w:rsidRDefault="00BC02EF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ykłady/ćwiczenia/seminaria</w:t>
            </w:r>
          </w:p>
        </w:tc>
      </w:tr>
      <w:tr w:rsidR="00BC02EF" w:rsidRPr="0079538E" w14:paraId="0DBEC85F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D0D2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ECB2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02B6C" w14:textId="77777777" w:rsidR="00BC02EF" w:rsidRPr="0079538E" w:rsidRDefault="00BC02EF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BC02EF" w:rsidRPr="0079538E" w14:paraId="782EA9C9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B199AFB" w14:textId="77777777" w:rsidR="00BC02EF" w:rsidRPr="0079538E" w:rsidRDefault="00BC02EF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505B9169" w14:textId="77777777" w:rsidR="00BC02EF" w:rsidRPr="0079538E" w:rsidRDefault="00BC02EF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374B" w14:textId="77777777" w:rsidR="00BC02EF" w:rsidRPr="0079538E" w:rsidRDefault="00BC02E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42366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BC02EF" w:rsidRPr="0079538E" w14:paraId="36F21013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348AE4" w14:textId="77777777" w:rsidR="00BC02EF" w:rsidRPr="0079538E" w:rsidRDefault="00BC02EF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47C124DE" w14:textId="77777777" w:rsidR="00BC02EF" w:rsidRPr="0079538E" w:rsidRDefault="00BC02EF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042E5" w14:textId="77777777" w:rsidR="00BC02EF" w:rsidRPr="0079538E" w:rsidRDefault="00BC02E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3AC3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BC02EF" w:rsidRPr="0079538E" w14:paraId="06C4A806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5F7C72" w14:textId="77777777" w:rsidR="00BC02EF" w:rsidRPr="0079538E" w:rsidRDefault="00BC02EF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60F90" w14:textId="77777777" w:rsidR="00BC02EF" w:rsidRPr="0079538E" w:rsidRDefault="00BC02E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BB63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BC02EF" w:rsidRPr="0079538E" w14:paraId="1A6A15F3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6EA6C0" w14:textId="77777777" w:rsidR="00BC02EF" w:rsidRPr="0079538E" w:rsidRDefault="00BC02EF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4CFFF2E9" w14:textId="77777777" w:rsidR="00BC02EF" w:rsidRPr="0079538E" w:rsidRDefault="00BC02EF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A259" w14:textId="77777777" w:rsidR="00BC02EF" w:rsidRPr="0079538E" w:rsidRDefault="00BC02E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F1AC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BC02EF" w:rsidRPr="0079538E" w14:paraId="711C1934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2D8C32C" w14:textId="77777777" w:rsidR="00BC02EF" w:rsidRPr="0079538E" w:rsidRDefault="00BC02EF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45C29" w14:textId="77777777" w:rsidR="00BC02EF" w:rsidRPr="0079538E" w:rsidRDefault="00BC02EF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3709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  <w:tr w:rsidR="00BC02EF" w:rsidRPr="0079538E" w14:paraId="67E56799" w14:textId="77777777" w:rsidTr="00D6791F">
        <w:trPr>
          <w:trHeight w:val="362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C96D" w14:textId="77777777" w:rsidR="00BC02EF" w:rsidRPr="0079538E" w:rsidRDefault="00BC02EF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Zajęcia praktyczne/praktyki zawodowe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41A0" w14:textId="77777777" w:rsidR="00BC02EF" w:rsidRPr="0079538E" w:rsidRDefault="00BC02EF" w:rsidP="00D6791F">
            <w:pPr>
              <w:pStyle w:val="Default"/>
              <w:rPr>
                <w:rFonts w:ascii="Verdana" w:hAnsi="Verdana"/>
                <w:sz w:val="16"/>
                <w:szCs w:val="16"/>
              </w:rPr>
            </w:pPr>
          </w:p>
        </w:tc>
      </w:tr>
      <w:tr w:rsidR="00BC02EF" w:rsidRPr="0079538E" w14:paraId="48EFC03A" w14:textId="77777777" w:rsidTr="00D6791F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3591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E57A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 xml:space="preserve">Kryterium oceny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3F14" w14:textId="77777777" w:rsidR="00BC02EF" w:rsidRPr="0079538E" w:rsidRDefault="00BC02EF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BC02EF" w:rsidRPr="0079538E" w14:paraId="34C34DDB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0AE425E" w14:textId="77777777" w:rsidR="00BC02EF" w:rsidRPr="0079538E" w:rsidRDefault="00BC02EF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2834ED10" w14:textId="77777777" w:rsidR="00BC02EF" w:rsidRPr="0079538E" w:rsidRDefault="00BC02EF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73B48" w14:textId="77777777" w:rsidR="00BC02EF" w:rsidRPr="0079538E" w:rsidRDefault="00BC02EF" w:rsidP="00D6791F">
            <w:pPr>
              <w:spacing w:line="240" w:lineRule="auto"/>
              <w:ind w:right="113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wymaga ukierunkowania  i nadzoru, w sytuacjach typowych/ uzyskanie wymaganej liczby punktów z zaliczenia pisemnego/symulacja medyczna.  Opanowanie treści na poziomie podstawowym, odpowiedzi chaotyczne, konieczne pytania naprowadzające.</w:t>
            </w:r>
            <w:r w:rsidRPr="0079538E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030A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BC02EF" w:rsidRPr="0079538E" w14:paraId="3F953253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8E9F61" w14:textId="77777777" w:rsidR="00BC02EF" w:rsidRPr="0079538E" w:rsidRDefault="00BC02EF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51851764" w14:textId="77777777" w:rsidR="00BC02EF" w:rsidRPr="0079538E" w:rsidRDefault="00BC02EF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F3848" w14:textId="77777777" w:rsidR="00BC02EF" w:rsidRPr="0079538E" w:rsidRDefault="00BC02E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wymaga niewielkiego ukierunkowania w sytuacjach typowych/ uzyskanie wymaganej liczby punktów z zaliczenia pisemnego/ symulacja medyczna. Opanowanie treści programowych na poziomie podstawowym, odpowiedzi usystematyzowane, wymaga pomocy nauczyciela.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F2403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BC02EF" w:rsidRPr="0079538E" w14:paraId="6D3CEB7C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B86C92" w14:textId="77777777" w:rsidR="00BC02EF" w:rsidRPr="0079538E" w:rsidRDefault="00BC02EF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A15C0" w14:textId="77777777" w:rsidR="00BC02EF" w:rsidRPr="0079538E" w:rsidRDefault="00BC02E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samodzielne w sytuacjach typowych/ uzyskanie wymaganej liczby punktów z zaliczenia pisemnego/ symulacja medyczna. Opanowanie treści programowych na poziomie podstawowym, odpowiedzi usystematyzowane, samodzielne.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13221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BC02EF" w:rsidRPr="0079538E" w14:paraId="264B292F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22E989" w14:textId="77777777" w:rsidR="00BC02EF" w:rsidRPr="0079538E" w:rsidRDefault="00BC02EF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3765FF6B" w14:textId="77777777" w:rsidR="00BC02EF" w:rsidRPr="0079538E" w:rsidRDefault="00BC02EF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6CC2" w14:textId="77777777" w:rsidR="00BC02EF" w:rsidRPr="0079538E" w:rsidRDefault="00BC02E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 sytuacjach nowych / uzyskanie wymaganej liczby punktów z zaliczenia pisemnego/ symulacja medyczna. Zakres prezentowanej wiedzy wykracza poza poziom podstawowy w oparciu o podane piśmiennictwo uzupełniające.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D33DB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BC02EF" w:rsidRPr="0079538E" w14:paraId="05780397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C77B4A3" w14:textId="77777777" w:rsidR="00BC02EF" w:rsidRPr="0079538E" w:rsidRDefault="00BC02EF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8C69" w14:textId="77777777" w:rsidR="00BC02EF" w:rsidRPr="0079538E" w:rsidRDefault="00BC02EF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 sytuacjach nowych i złożonych/ uzyskanie wymaganej liczby punktów z zaliczenia pisemnego/symulacja medyczna. Zakres wiedzy wykracza poza poziom podstawowy w oparciu o samodzielnie zdobyte naukowe źródła informacji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5EA8" w14:textId="77777777" w:rsidR="00BC02EF" w:rsidRPr="0079538E" w:rsidRDefault="00BC02EF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BC02EF" w:rsidRPr="00363EB6" w14:paraId="56238135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82E5FF1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BC02EF" w:rsidRPr="00363EB6" w14:paraId="733604EA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B20B43C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20AF1D71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9094200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6F1549E1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677C37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7DFE24A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EC03F57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B729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6F78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14</w:t>
            </w:r>
          </w:p>
        </w:tc>
      </w:tr>
      <w:tr w:rsidR="00BC02EF" w:rsidRPr="00363EB6" w14:paraId="210DE9D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9D24277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907F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13A1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5A71F85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DD1D672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CA35C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3F95A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9</w:t>
            </w:r>
          </w:p>
        </w:tc>
      </w:tr>
      <w:tr w:rsidR="00BC02EF" w:rsidRPr="00363EB6" w14:paraId="4CC2FF7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1510B2D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6BAED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006C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67AC8CD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FD00020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C1CA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2717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52E9DE3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1A44576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99788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2A2D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2BF90DA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0FF6E20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A2A9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E98F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007CD90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C8EBA6F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2EF37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Udział w  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00857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BC02EF" w:rsidRPr="00363EB6" w14:paraId="44C156C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09DEEAD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5198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04FE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0F9D5D3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82A9CE1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5D1515C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064B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25</w:t>
            </w:r>
          </w:p>
        </w:tc>
      </w:tr>
      <w:tr w:rsidR="00BC02EF" w:rsidRPr="00363EB6" w14:paraId="6C453A3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30DC506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24C39F0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2157A653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lastRenderedPageBreak/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747A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lastRenderedPageBreak/>
              <w:t>1</w:t>
            </w:r>
          </w:p>
        </w:tc>
      </w:tr>
      <w:tr w:rsidR="00BC02EF" w:rsidRPr="00363EB6" w14:paraId="24E02387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D85921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BC02EF" w:rsidRPr="00363EB6" w14:paraId="3BA2B10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B208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BB64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C70B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</w:tr>
      <w:tr w:rsidR="00BC02EF" w:rsidRPr="00363EB6" w14:paraId="3D797A5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71E6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18283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9C1A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BC02EF" w:rsidRPr="00363EB6" w14:paraId="448E1D3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6732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D237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Samodzielne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przygotowywanie się do zaliczenia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54EE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5F0AC88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33F91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51D3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F5AD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2562667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B1B30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ED2DD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1445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147CB9F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F2EA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CA21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4D00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68D9A2B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FEB7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7EFC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4E7B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5FB5CF2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451D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1BF6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98F94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2032523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8A8FD" w14:textId="77777777" w:rsidR="00BC02EF" w:rsidRPr="000F7D7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D6FC" w14:textId="77777777" w:rsidR="00BC02EF" w:rsidRPr="000F7D79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8306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363EB6" w14:paraId="5D5A852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58934C4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BBA17CC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C9B8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15</w:t>
            </w:r>
          </w:p>
        </w:tc>
      </w:tr>
      <w:tr w:rsidR="00BC02EF" w:rsidRPr="00363EB6" w14:paraId="6EF5537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4B376B2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3DD6DB9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0AC8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0,5</w:t>
            </w:r>
          </w:p>
        </w:tc>
      </w:tr>
      <w:tr w:rsidR="00BC02EF" w:rsidRPr="00363EB6" w14:paraId="0FF01C9E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48F56D7" w14:textId="77777777" w:rsidR="00BC02EF" w:rsidRPr="00363EB6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696C" w14:textId="77777777" w:rsidR="00BC02EF" w:rsidRPr="00363EB6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40</w:t>
            </w:r>
          </w:p>
        </w:tc>
      </w:tr>
      <w:tr w:rsidR="00BC02EF" w:rsidRPr="000A1D1F" w14:paraId="2710FABA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9869EB6" w14:textId="77777777" w:rsidR="00BC02EF" w:rsidRPr="000A1D1F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36045" w14:textId="77777777" w:rsidR="00BC02EF" w:rsidRPr="000A1D1F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1,5 </w:t>
            </w:r>
          </w:p>
        </w:tc>
      </w:tr>
      <w:tr w:rsidR="00BC02EF" w:rsidRPr="00967F4B" w14:paraId="3F63AB65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16F8C3C" w14:textId="77777777" w:rsidR="00BC02EF" w:rsidRPr="00967F4B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BC02EF" w:rsidRPr="00967F4B" w14:paraId="40059F8E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DB3141C" w14:textId="77777777" w:rsidR="00BC02EF" w:rsidRPr="00967F4B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6EE3" w14:textId="77777777" w:rsidR="00BC02EF" w:rsidRPr="00967F4B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BC02EF" w:rsidRPr="00967F4B" w14:paraId="3694C260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2C6E10E" w14:textId="77777777" w:rsidR="00BC02EF" w:rsidRPr="00967F4B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A118" w14:textId="77777777" w:rsidR="00BC02EF" w:rsidRPr="00967F4B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BC02EF" w:rsidRPr="00967F4B" w14:paraId="2459B721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3F1C09C" w14:textId="77777777" w:rsidR="00BC02EF" w:rsidRPr="00967F4B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CB14" w14:textId="77777777" w:rsidR="00BC02EF" w:rsidRPr="00967F4B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BC02EF" w:rsidRPr="00967F4B" w14:paraId="2DF4F4B6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0D32004" w14:textId="77777777" w:rsidR="00BC02EF" w:rsidRPr="00967F4B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5E8007AD" w14:textId="77777777" w:rsidR="00BC02EF" w:rsidRPr="00967F4B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69F6" w14:textId="77777777" w:rsidR="00BC02EF" w:rsidRPr="00967F4B" w:rsidRDefault="00BC02EF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BC02EF" w:rsidRPr="000A1D1F" w14:paraId="622A9579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95CA4CA" w14:textId="77777777" w:rsidR="00BC02EF" w:rsidRPr="000A1D1F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BC02EF" w:rsidRPr="000A1D1F" w14:paraId="077E91BF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36B9" w14:textId="77777777" w:rsidR="00BC02EF" w:rsidRPr="000A1D1F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41012309" w14:textId="77777777" w:rsidR="00BC02EF" w:rsidRPr="000A1D1F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3A9E337" w14:textId="77777777" w:rsidR="00BC02EF" w:rsidRPr="000A1D1F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BC02EF" w:rsidRPr="000A1D1F" w14:paraId="6AF04D9B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DA9FAEB" w14:textId="77777777" w:rsidR="00BC02EF" w:rsidRPr="000A1D1F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DB7F" w14:textId="77777777" w:rsidR="00BC02EF" w:rsidRPr="000A1D1F" w:rsidRDefault="00BC02EF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1FDE3589" w14:textId="77777777" w:rsidR="00BC02EF" w:rsidRPr="000A1D1F" w:rsidRDefault="00BC02EF" w:rsidP="00BC02EF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79D6D962" w14:textId="77777777" w:rsidR="00ED3B3C" w:rsidRDefault="00ED3B3C"/>
    <w:p w14:paraId="75105066" w14:textId="77777777" w:rsidR="00BC02EF" w:rsidRDefault="00BC02EF"/>
    <w:p w14:paraId="4D345D96" w14:textId="77777777" w:rsidR="00BC02EF" w:rsidRDefault="00BC02EF"/>
    <w:p w14:paraId="5FF92E5E" w14:textId="77777777" w:rsidR="00BC02EF" w:rsidRDefault="00BC02EF"/>
    <w:p w14:paraId="19275488" w14:textId="77777777" w:rsidR="00BC02EF" w:rsidRDefault="00BC02EF"/>
    <w:p w14:paraId="541B6741" w14:textId="77777777" w:rsidR="00BC02EF" w:rsidRDefault="00BC02EF"/>
    <w:p w14:paraId="6D8208D3" w14:textId="77777777" w:rsidR="00BC02EF" w:rsidRDefault="00BC02EF"/>
    <w:p w14:paraId="089E81F0" w14:textId="77777777" w:rsidR="00BC02EF" w:rsidRDefault="00BC02EF"/>
    <w:p w14:paraId="3B399387" w14:textId="77777777" w:rsidR="00BC02EF" w:rsidRDefault="00BC02EF"/>
    <w:p w14:paraId="0ECF344D" w14:textId="77777777" w:rsidR="00BC02EF" w:rsidRDefault="00BC02EF"/>
    <w:p w14:paraId="265A0351" w14:textId="77777777" w:rsidR="004A0C6A" w:rsidRPr="00774F84" w:rsidRDefault="004A0C6A" w:rsidP="004A0C6A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684"/>
        <w:gridCol w:w="867"/>
        <w:gridCol w:w="44"/>
        <w:gridCol w:w="222"/>
        <w:gridCol w:w="592"/>
        <w:gridCol w:w="850"/>
        <w:gridCol w:w="1002"/>
        <w:gridCol w:w="786"/>
        <w:gridCol w:w="65"/>
        <w:gridCol w:w="281"/>
        <w:gridCol w:w="428"/>
        <w:gridCol w:w="133"/>
        <w:gridCol w:w="565"/>
        <w:gridCol w:w="152"/>
        <w:gridCol w:w="169"/>
        <w:gridCol w:w="680"/>
        <w:gridCol w:w="143"/>
        <w:gridCol w:w="186"/>
        <w:gridCol w:w="96"/>
        <w:gridCol w:w="711"/>
        <w:gridCol w:w="850"/>
      </w:tblGrid>
      <w:tr w:rsidR="004A0C6A" w:rsidRPr="00975DD9" w14:paraId="7436796A" w14:textId="77777777" w:rsidTr="00D6791F">
        <w:trPr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63E0C9F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70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71390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Garamond" w:hAnsi="Verdana" w:cs="Garamond"/>
                <w:b/>
                <w:sz w:val="16"/>
                <w:szCs w:val="16"/>
              </w:rPr>
              <w:t>BADANIE FIZYKALNE W PRAKTYCE ZAWODOWEJ PIELĘGNIARKI</w:t>
            </w:r>
          </w:p>
        </w:tc>
      </w:tr>
      <w:tr w:rsidR="004A0C6A" w:rsidRPr="00975DD9" w14:paraId="3B794943" w14:textId="77777777" w:rsidTr="00D6791F">
        <w:trPr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8DCCC52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70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974685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/>
                <w:sz w:val="16"/>
                <w:szCs w:val="16"/>
              </w:rPr>
            </w:pPr>
            <w:r w:rsidRPr="00975DD9">
              <w:rPr>
                <w:rFonts w:ascii="Verdana" w:eastAsia="Times New Roman" w:hAnsi="Verdana" w:cs="Courier New"/>
                <w:sz w:val="16"/>
                <w:szCs w:val="16"/>
                <w:lang w:val="en" w:eastAsia="pl-PL"/>
              </w:rPr>
              <w:t>PHYSICAL EXAMINATION IN NURSING PROFESSIONAL PRACTICE</w:t>
            </w:r>
          </w:p>
        </w:tc>
      </w:tr>
      <w:tr w:rsidR="004A0C6A" w:rsidRPr="00975DD9" w14:paraId="5A6341DE" w14:textId="77777777" w:rsidTr="00D6791F">
        <w:trPr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6FC6D60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70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CD425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b/>
                <w:sz w:val="16"/>
                <w:szCs w:val="16"/>
              </w:rPr>
              <w:t>Nauk Medycznych</w:t>
            </w:r>
          </w:p>
        </w:tc>
      </w:tr>
      <w:tr w:rsidR="004A0C6A" w:rsidRPr="00975DD9" w14:paraId="23E9BF5A" w14:textId="77777777" w:rsidTr="00D6791F">
        <w:trPr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CE2C4DB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70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A6CBEB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4A0C6A" w:rsidRPr="00975DD9" w14:paraId="72D7FF08" w14:textId="77777777" w:rsidTr="00D6791F">
        <w:trPr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95EB663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70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87D3E0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4A0C6A" w:rsidRPr="00975DD9" w14:paraId="2DAB1A82" w14:textId="77777777" w:rsidTr="00D6791F">
        <w:trPr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35FBAC2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70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8C9132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pierwszego stopnia </w:t>
            </w:r>
          </w:p>
        </w:tc>
      </w:tr>
      <w:tr w:rsidR="004A0C6A" w:rsidRPr="00975DD9" w14:paraId="34CE06D1" w14:textId="77777777" w:rsidTr="00D6791F">
        <w:trPr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824C3EC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70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7CEE47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4A0C6A" w:rsidRPr="00975DD9" w14:paraId="775FC1AB" w14:textId="77777777" w:rsidTr="00D6791F">
        <w:trPr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EE83E6A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70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AF5515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b/>
                <w:sz w:val="16"/>
                <w:szCs w:val="16"/>
              </w:rPr>
              <w:t>C</w:t>
            </w:r>
          </w:p>
        </w:tc>
      </w:tr>
      <w:tr w:rsidR="004A0C6A" w:rsidRPr="00975DD9" w14:paraId="69D07A7A" w14:textId="77777777" w:rsidTr="00D6791F">
        <w:trPr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F95C26B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70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0621B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/>
                <w:i/>
                <w:sz w:val="16"/>
                <w:szCs w:val="16"/>
              </w:rPr>
              <w:t xml:space="preserve">dr n. o </w:t>
            </w:r>
            <w:proofErr w:type="spellStart"/>
            <w:r w:rsidRPr="00975DD9">
              <w:rPr>
                <w:rFonts w:ascii="Verdana" w:eastAsia="Calibri" w:hAnsi="Verdana"/>
                <w:i/>
                <w:sz w:val="16"/>
                <w:szCs w:val="16"/>
              </w:rPr>
              <w:t>zdr</w:t>
            </w:r>
            <w:proofErr w:type="spellEnd"/>
            <w:r w:rsidRPr="00975DD9">
              <w:rPr>
                <w:rFonts w:ascii="Verdana" w:eastAsia="Calibri" w:hAnsi="Verdana"/>
                <w:i/>
                <w:sz w:val="16"/>
                <w:szCs w:val="16"/>
              </w:rPr>
              <w:t xml:space="preserve"> Jadwiga Krawczyńska</w:t>
            </w:r>
          </w:p>
        </w:tc>
      </w:tr>
      <w:tr w:rsidR="004A0C6A" w:rsidRPr="00975DD9" w14:paraId="754E42C2" w14:textId="77777777" w:rsidTr="00D6791F">
        <w:trPr>
          <w:trHeight w:val="397"/>
          <w:jc w:val="center"/>
        </w:trPr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DF77DE6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70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A5C9C2" w14:textId="77777777" w:rsidR="004A0C6A" w:rsidRPr="00A81549" w:rsidRDefault="004A0C6A" w:rsidP="00D6791F">
            <w:pPr>
              <w:spacing w:after="0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A81549">
              <w:rPr>
                <w:rFonts w:ascii="Verdana" w:eastAsia="Calibri" w:hAnsi="Verdana"/>
                <w:i/>
                <w:sz w:val="16"/>
                <w:szCs w:val="16"/>
              </w:rPr>
              <w:t xml:space="preserve">dr n. o </w:t>
            </w:r>
            <w:proofErr w:type="spellStart"/>
            <w:r w:rsidRPr="00A81549">
              <w:rPr>
                <w:rFonts w:ascii="Verdana" w:eastAsia="Calibri" w:hAnsi="Verdana"/>
                <w:i/>
                <w:sz w:val="16"/>
                <w:szCs w:val="16"/>
              </w:rPr>
              <w:t>zdr</w:t>
            </w:r>
            <w:proofErr w:type="spellEnd"/>
            <w:r w:rsidRPr="00A81549">
              <w:rPr>
                <w:rFonts w:ascii="Verdana" w:eastAsia="Calibri" w:hAnsi="Verdana"/>
                <w:i/>
                <w:sz w:val="16"/>
                <w:szCs w:val="16"/>
              </w:rPr>
              <w:t xml:space="preserve"> Jadwiga Krawczyńska, mgr Ewa Jachymczyk</w:t>
            </w:r>
          </w:p>
          <w:p w14:paraId="6539CBD9" w14:textId="711C6DDC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A81549">
              <w:rPr>
                <w:rFonts w:ascii="Verdana" w:eastAsia="Calibri" w:hAnsi="Verdana"/>
                <w:i/>
                <w:sz w:val="16"/>
                <w:szCs w:val="16"/>
              </w:rPr>
              <w:t xml:space="preserve"> mgr Renata Zapala</w:t>
            </w:r>
            <w:r>
              <w:rPr>
                <w:rFonts w:ascii="Verdana" w:eastAsia="Calibri" w:hAnsi="Verdana"/>
                <w:i/>
                <w:sz w:val="16"/>
                <w:szCs w:val="16"/>
              </w:rPr>
              <w:t xml:space="preserve">, </w:t>
            </w:r>
            <w:r w:rsidRPr="00860C29">
              <w:rPr>
                <w:rFonts w:ascii="Verdana" w:eastAsia="Calibri" w:hAnsi="Verdana"/>
                <w:i/>
                <w:sz w:val="16"/>
                <w:szCs w:val="16"/>
              </w:rPr>
              <w:t>lek. Szymon Kowalski</w:t>
            </w:r>
            <w:r>
              <w:rPr>
                <w:rFonts w:ascii="Verdana" w:eastAsia="Calibri" w:hAnsi="Verdana"/>
                <w:i/>
                <w:sz w:val="16"/>
                <w:szCs w:val="16"/>
              </w:rPr>
              <w:t>, lek</w:t>
            </w:r>
            <w:r w:rsidR="00A176A8">
              <w:rPr>
                <w:rFonts w:ascii="Verdana" w:eastAsia="Calibri" w:hAnsi="Verdana"/>
                <w:i/>
                <w:sz w:val="16"/>
                <w:szCs w:val="16"/>
              </w:rPr>
              <w:t>.</w:t>
            </w:r>
            <w:r w:rsidR="00523DC4">
              <w:rPr>
                <w:rFonts w:ascii="Verdana" w:eastAsia="Calibri" w:hAnsi="Verdana"/>
                <w:i/>
                <w:sz w:val="16"/>
                <w:szCs w:val="16"/>
              </w:rPr>
              <w:t xml:space="preserve"> </w:t>
            </w:r>
            <w:r w:rsidR="00A176A8">
              <w:rPr>
                <w:rFonts w:ascii="Verdana" w:eastAsia="Calibri" w:hAnsi="Verdana"/>
                <w:i/>
                <w:sz w:val="16"/>
                <w:szCs w:val="16"/>
              </w:rPr>
              <w:t>Kamil</w:t>
            </w:r>
            <w:r>
              <w:rPr>
                <w:rFonts w:ascii="Verdana" w:eastAsia="Calibri" w:hAnsi="Verdana"/>
                <w:i/>
                <w:sz w:val="16"/>
                <w:szCs w:val="16"/>
              </w:rPr>
              <w:t xml:space="preserve"> Chudzicki, lek. Martyna Szymczyk</w:t>
            </w:r>
          </w:p>
        </w:tc>
      </w:tr>
      <w:tr w:rsidR="004A0C6A" w:rsidRPr="00975DD9" w14:paraId="4B54FDE9" w14:textId="77777777" w:rsidTr="00D6791F">
        <w:tblPrEx>
          <w:jc w:val="left"/>
        </w:tblPrEx>
        <w:trPr>
          <w:trHeight w:val="288"/>
        </w:trPr>
        <w:tc>
          <w:tcPr>
            <w:tcW w:w="2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6640124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58C94DF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D382434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DD195AA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- MCSM</w:t>
            </w:r>
          </w:p>
        </w:tc>
        <w:tc>
          <w:tcPr>
            <w:tcW w:w="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C676C22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6AC11DF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PZ</w:t>
            </w: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236505B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8B5A3AD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4A0C6A" w:rsidRPr="00975DD9" w14:paraId="24F4D323" w14:textId="77777777" w:rsidTr="00D6791F">
        <w:tblPrEx>
          <w:jc w:val="left"/>
        </w:tblPrEx>
        <w:trPr>
          <w:trHeight w:val="361"/>
        </w:trPr>
        <w:tc>
          <w:tcPr>
            <w:tcW w:w="2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69DBA39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DE9BC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A0A6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BC17D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40</w:t>
            </w:r>
          </w:p>
        </w:tc>
        <w:tc>
          <w:tcPr>
            <w:tcW w:w="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D9A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0EF9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338F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CB44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A0C6A" w:rsidRPr="00975DD9" w14:paraId="1422DD46" w14:textId="77777777" w:rsidTr="00D6791F">
        <w:tblPrEx>
          <w:jc w:val="left"/>
        </w:tblPrEx>
        <w:trPr>
          <w:trHeight w:val="361"/>
        </w:trPr>
        <w:tc>
          <w:tcPr>
            <w:tcW w:w="1034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F549A9D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 xml:space="preserve">Legenda: </w:t>
            </w:r>
          </w:p>
          <w:p w14:paraId="4BBC5C04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4A0C6A" w:rsidRPr="00975DD9" w14:paraId="4AD0B2F7" w14:textId="77777777" w:rsidTr="00D6791F">
        <w:tblPrEx>
          <w:jc w:val="left"/>
        </w:tblPrEx>
        <w:trPr>
          <w:trHeight w:val="361"/>
        </w:trPr>
        <w:tc>
          <w:tcPr>
            <w:tcW w:w="2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88F756A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</w:p>
        </w:tc>
        <w:tc>
          <w:tcPr>
            <w:tcW w:w="3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812B6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W.–s. II;  -Ćw.–s. II</w:t>
            </w:r>
          </w:p>
        </w:tc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2F12BA97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Calibri"/>
                <w:sz w:val="16"/>
                <w:szCs w:val="16"/>
              </w:rPr>
              <w:t>Liczba punktów ECTS za przedmiot</w:t>
            </w:r>
          </w:p>
        </w:tc>
        <w:tc>
          <w:tcPr>
            <w:tcW w:w="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D10F6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2,5</w:t>
            </w:r>
          </w:p>
        </w:tc>
      </w:tr>
      <w:tr w:rsidR="004A0C6A" w:rsidRPr="00975DD9" w14:paraId="16EDA7F2" w14:textId="77777777" w:rsidTr="00D6791F">
        <w:tblPrEx>
          <w:jc w:val="left"/>
        </w:tblPrEx>
        <w:trPr>
          <w:trHeight w:val="361"/>
        </w:trPr>
        <w:tc>
          <w:tcPr>
            <w:tcW w:w="2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36E8279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Calibri"/>
                <w:sz w:val="16"/>
                <w:szCs w:val="16"/>
              </w:rPr>
              <w:t>Język wykładowy</w:t>
            </w:r>
          </w:p>
        </w:tc>
        <w:tc>
          <w:tcPr>
            <w:tcW w:w="768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04682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Polski</w:t>
            </w:r>
          </w:p>
        </w:tc>
      </w:tr>
      <w:tr w:rsidR="004A0C6A" w:rsidRPr="00975DD9" w14:paraId="740A25B7" w14:textId="77777777" w:rsidTr="00D6791F">
        <w:tblPrEx>
          <w:jc w:val="left"/>
        </w:tblPrEx>
        <w:trPr>
          <w:trHeight w:val="361"/>
        </w:trPr>
        <w:tc>
          <w:tcPr>
            <w:tcW w:w="2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650A3AA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Calibri"/>
                <w:sz w:val="16"/>
                <w:szCs w:val="16"/>
              </w:rPr>
              <w:t>Wymagania wstępne</w:t>
            </w:r>
          </w:p>
        </w:tc>
        <w:tc>
          <w:tcPr>
            <w:tcW w:w="768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914D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/>
                <w:sz w:val="16"/>
                <w:szCs w:val="16"/>
              </w:rPr>
              <w:t>Student posiada wiedzę z zakresu nauk podstawowych anatomii i fizjologii oraz patologii</w:t>
            </w:r>
          </w:p>
        </w:tc>
      </w:tr>
      <w:tr w:rsidR="004A0C6A" w:rsidRPr="00975DD9" w14:paraId="572580AA" w14:textId="77777777" w:rsidTr="00D6791F">
        <w:tblPrEx>
          <w:jc w:val="left"/>
        </w:tblPrEx>
        <w:trPr>
          <w:trHeight w:val="361"/>
        </w:trPr>
        <w:tc>
          <w:tcPr>
            <w:tcW w:w="1034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5C927" w14:textId="77777777" w:rsidR="004A0C6A" w:rsidRPr="00975DD9" w:rsidRDefault="004A0C6A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975DD9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  <w:p w14:paraId="2A12B7C2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C1-Opanowanie umiejętności przeprowadzania badania podmiotowego i przedmiotowego w celu postawienia diagnozy pielęgniarskiej;</w:t>
            </w:r>
          </w:p>
          <w:p w14:paraId="2B20581B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C2- Kształtowanie umiejętności przeprowadzania badania fizykalnego z wykorzystaniem systemów teleinformatycznych lub systemów łączności;</w:t>
            </w:r>
          </w:p>
          <w:p w14:paraId="12E0DA5B" w14:textId="77777777" w:rsidR="004A0C6A" w:rsidRPr="00975DD9" w:rsidRDefault="004A0C6A" w:rsidP="00D6791F">
            <w:pPr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C3-Poznanie zasad dokumentowania i analizy informacji</w:t>
            </w:r>
          </w:p>
        </w:tc>
      </w:tr>
      <w:tr w:rsidR="004A0C6A" w:rsidRPr="00975DD9" w14:paraId="486F76EC" w14:textId="77777777" w:rsidTr="00D6791F">
        <w:tblPrEx>
          <w:jc w:val="left"/>
        </w:tblPrEx>
        <w:trPr>
          <w:trHeight w:val="259"/>
        </w:trPr>
        <w:tc>
          <w:tcPr>
            <w:tcW w:w="1034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4C5EF05" w14:textId="77777777" w:rsidR="004A0C6A" w:rsidRPr="00975DD9" w:rsidRDefault="004A0C6A" w:rsidP="00D6791F">
            <w:pPr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eastAsia="Calibri" w:hAnsi="Verdana" w:cs="Calibri"/>
                <w:b/>
                <w:sz w:val="16"/>
                <w:szCs w:val="16"/>
              </w:rPr>
              <w:t xml:space="preserve">Metody dydaktyczne stosowane w celu osiągnięcia zakładanych efektów uczenia się  </w:t>
            </w:r>
          </w:p>
        </w:tc>
      </w:tr>
      <w:tr w:rsidR="004A0C6A" w:rsidRPr="00975DD9" w14:paraId="7F8C86CF" w14:textId="77777777" w:rsidTr="00D6791F">
        <w:tblPrEx>
          <w:jc w:val="left"/>
        </w:tblPrEx>
        <w:trPr>
          <w:trHeight w:val="310"/>
        </w:trPr>
        <w:tc>
          <w:tcPr>
            <w:tcW w:w="2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73208FB" w14:textId="77777777" w:rsidR="004A0C6A" w:rsidRPr="00975DD9" w:rsidRDefault="004A0C6A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975DD9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Wykłady/ Fakultet</w:t>
            </w:r>
          </w:p>
        </w:tc>
        <w:tc>
          <w:tcPr>
            <w:tcW w:w="795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58F8FCD" w14:textId="77777777" w:rsidR="004A0C6A" w:rsidRPr="00975DD9" w:rsidRDefault="004A0C6A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975DD9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Wykład konwersatoryjny, wykład problemowy, prezentacja multimedialna, </w:t>
            </w:r>
          </w:p>
        </w:tc>
      </w:tr>
      <w:tr w:rsidR="004A0C6A" w:rsidRPr="00975DD9" w14:paraId="7EFE59F5" w14:textId="77777777" w:rsidTr="00D6791F">
        <w:tblPrEx>
          <w:jc w:val="left"/>
        </w:tblPrEx>
        <w:trPr>
          <w:trHeight w:val="415"/>
        </w:trPr>
        <w:tc>
          <w:tcPr>
            <w:tcW w:w="2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D1C9D26" w14:textId="77777777" w:rsidR="004A0C6A" w:rsidRPr="00975DD9" w:rsidRDefault="004A0C6A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75DD9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Ćwiczenia/Warsztat/ Konwersatorium/ (</w:t>
            </w:r>
            <w:r w:rsidRPr="00975DD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Lek/</w:t>
            </w:r>
            <w:proofErr w:type="spellStart"/>
            <w:r w:rsidRPr="00975DD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Inf</w:t>
            </w:r>
            <w:proofErr w:type="spellEnd"/>
            <w:r w:rsidRPr="00975DD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/Lab)</w:t>
            </w:r>
          </w:p>
        </w:tc>
        <w:tc>
          <w:tcPr>
            <w:tcW w:w="795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DC58EA6" w14:textId="77777777" w:rsidR="004A0C6A" w:rsidRPr="00975DD9" w:rsidRDefault="004A0C6A" w:rsidP="00D6791F">
            <w:pPr>
              <w:suppressAutoHyphens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975DD9">
              <w:rPr>
                <w:rFonts w:ascii="Verdana" w:hAnsi="Verdana"/>
                <w:kern w:val="2"/>
                <w:sz w:val="16"/>
                <w:szCs w:val="16"/>
              </w:rPr>
              <w:t xml:space="preserve">praca w grupach, analiza przypadków, rozwiązywanie zadań, dyskusja, analiza tekstów z dyskusją, interpretacja tekstów źródłowych, symulacja niskiej i pośredniej wierności, pokaz, </w:t>
            </w:r>
            <w:r w:rsidRPr="00975DD9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4A0C6A" w:rsidRPr="00975DD9" w14:paraId="7A509ED4" w14:textId="77777777" w:rsidTr="00D6791F">
        <w:tblPrEx>
          <w:jc w:val="left"/>
        </w:tblPrEx>
        <w:trPr>
          <w:trHeight w:val="279"/>
        </w:trPr>
        <w:tc>
          <w:tcPr>
            <w:tcW w:w="23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ECDFC2B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75DD9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795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F4FFAAD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975DD9"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---</w:t>
            </w:r>
          </w:p>
        </w:tc>
      </w:tr>
      <w:tr w:rsidR="004A0C6A" w:rsidRPr="00975DD9" w14:paraId="588B67AA" w14:textId="77777777" w:rsidTr="00D6791F">
        <w:tblPrEx>
          <w:jc w:val="left"/>
        </w:tblPrEx>
        <w:trPr>
          <w:trHeight w:val="237"/>
        </w:trPr>
        <w:tc>
          <w:tcPr>
            <w:tcW w:w="23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1EA1F02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75DD9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795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</w:tcPr>
          <w:p w14:paraId="0DB44A19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75DD9"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---</w:t>
            </w:r>
          </w:p>
        </w:tc>
      </w:tr>
      <w:tr w:rsidR="004A0C6A" w:rsidRPr="00975DD9" w14:paraId="58477A9B" w14:textId="77777777" w:rsidTr="00D6791F">
        <w:tblPrEx>
          <w:jc w:val="left"/>
        </w:tblPrEx>
        <w:trPr>
          <w:trHeight w:val="237"/>
        </w:trPr>
        <w:tc>
          <w:tcPr>
            <w:tcW w:w="23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714D9A5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75DD9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795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</w:tcPr>
          <w:p w14:paraId="75EE7690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75DD9"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---</w:t>
            </w:r>
          </w:p>
        </w:tc>
      </w:tr>
      <w:tr w:rsidR="004A0C6A" w:rsidRPr="00975DD9" w14:paraId="6FAC7693" w14:textId="77777777" w:rsidTr="00D6791F">
        <w:trPr>
          <w:trHeight w:val="506"/>
          <w:jc w:val="center"/>
        </w:trPr>
        <w:tc>
          <w:tcPr>
            <w:tcW w:w="1034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93775BC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75DD9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975DD9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4A0C6A" w:rsidRPr="00975DD9" w14:paraId="69EAF879" w14:textId="77777777" w:rsidTr="00D6791F">
        <w:trPr>
          <w:trHeight w:val="558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64DD7F8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Efekt </w:t>
            </w:r>
            <w:r w:rsidRPr="00975DD9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975DD9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975DD9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19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363149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7B19DA57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26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29DA349E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3321525D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20617FC5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76F7511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975DD9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975DD9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4A0C6A" w:rsidRPr="00975DD9" w14:paraId="39E4438A" w14:textId="77777777" w:rsidTr="00D6791F">
        <w:trPr>
          <w:trHeight w:val="284"/>
          <w:jc w:val="center"/>
        </w:trPr>
        <w:tc>
          <w:tcPr>
            <w:tcW w:w="10343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64B17FD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4A0C6A" w:rsidRPr="00975DD9" w14:paraId="0C056E8F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4FFDE14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6519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66F749AE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pojęcie, zasady i sposób badania podmiotowego i jego dokumentowania; </w:t>
            </w:r>
          </w:p>
        </w:tc>
        <w:tc>
          <w:tcPr>
            <w:tcW w:w="1426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D27CB1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PIEL.1P_W115</w:t>
            </w:r>
          </w:p>
        </w:tc>
        <w:tc>
          <w:tcPr>
            <w:tcW w:w="1561" w:type="dxa"/>
            <w:gridSpan w:val="2"/>
            <w:vAlign w:val="center"/>
          </w:tcPr>
          <w:p w14:paraId="21065C0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4A0C6A" w:rsidRPr="00975DD9" w14:paraId="1D97768E" w14:textId="77777777" w:rsidTr="00D6791F">
        <w:trPr>
          <w:trHeight w:val="315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76F1AA6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5E1CB6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system opisu objawów i dolegliwości pacjenta według schematów OLDCART (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Onset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objawy/dolegliwości,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Location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umiejscowienie,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Duration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czas trwania,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Character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charakter,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Agravating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Alleviating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factors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czynniki nasilające/łagodzące,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Radiation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promieniowanie, Timing – moment wystąpienia), FIFE (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Feelings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uczucia,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Ideas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idee,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Function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funkcja,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Expectations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oczekiwania), SAMPLE (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Symptoms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objawy,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Allergies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alergie,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Medications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leki, Past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medical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history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przebyte </w:t>
            </w:r>
            <w:r w:rsidRPr="00975DD9">
              <w:rPr>
                <w:rFonts w:ascii="Verdana" w:hAnsi="Verdana"/>
                <w:sz w:val="16"/>
                <w:szCs w:val="16"/>
              </w:rPr>
              <w:lastRenderedPageBreak/>
              <w:t xml:space="preserve">choroby/przeszłość medyczna,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Last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meal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ostatni posiłek,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Events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prior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to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injury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ilness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zdarzenia przed wypadkiem/zachorowaniem); 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8033C2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lastRenderedPageBreak/>
              <w:t>PIEL.1P_W116</w:t>
            </w:r>
          </w:p>
        </w:tc>
        <w:tc>
          <w:tcPr>
            <w:tcW w:w="1561" w:type="dxa"/>
            <w:gridSpan w:val="2"/>
            <w:vAlign w:val="center"/>
          </w:tcPr>
          <w:p w14:paraId="7E4E5172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4A0C6A" w:rsidRPr="00975DD9" w14:paraId="70E18414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6ABEE0A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D7E847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system opisu rozpoznania stanu zdrowia pacjenta dla potrzeb opieki sprawowanej przez pielęgniarkę PES (Problem – problem,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Etiology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etiologia, Symptom – objaw); 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F69BD3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PIEL.1P_W117</w:t>
            </w:r>
          </w:p>
        </w:tc>
        <w:tc>
          <w:tcPr>
            <w:tcW w:w="1561" w:type="dxa"/>
            <w:gridSpan w:val="2"/>
            <w:vAlign w:val="center"/>
          </w:tcPr>
          <w:p w14:paraId="0CC4B1B1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4A0C6A" w:rsidRPr="00975DD9" w14:paraId="77991701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694D6A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W4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FA6634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znaczenie uwarunkowań kulturowych i społecznych w ocenie stanu zdrowia; 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2FCDEE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PIEL.1P_W118</w:t>
            </w:r>
          </w:p>
        </w:tc>
        <w:tc>
          <w:tcPr>
            <w:tcW w:w="1561" w:type="dxa"/>
            <w:gridSpan w:val="2"/>
            <w:vAlign w:val="center"/>
          </w:tcPr>
          <w:p w14:paraId="57FBF2A9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P6S_WK</w:t>
            </w:r>
          </w:p>
        </w:tc>
      </w:tr>
      <w:tr w:rsidR="004A0C6A" w:rsidRPr="00975DD9" w14:paraId="340DCEC7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48ADB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W5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1FD962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metody i techniki kompleksowego badania fizykalnego i jego dokumentowania; 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E37F09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PIEL.1P_W119</w:t>
            </w:r>
          </w:p>
        </w:tc>
        <w:tc>
          <w:tcPr>
            <w:tcW w:w="1561" w:type="dxa"/>
            <w:gridSpan w:val="2"/>
            <w:vAlign w:val="center"/>
          </w:tcPr>
          <w:p w14:paraId="5C8D4E9D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4A0C6A" w:rsidRPr="00975DD9" w14:paraId="0408218A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0C277CC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W6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A75E0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zasady przygotowania pacjenta do badania EKG i technikę wykonania badania EKG 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08BEA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PIEL.1P_W120</w:t>
            </w:r>
          </w:p>
        </w:tc>
        <w:tc>
          <w:tcPr>
            <w:tcW w:w="1561" w:type="dxa"/>
            <w:gridSpan w:val="2"/>
            <w:vAlign w:val="center"/>
          </w:tcPr>
          <w:p w14:paraId="32871A49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4A0C6A" w:rsidRPr="00975DD9" w14:paraId="48D5D5AC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6FB5564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W7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14:paraId="3307C840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zasady rozpoznawania w zapisie EKG załamków P, Q, R, S, T, U cech prawidłowego zapisu i cech podstawowych zaburzeń (zaburzenia rytmu serca, zaburzenia przewodnictwa, elektrolitowe, niedokrwienie i martwica mięśnia sercowego);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9A20CE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PIEL.1P_W121</w:t>
            </w:r>
          </w:p>
        </w:tc>
        <w:tc>
          <w:tcPr>
            <w:tcW w:w="1561" w:type="dxa"/>
            <w:gridSpan w:val="2"/>
            <w:vAlign w:val="center"/>
          </w:tcPr>
          <w:p w14:paraId="4FE96BB5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4A0C6A" w:rsidRPr="00975DD9" w14:paraId="1E20E860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E72F5EF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W8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51B27C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rodzaj sprzętu i sposób jego przygotowania do wykonania spirometrii oraz zasady wykonania tego badania; 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38FEA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PIEL.1P_W122</w:t>
            </w:r>
          </w:p>
        </w:tc>
        <w:tc>
          <w:tcPr>
            <w:tcW w:w="1561" w:type="dxa"/>
            <w:gridSpan w:val="2"/>
            <w:vAlign w:val="center"/>
          </w:tcPr>
          <w:p w14:paraId="3D8E7B67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4A0C6A" w:rsidRPr="00975DD9" w14:paraId="70A543D4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7F691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W9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EE81E1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znaczenie wyników badania podmiotowego i badania fizykalnego w formułowaniu oceny stanu zdrowia pacjenta dla potrzeb opieki pielęgniarskiej; 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F939FB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PIEL.1P_W123</w:t>
            </w:r>
          </w:p>
        </w:tc>
        <w:tc>
          <w:tcPr>
            <w:tcW w:w="1561" w:type="dxa"/>
            <w:gridSpan w:val="2"/>
            <w:vAlign w:val="center"/>
          </w:tcPr>
          <w:p w14:paraId="59321039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P6S_WK</w:t>
            </w:r>
          </w:p>
        </w:tc>
      </w:tr>
      <w:tr w:rsidR="004A0C6A" w:rsidRPr="00975DD9" w14:paraId="74225BEE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281627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WI0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E68CA5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sposoby przeprowadzania badania podmiotowego i badania fizykalnego przez pielęgniarkę z wykorzystaniem systemów teleinformatycznych lub systemów łączności oraz sposoby gromadzenia danych o stanie zdrowia pacjenta z wykorzystaniem technologii cyfrowych;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AE4B71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PIEL.1P_W124</w:t>
            </w:r>
          </w:p>
        </w:tc>
        <w:tc>
          <w:tcPr>
            <w:tcW w:w="1561" w:type="dxa"/>
            <w:gridSpan w:val="2"/>
            <w:vAlign w:val="center"/>
          </w:tcPr>
          <w:p w14:paraId="2B90FC0D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4A0C6A" w:rsidRPr="00975DD9" w14:paraId="25FF0318" w14:textId="77777777" w:rsidTr="00D6791F">
        <w:trPr>
          <w:trHeight w:val="284"/>
          <w:jc w:val="center"/>
        </w:trPr>
        <w:tc>
          <w:tcPr>
            <w:tcW w:w="10343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52DB82A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w</w:t>
            </w:r>
            <w:r w:rsidRPr="00975DD9">
              <w:rPr>
                <w:rFonts w:ascii="Verdana" w:hAnsi="Verdana" w:cs="Times New Roman"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975DD9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975DD9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975DD9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4A0C6A" w:rsidRPr="00975DD9" w14:paraId="4C3D89AA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3266F6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8CD1C2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przeprowadzić badanie podmiotowe pacjenta, analizować i interpretować jego wyniki; 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57C55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PIEL.1P_U105</w:t>
            </w:r>
          </w:p>
        </w:tc>
        <w:tc>
          <w:tcPr>
            <w:tcW w:w="1561" w:type="dxa"/>
            <w:gridSpan w:val="2"/>
            <w:vAlign w:val="center"/>
          </w:tcPr>
          <w:p w14:paraId="57394CA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4A0C6A" w:rsidRPr="00975DD9" w14:paraId="625BA594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FD71C0A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5BB14E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dobierać i stosować narzędzia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klinimetryczne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do oceny stanu pacjenta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ADD8FA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PIEL.1P_U106</w:t>
            </w:r>
          </w:p>
        </w:tc>
        <w:tc>
          <w:tcPr>
            <w:tcW w:w="1561" w:type="dxa"/>
            <w:gridSpan w:val="2"/>
            <w:vAlign w:val="center"/>
          </w:tcPr>
          <w:p w14:paraId="1A69A7EB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4A0C6A" w:rsidRPr="00975DD9" w14:paraId="72D85724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0EC1C5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U3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08464B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rozpoznawać i interpretować podstawowe odrębności w badaniu dziecka i dorosłego, w tym osoby starszej;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D7B7F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PIEL.1P_U107</w:t>
            </w:r>
          </w:p>
        </w:tc>
        <w:tc>
          <w:tcPr>
            <w:tcW w:w="1561" w:type="dxa"/>
            <w:gridSpan w:val="2"/>
            <w:vAlign w:val="center"/>
          </w:tcPr>
          <w:p w14:paraId="35F77F3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4A0C6A" w:rsidRPr="00975DD9" w14:paraId="1CC0B5D1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093EB13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U4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AE206D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wykorzystywać techniki badania fizykalnego do oceny fizjologicznych i patologicznych funkcji skóry, narządów zmysłów, głowy, klatki piersiowej, gruczołów piersiowych pacjenta (badanie i samobadanie), jamy brzusznej, narządów płciowych, układu sercowo-naczyniowego, układu oddechowego, obwodowego układu krążenia, układu mięśniowo-szkieletowego i układu nerwowego oraz dokumentować wyniki badania fizykalnego i wykorzystywać je do oceny stanu zdrowia pacjenta;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1EDE6C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PIEL.1P_U108</w:t>
            </w:r>
          </w:p>
        </w:tc>
        <w:tc>
          <w:tcPr>
            <w:tcW w:w="1561" w:type="dxa"/>
            <w:gridSpan w:val="2"/>
            <w:vAlign w:val="center"/>
          </w:tcPr>
          <w:p w14:paraId="1F47B392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4A0C6A" w:rsidRPr="00975DD9" w14:paraId="69CE9A5E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80BDB3C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U5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E64B23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przeprowadzać kompleksowe badanie fizykalne pacjenta, dokumentować wyniki badania oraz dokonywać ich analizy dla potrzeb opieki pielęgniarskiej, zastosować ocenę kompleksową stanu zdrowia pacjenta według schematu cztery A (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Analgesia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znieczulenie, Activity of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daily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living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aktywność życia,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Adverseeffects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działania niepożądane,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Aberrantbehaviors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działania niepożądane związane z lekami), stosować system opisu rozpoznania stanu zdrowia pacjenta dla potrzeb opieki pielęgniarskiej PES oraz oceniać kompletność zgromadzonych informacji dotyczących sytuacji zdrowotnej pacjenta według schematu SOAP (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Subjective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dane subiektywne,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Objective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dane obiektywne,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Assessment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ocena, Plan/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Protocol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– plan działania); 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DD5C59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PIEL.1P_U109</w:t>
            </w:r>
          </w:p>
        </w:tc>
        <w:tc>
          <w:tcPr>
            <w:tcW w:w="1561" w:type="dxa"/>
            <w:gridSpan w:val="2"/>
            <w:vAlign w:val="center"/>
          </w:tcPr>
          <w:p w14:paraId="412CABFB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4A0C6A" w:rsidRPr="00975DD9" w14:paraId="6D0E28F2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04EE5A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U6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38C33E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gromadzić dane o stanie zdrowia pacjenta z wykorzystaniem technologii cyfrowych; 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A70579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PIEL.1P_U110</w:t>
            </w:r>
          </w:p>
        </w:tc>
        <w:tc>
          <w:tcPr>
            <w:tcW w:w="1561" w:type="dxa"/>
            <w:gridSpan w:val="2"/>
            <w:vAlign w:val="center"/>
          </w:tcPr>
          <w:p w14:paraId="7489FF25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4A0C6A" w:rsidRPr="00975DD9" w14:paraId="62759A70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345CB84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U7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9D6DAE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wykonywać badanie EKG u pacjenta w różnym wieku w spoczynku, interpretować składowe prawidłowego zapisu czynności bioelektrycznej serca, rozpoznawać zaburzenia zagrażające zdrowiu i życiu; 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85872D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PIEL.1P_U111</w:t>
            </w:r>
          </w:p>
        </w:tc>
        <w:tc>
          <w:tcPr>
            <w:tcW w:w="1561" w:type="dxa"/>
            <w:gridSpan w:val="2"/>
            <w:vAlign w:val="center"/>
          </w:tcPr>
          <w:p w14:paraId="769F9074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4A0C6A" w:rsidRPr="00975DD9" w14:paraId="4BAD5152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4B2B4E5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U8</w:t>
            </w:r>
          </w:p>
        </w:tc>
        <w:tc>
          <w:tcPr>
            <w:tcW w:w="6519" w:type="dxa"/>
            <w:gridSpan w:val="1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D298D8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wykonać badanie spirometryczne i dokonać wstępnej oceny wyniku badania u pacjenta w różnym wieku i stanie zdrowia;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3E86A3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PIEL.1P_U112</w:t>
            </w:r>
          </w:p>
        </w:tc>
        <w:tc>
          <w:tcPr>
            <w:tcW w:w="1561" w:type="dxa"/>
            <w:gridSpan w:val="2"/>
            <w:vAlign w:val="center"/>
          </w:tcPr>
          <w:p w14:paraId="51BFF1D5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4A0C6A" w:rsidRPr="00975DD9" w14:paraId="7B187C27" w14:textId="77777777" w:rsidTr="00D6791F">
        <w:trPr>
          <w:trHeight w:val="284"/>
          <w:jc w:val="center"/>
        </w:trPr>
        <w:tc>
          <w:tcPr>
            <w:tcW w:w="10343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3158191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w</w:t>
            </w:r>
            <w:r w:rsidRPr="00975DD9">
              <w:rPr>
                <w:rFonts w:ascii="Verdana" w:hAnsi="Verdana" w:cs="Times New Roman"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975DD9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975DD9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975DD9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KOMPETENCJI</w:t>
            </w:r>
            <w:r w:rsidRPr="00975DD9">
              <w:rPr>
                <w:rFonts w:ascii="Verdana" w:hAnsi="Verdana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975DD9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4A0C6A" w:rsidRPr="00975DD9" w14:paraId="091462B0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55FD442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6519" w:type="dxa"/>
            <w:gridSpan w:val="13"/>
            <w:vAlign w:val="center"/>
          </w:tcPr>
          <w:p w14:paraId="785EDDFC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 w:cs="Times New Roman"/>
                <w:sz w:val="16"/>
                <w:szCs w:val="16"/>
              </w:rPr>
              <w:t>Kierować się dobrem pacjenta, szanować godność i autonomię osób</w:t>
            </w:r>
            <w:r w:rsidRPr="00975DD9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975DD9">
              <w:rPr>
                <w:rFonts w:ascii="Verdana" w:hAnsi="Verdana" w:cs="Times New Roman"/>
                <w:sz w:val="16"/>
                <w:szCs w:val="16"/>
              </w:rPr>
              <w:t>powierzonych opiece, okazywać zrozumienie dla różnic światopoglądowych i kulturowych oraz empatię w relacji z pacjentem i jego rodziną</w:t>
            </w:r>
          </w:p>
        </w:tc>
        <w:tc>
          <w:tcPr>
            <w:tcW w:w="1426" w:type="dxa"/>
            <w:gridSpan w:val="6"/>
            <w:vAlign w:val="center"/>
          </w:tcPr>
          <w:p w14:paraId="6A77100B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PIEL.1P_K1</w:t>
            </w:r>
          </w:p>
        </w:tc>
        <w:tc>
          <w:tcPr>
            <w:tcW w:w="1561" w:type="dxa"/>
            <w:gridSpan w:val="2"/>
            <w:vAlign w:val="center"/>
          </w:tcPr>
          <w:p w14:paraId="74AF6DCE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4A0C6A" w:rsidRPr="00975DD9" w14:paraId="3E387472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E1AAE4F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K2</w:t>
            </w:r>
          </w:p>
        </w:tc>
        <w:tc>
          <w:tcPr>
            <w:tcW w:w="6519" w:type="dxa"/>
            <w:gridSpan w:val="13"/>
            <w:vAlign w:val="center"/>
          </w:tcPr>
          <w:p w14:paraId="109E0BA2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 w:cs="Times New Roman"/>
                <w:sz w:val="16"/>
                <w:szCs w:val="16"/>
              </w:rPr>
              <w:t>Przestrzegać praw pacjenta</w:t>
            </w:r>
            <w:r w:rsidRPr="00975DD9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975DD9">
              <w:rPr>
                <w:rFonts w:ascii="Verdana" w:hAnsi="Verdana" w:cs="Times New Roman"/>
                <w:sz w:val="16"/>
                <w:szCs w:val="16"/>
              </w:rPr>
              <w:t>i zasad humanizmu;</w:t>
            </w:r>
          </w:p>
        </w:tc>
        <w:tc>
          <w:tcPr>
            <w:tcW w:w="1426" w:type="dxa"/>
            <w:gridSpan w:val="6"/>
            <w:vAlign w:val="center"/>
          </w:tcPr>
          <w:p w14:paraId="1A30EDF1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PIEL.1P_K2</w:t>
            </w:r>
          </w:p>
        </w:tc>
        <w:tc>
          <w:tcPr>
            <w:tcW w:w="1561" w:type="dxa"/>
            <w:gridSpan w:val="2"/>
            <w:vAlign w:val="center"/>
          </w:tcPr>
          <w:p w14:paraId="6224F0D8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4A0C6A" w:rsidRPr="00975DD9" w14:paraId="299CA0BA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D81B6C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K3</w:t>
            </w:r>
          </w:p>
        </w:tc>
        <w:tc>
          <w:tcPr>
            <w:tcW w:w="6519" w:type="dxa"/>
            <w:gridSpan w:val="13"/>
            <w:vAlign w:val="center"/>
          </w:tcPr>
          <w:p w14:paraId="7BA0C82F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 w:cs="Times New Roman"/>
                <w:sz w:val="16"/>
                <w:szCs w:val="16"/>
              </w:rPr>
              <w:t>Ponosić odpowiedzialność za wykonywane czynności zawodowe;</w:t>
            </w:r>
          </w:p>
        </w:tc>
        <w:tc>
          <w:tcPr>
            <w:tcW w:w="1426" w:type="dxa"/>
            <w:gridSpan w:val="6"/>
            <w:vAlign w:val="center"/>
          </w:tcPr>
          <w:p w14:paraId="622CBDFD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PIEL.1P_K4 </w:t>
            </w:r>
          </w:p>
        </w:tc>
        <w:tc>
          <w:tcPr>
            <w:tcW w:w="1561" w:type="dxa"/>
            <w:gridSpan w:val="2"/>
            <w:vAlign w:val="center"/>
          </w:tcPr>
          <w:p w14:paraId="69818A1E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4A0C6A" w:rsidRPr="00975DD9" w14:paraId="1958E3B2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CED4C3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K4</w:t>
            </w:r>
          </w:p>
        </w:tc>
        <w:tc>
          <w:tcPr>
            <w:tcW w:w="6519" w:type="dxa"/>
            <w:gridSpan w:val="13"/>
            <w:vAlign w:val="center"/>
          </w:tcPr>
          <w:p w14:paraId="31C52AD6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 w:cs="Times New Roman"/>
                <w:sz w:val="16"/>
                <w:szCs w:val="16"/>
              </w:rPr>
              <w:t>Przewidywać i uwzględniać czynniki wpływające na reakcje własne i pacjenta;</w:t>
            </w:r>
          </w:p>
        </w:tc>
        <w:tc>
          <w:tcPr>
            <w:tcW w:w="1426" w:type="dxa"/>
            <w:gridSpan w:val="6"/>
            <w:vAlign w:val="center"/>
          </w:tcPr>
          <w:p w14:paraId="74092017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PIEL.1P_K6 </w:t>
            </w:r>
          </w:p>
        </w:tc>
        <w:tc>
          <w:tcPr>
            <w:tcW w:w="1561" w:type="dxa"/>
            <w:gridSpan w:val="2"/>
            <w:vAlign w:val="center"/>
          </w:tcPr>
          <w:p w14:paraId="1D211615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4A0C6A" w:rsidRPr="00975DD9" w14:paraId="287B4DBB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23E2C2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K5</w:t>
            </w:r>
          </w:p>
        </w:tc>
        <w:tc>
          <w:tcPr>
            <w:tcW w:w="6519" w:type="dxa"/>
            <w:gridSpan w:val="13"/>
            <w:vAlign w:val="center"/>
          </w:tcPr>
          <w:p w14:paraId="35BEDDB5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 w:cs="Times New Roman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426" w:type="dxa"/>
            <w:gridSpan w:val="6"/>
            <w:vAlign w:val="center"/>
          </w:tcPr>
          <w:p w14:paraId="764C2931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PIEL.1P_K7 </w:t>
            </w:r>
          </w:p>
        </w:tc>
        <w:tc>
          <w:tcPr>
            <w:tcW w:w="1561" w:type="dxa"/>
            <w:gridSpan w:val="2"/>
            <w:vAlign w:val="center"/>
          </w:tcPr>
          <w:p w14:paraId="62D535BC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4A0C6A" w:rsidRPr="00975DD9" w14:paraId="7FAB842C" w14:textId="77777777" w:rsidTr="00D6791F">
        <w:trPr>
          <w:trHeight w:val="284"/>
          <w:jc w:val="center"/>
        </w:trPr>
        <w:tc>
          <w:tcPr>
            <w:tcW w:w="83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61D002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6519" w:type="dxa"/>
            <w:gridSpan w:val="1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75A4BB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26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D892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C27FBE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A0C6A" w:rsidRPr="00975DD9" w14:paraId="30E44196" w14:textId="77777777" w:rsidTr="00D6791F">
        <w:trPr>
          <w:trHeight w:val="631"/>
          <w:jc w:val="center"/>
        </w:trPr>
        <w:tc>
          <w:tcPr>
            <w:tcW w:w="1034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1FA7841" w14:textId="77777777" w:rsidR="004A0C6A" w:rsidRPr="00975DD9" w:rsidRDefault="004A0C6A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75DD9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975DD9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4A0C6A" w:rsidRPr="00975DD9" w14:paraId="298E9FE7" w14:textId="77777777" w:rsidTr="00D6791F">
        <w:trPr>
          <w:cantSplit/>
          <w:trHeight w:val="420"/>
          <w:jc w:val="center"/>
        </w:trPr>
        <w:tc>
          <w:tcPr>
            <w:tcW w:w="15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FB4E797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lastRenderedPageBreak/>
              <w:t>Efekt</w:t>
            </w:r>
          </w:p>
          <w:p w14:paraId="1A256C5E" w14:textId="77777777" w:rsidR="004A0C6A" w:rsidRPr="00975DD9" w:rsidRDefault="004A0C6A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82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8BB03D4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4A0C6A" w:rsidRPr="00975DD9" w14:paraId="601370E2" w14:textId="77777777" w:rsidTr="00D6791F">
        <w:trPr>
          <w:cantSplit/>
          <w:trHeight w:val="1688"/>
          <w:jc w:val="center"/>
        </w:trPr>
        <w:tc>
          <w:tcPr>
            <w:tcW w:w="15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92A1F" w14:textId="77777777" w:rsidR="004A0C6A" w:rsidRPr="00975DD9" w:rsidRDefault="004A0C6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11F1D2DD" w14:textId="77777777" w:rsidR="004A0C6A" w:rsidRPr="00975DD9" w:rsidRDefault="004A0C6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05331579" w14:textId="77777777" w:rsidR="004A0C6A" w:rsidRPr="00975DD9" w:rsidRDefault="004A0C6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13CB6461" w14:textId="77777777" w:rsidR="004A0C6A" w:rsidRPr="00975DD9" w:rsidRDefault="004A0C6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CD69129" w14:textId="77777777" w:rsidR="004A0C6A" w:rsidRPr="00975DD9" w:rsidRDefault="004A0C6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4E8BCD60" w14:textId="77777777" w:rsidR="004A0C6A" w:rsidRPr="00975DD9" w:rsidRDefault="004A0C6A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6452C2E6" w14:textId="77777777" w:rsidR="004A0C6A" w:rsidRPr="00975DD9" w:rsidRDefault="004A0C6A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560BE864" w14:textId="77777777" w:rsidR="004A0C6A" w:rsidRPr="00975DD9" w:rsidRDefault="004A0C6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21DF2151" w14:textId="77777777" w:rsidR="004A0C6A" w:rsidRPr="00975DD9" w:rsidRDefault="004A0C6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Sprawozdanie/</w:t>
            </w:r>
          </w:p>
          <w:p w14:paraId="080DE3DD" w14:textId="77777777" w:rsidR="004A0C6A" w:rsidRPr="00975DD9" w:rsidRDefault="004A0C6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17EB5B0C" w14:textId="77777777" w:rsidR="004A0C6A" w:rsidRPr="00975DD9" w:rsidRDefault="004A0C6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3B1092F5" w14:textId="77777777" w:rsidR="004A0C6A" w:rsidRPr="00975DD9" w:rsidRDefault="004A0C6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 (pielęgniarstwo)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05E2924E" w14:textId="77777777" w:rsidR="004A0C6A" w:rsidRPr="00975DD9" w:rsidRDefault="004A0C6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4A0C6A" w:rsidRPr="00975DD9" w14:paraId="449F4AB4" w14:textId="77777777" w:rsidTr="00D6791F">
        <w:trPr>
          <w:trHeight w:val="371"/>
          <w:jc w:val="center"/>
        </w:trPr>
        <w:tc>
          <w:tcPr>
            <w:tcW w:w="1034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70EE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WIEDZA</w:t>
            </w:r>
          </w:p>
        </w:tc>
      </w:tr>
      <w:tr w:rsidR="004A0C6A" w:rsidRPr="00975DD9" w14:paraId="47AA45FE" w14:textId="77777777" w:rsidTr="00D6791F">
        <w:trPr>
          <w:trHeight w:hRule="exact" w:val="339"/>
          <w:jc w:val="center"/>
        </w:trPr>
        <w:tc>
          <w:tcPr>
            <w:tcW w:w="152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E01B8FA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W1  - W8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2223A4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BE15BC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5487E4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EE115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1B21F4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F232BB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910667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AF7F6D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B8428E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DDFFC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A0C6A" w:rsidRPr="00975DD9" w14:paraId="7DC851E8" w14:textId="77777777" w:rsidTr="00D6791F">
        <w:trPr>
          <w:trHeight w:val="364"/>
          <w:jc w:val="center"/>
        </w:trPr>
        <w:tc>
          <w:tcPr>
            <w:tcW w:w="10343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A4BECCD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UMIEJĘTNOŚCI</w:t>
            </w:r>
          </w:p>
        </w:tc>
      </w:tr>
      <w:tr w:rsidR="004A0C6A" w:rsidRPr="00975DD9" w14:paraId="15038305" w14:textId="77777777" w:rsidTr="00D6791F">
        <w:trPr>
          <w:trHeight w:hRule="exact" w:val="257"/>
          <w:jc w:val="center"/>
        </w:trPr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B1E8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U1- U3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CEF497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8A0CA3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13A38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7460FC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B96436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463C1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7C1B57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31C26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D58A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3BED19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A0C6A" w:rsidRPr="00975DD9" w14:paraId="6527C779" w14:textId="77777777" w:rsidTr="00D6791F">
        <w:trPr>
          <w:trHeight w:hRule="exact" w:val="306"/>
          <w:jc w:val="center"/>
        </w:trPr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0D5D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U4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FB8B9E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27F647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1FDF6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C9610E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9D479A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D0BFE6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5EDC6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3A5362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82A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AAA5FBE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A0C6A" w:rsidRPr="00975DD9" w14:paraId="031A36CD" w14:textId="77777777" w:rsidTr="00D6791F">
        <w:trPr>
          <w:trHeight w:hRule="exact" w:val="283"/>
          <w:jc w:val="center"/>
        </w:trPr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69CA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U7, U8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133563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F3E9FD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644C47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CF109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BB5D2C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F23A5F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B64319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390834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5894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DF0D9E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A0C6A" w:rsidRPr="00975DD9" w14:paraId="0988450C" w14:textId="77777777" w:rsidTr="00D6791F">
        <w:trPr>
          <w:trHeight w:hRule="exact" w:val="283"/>
          <w:jc w:val="center"/>
        </w:trPr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50621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U5, U6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B8E78B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97C24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03C36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6B2792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D9E2E2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E1BF96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7F9BE9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8CF8E3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34DBA2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A8E0D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A0C6A" w:rsidRPr="00975DD9" w14:paraId="25E6D234" w14:textId="77777777" w:rsidTr="00D6791F">
        <w:trPr>
          <w:trHeight w:val="273"/>
          <w:jc w:val="center"/>
        </w:trPr>
        <w:tc>
          <w:tcPr>
            <w:tcW w:w="10343" w:type="dxa"/>
            <w:gridSpan w:val="2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D8151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KOMPETENCJE</w:t>
            </w:r>
          </w:p>
        </w:tc>
      </w:tr>
      <w:tr w:rsidR="004A0C6A" w:rsidRPr="00975DD9" w14:paraId="210A77F3" w14:textId="77777777" w:rsidTr="00D6791F">
        <w:trPr>
          <w:trHeight w:hRule="exact" w:val="276"/>
          <w:jc w:val="center"/>
        </w:trPr>
        <w:tc>
          <w:tcPr>
            <w:tcW w:w="1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31AD64E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 – K5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9C37C4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14345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28DB26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6C3012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7D18A1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269627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5B42D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1F0DF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668B01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EF5E8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A0C6A" w:rsidRPr="00975DD9" w14:paraId="2F497635" w14:textId="77777777" w:rsidTr="00D6791F">
        <w:trPr>
          <w:trHeight w:hRule="exact" w:val="295"/>
          <w:jc w:val="center"/>
        </w:trPr>
        <w:tc>
          <w:tcPr>
            <w:tcW w:w="1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A8786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1EBF36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9A4746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ACF4F0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3D70FB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242633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DA4446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7A11CA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093C7D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625389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72B9D98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4A0C6A" w:rsidRPr="00975DD9" w14:paraId="438D7994" w14:textId="77777777" w:rsidTr="00D6791F">
        <w:trPr>
          <w:trHeight w:val="711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048AC9E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b/>
                <w:sz w:val="16"/>
                <w:szCs w:val="16"/>
              </w:rPr>
              <w:t>Treść modułu (przedmiotu) kształcenia (program wykładów i pozostałych zajęć)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F12E94F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b/>
                <w:sz w:val="16"/>
                <w:szCs w:val="16"/>
              </w:rPr>
              <w:t>Odniesienie do efektów uczenia się:</w:t>
            </w:r>
          </w:p>
        </w:tc>
      </w:tr>
      <w:tr w:rsidR="004A0C6A" w:rsidRPr="00975DD9" w14:paraId="7E9652EC" w14:textId="77777777" w:rsidTr="00D6791F">
        <w:trPr>
          <w:trHeight w:val="352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029A" w14:textId="77777777" w:rsidR="004A0C6A" w:rsidRPr="00975DD9" w:rsidRDefault="004A0C6A" w:rsidP="00D6791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WYKŁADY 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68DA2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3DE468D4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A0C6A" w:rsidRPr="00975DD9" w14:paraId="6A409C56" w14:textId="77777777" w:rsidTr="00D6791F">
        <w:trPr>
          <w:trHeight w:val="97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13A1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1. Badanie przedmiotowe pacjenta - schemat i zastosowanie Ogólne zasady prowadzenia badania podmiotowego i jego dokumentowania.</w:t>
            </w: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  <w:vAlign w:val="center"/>
          </w:tcPr>
          <w:p w14:paraId="3315F6E8" w14:textId="77777777" w:rsidR="004A0C6A" w:rsidRPr="00975DD9" w:rsidRDefault="004A0C6A" w:rsidP="00D6791F">
            <w:pPr>
              <w:spacing w:after="0" w:line="36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W1.</w:t>
            </w:r>
          </w:p>
          <w:p w14:paraId="6CADFFF0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W5</w:t>
            </w:r>
          </w:p>
        </w:tc>
      </w:tr>
      <w:tr w:rsidR="004A0C6A" w:rsidRPr="00975DD9" w14:paraId="1680EEB8" w14:textId="77777777" w:rsidTr="00D6791F">
        <w:trPr>
          <w:trHeight w:val="180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7CB6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2.Zastosowanie </w:t>
            </w:r>
            <w:r w:rsidRPr="00975DD9">
              <w:rPr>
                <w:rFonts w:ascii="Verdana" w:eastAsia="Times New Roman" w:hAnsi="Verdana" w:cs="Helvetica"/>
                <w:color w:val="000000"/>
                <w:sz w:val="16"/>
                <w:szCs w:val="16"/>
                <w:lang w:eastAsia="pl-PL"/>
              </w:rPr>
              <w:t xml:space="preserve">systemów opisu objawów i dolegliwości pacjenta według </w:t>
            </w:r>
            <w:r w:rsidRPr="00975DD9">
              <w:rPr>
                <w:rFonts w:ascii="Verdana" w:hAnsi="Verdana"/>
                <w:sz w:val="16"/>
                <w:szCs w:val="16"/>
              </w:rPr>
              <w:t>schematów OLDCART, FIFE, SAMPLE.</w:t>
            </w: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  <w:vAlign w:val="center"/>
          </w:tcPr>
          <w:p w14:paraId="4C4F3A6B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W2</w:t>
            </w:r>
          </w:p>
        </w:tc>
      </w:tr>
      <w:tr w:rsidR="004A0C6A" w:rsidRPr="00975DD9" w14:paraId="38092302" w14:textId="77777777" w:rsidTr="00D6791F">
        <w:trPr>
          <w:trHeight w:val="90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2C622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 3. System opisu rozpoznania stanu zdrowia pacjenta dla potrzeb opieki pielęgniarskiej (PES), ocena  kompletności zgromadzonych danych (SOAP)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7F684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W3</w:t>
            </w:r>
          </w:p>
        </w:tc>
      </w:tr>
      <w:tr w:rsidR="004A0C6A" w:rsidRPr="00975DD9" w14:paraId="5C9D11DD" w14:textId="77777777" w:rsidTr="00D6791F">
        <w:trPr>
          <w:trHeight w:val="90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E3A2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4.Zasady przeprowadzania badania fizykalnego z wykorzystaniem systemów teleinformatycznych lub systemów łączności.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9AADF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W10</w:t>
            </w:r>
          </w:p>
        </w:tc>
      </w:tr>
      <w:tr w:rsidR="004A0C6A" w:rsidRPr="00975DD9" w14:paraId="1518BBAB" w14:textId="77777777" w:rsidTr="00D6791F">
        <w:trPr>
          <w:trHeight w:val="105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37DC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5. Metody i techniki kompleksowego badania fizykalnego i jego dokumentowania;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2ADF8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W5</w:t>
            </w:r>
          </w:p>
        </w:tc>
      </w:tr>
      <w:tr w:rsidR="004A0C6A" w:rsidRPr="00975DD9" w14:paraId="40E62A51" w14:textId="77777777" w:rsidTr="00D6791F">
        <w:trPr>
          <w:trHeight w:val="120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47EA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6.Zasady badania fizykalnego  poszczególnych układów i narządów pacjenta. 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7D013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W5</w:t>
            </w:r>
          </w:p>
        </w:tc>
      </w:tr>
      <w:tr w:rsidR="004A0C6A" w:rsidRPr="00975DD9" w14:paraId="37F4A36C" w14:textId="77777777" w:rsidTr="00D6791F">
        <w:trPr>
          <w:trHeight w:val="150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22EDB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7. Zasady wykonania badania EKG, przygotowania pacjenta do badania , rozpoznawanie cech prawidłowego zapisu ora podstawowych zaburzeń pracy serca.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C6D29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W6,W7</w:t>
            </w:r>
          </w:p>
        </w:tc>
      </w:tr>
      <w:tr w:rsidR="004A0C6A" w:rsidRPr="00975DD9" w14:paraId="66F3F1E7" w14:textId="77777777" w:rsidTr="00D6791F">
        <w:trPr>
          <w:trHeight w:val="225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44CB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8. Zasady wykonania badania spirometrycznego oraz przygotowania pacjenta do badania ,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2026D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sz w:val="16"/>
                <w:szCs w:val="16"/>
              </w:rPr>
              <w:t>W8</w:t>
            </w:r>
          </w:p>
        </w:tc>
      </w:tr>
      <w:tr w:rsidR="004A0C6A" w:rsidRPr="00975DD9" w14:paraId="034FB1B4" w14:textId="77777777" w:rsidTr="00D6791F">
        <w:trPr>
          <w:trHeight w:val="118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10BF" w14:textId="77777777" w:rsidR="004A0C6A" w:rsidRPr="00975DD9" w:rsidRDefault="004A0C6A" w:rsidP="00D6791F">
            <w:pPr>
              <w:pStyle w:val="Akapitzlist"/>
              <w:spacing w:after="0" w:line="360" w:lineRule="auto"/>
              <w:ind w:left="171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9.Znaczenie uwarunkowań kulturowych i społecznych w ocenie stanu zdrowia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4375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W4</w:t>
            </w:r>
          </w:p>
        </w:tc>
      </w:tr>
      <w:tr w:rsidR="004A0C6A" w:rsidRPr="00975DD9" w14:paraId="42A8BCA4" w14:textId="77777777" w:rsidTr="00D6791F">
        <w:trPr>
          <w:trHeight w:val="255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03D5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10.Znaczenie wyników badania podmiotowego i przedmiotowego w formułowaniu oceny stanu zdrowia pacjenta dla potrzeb opieki pielęgniarskiej.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DA1F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W9</w:t>
            </w:r>
          </w:p>
        </w:tc>
      </w:tr>
      <w:tr w:rsidR="004A0C6A" w:rsidRPr="00975DD9" w14:paraId="1A2B4056" w14:textId="77777777" w:rsidTr="00D6791F">
        <w:trPr>
          <w:trHeight w:val="370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B033" w14:textId="77777777" w:rsidR="004A0C6A" w:rsidRPr="00975DD9" w:rsidRDefault="004A0C6A" w:rsidP="00D6791F">
            <w:pPr>
              <w:spacing w:after="0" w:line="36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ĆWICZENIA / ĆWICZENIA MCSM/ 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7F74" w14:textId="77777777" w:rsidR="004A0C6A" w:rsidRPr="00975DD9" w:rsidRDefault="004A0C6A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A0C6A" w:rsidRPr="00975DD9" w14:paraId="0F7F3285" w14:textId="77777777" w:rsidTr="00D6791F">
        <w:trPr>
          <w:trHeight w:val="225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E9C1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1.Schemat badania podmiotowego, dokumentowanie wyników badania . Analiza kompletności wyników według schematu SOAP oraz ocena stanu zdrowia pacjenta dla potrzeb opieki pielęgniarskiej PES. 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C741AA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32F0B93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U1, U3</w:t>
            </w:r>
            <w:r w:rsidRPr="00975DD9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3EDBC0C6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K1- K3, K5</w:t>
            </w:r>
          </w:p>
        </w:tc>
      </w:tr>
      <w:tr w:rsidR="004A0C6A" w:rsidRPr="00975DD9" w14:paraId="5C7A7FF2" w14:textId="77777777" w:rsidTr="00D6791F">
        <w:trPr>
          <w:trHeight w:val="379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C07B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2.Dobór i zastosowanie narzędzi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klinimetrycznych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(</w:t>
            </w:r>
            <w:r w:rsidRPr="00975DD9">
              <w:rPr>
                <w:rFonts w:ascii="Verdana" w:hAnsi="Verdana" w:cs="Arial"/>
                <w:color w:val="0A0A0A"/>
                <w:sz w:val="16"/>
                <w:szCs w:val="16"/>
                <w:shd w:val="clear" w:color="auto" w:fill="FFFFFF"/>
              </w:rPr>
              <w:t>skale, kwestionariusze i techniki pomiarowe) </w:t>
            </w:r>
            <w:r w:rsidRPr="00975DD9">
              <w:rPr>
                <w:rFonts w:ascii="Verdana" w:hAnsi="Verdana"/>
                <w:sz w:val="16"/>
                <w:szCs w:val="16"/>
              </w:rPr>
              <w:t>i technologii cyfrowych; w ocenie stanu pacjenta.</w:t>
            </w:r>
          </w:p>
        </w:tc>
        <w:tc>
          <w:tcPr>
            <w:tcW w:w="1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EFF3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U2</w:t>
            </w:r>
          </w:p>
          <w:p w14:paraId="3E5EF8C5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K1- K3, K5</w:t>
            </w:r>
          </w:p>
        </w:tc>
      </w:tr>
      <w:tr w:rsidR="004A0C6A" w:rsidRPr="00975DD9" w14:paraId="3AFA8AAC" w14:textId="77777777" w:rsidTr="00D6791F">
        <w:trPr>
          <w:trHeight w:val="255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53B5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3.Badanie przedmiotowe skóry, węzłów chłonnych oraz gruczołów piersiowych (objawy, potencjalne problemy)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3D12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U4, U5, </w:t>
            </w:r>
          </w:p>
          <w:p w14:paraId="148E87C0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K1 – K5</w:t>
            </w:r>
          </w:p>
        </w:tc>
      </w:tr>
      <w:tr w:rsidR="004A0C6A" w:rsidRPr="00975DD9" w14:paraId="6055F1EE" w14:textId="77777777" w:rsidTr="00D6791F">
        <w:trPr>
          <w:trHeight w:val="420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AB9F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4.Badanie układu oddechowego (szmery oddechowe,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spiromtria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peflometria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>) – interpretacja i dokumentowanie wyników.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C302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U5, U6, U8</w:t>
            </w:r>
          </w:p>
          <w:p w14:paraId="03D0122D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K1 – K5</w:t>
            </w:r>
          </w:p>
        </w:tc>
      </w:tr>
      <w:tr w:rsidR="004A0C6A" w:rsidRPr="00975DD9" w14:paraId="1FC9BE41" w14:textId="77777777" w:rsidTr="00D6791F">
        <w:trPr>
          <w:trHeight w:val="195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3065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5.Badanie przedmiotowe serca i układu sercowo-naczyniowego (badanie EGG – interpretacja zapisu, rozpoznawanie zaburzenia zagrażające zdrowiu i życiu, tony serca. różnym wieku i stanie zdrowia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72FA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U5, U6, U7</w:t>
            </w:r>
          </w:p>
          <w:p w14:paraId="2427A3F5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K1 – K5</w:t>
            </w:r>
          </w:p>
        </w:tc>
      </w:tr>
      <w:tr w:rsidR="004A0C6A" w:rsidRPr="00975DD9" w14:paraId="1A0CAED0" w14:textId="77777777" w:rsidTr="00D6791F">
        <w:trPr>
          <w:trHeight w:val="180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8BB2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6.Badanie przedmiotowe układu  nerwowego, narządów zmysłów  i układu mięśniowo-szkieletowego – interpretacja i dokumentowanie wyników. 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FB76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U4, U5, </w:t>
            </w:r>
          </w:p>
          <w:p w14:paraId="4A1EC8DD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K1 – K5</w:t>
            </w:r>
          </w:p>
        </w:tc>
      </w:tr>
      <w:tr w:rsidR="004A0C6A" w:rsidRPr="00975DD9" w14:paraId="2037AD05" w14:textId="77777777" w:rsidTr="00D6791F">
        <w:trPr>
          <w:trHeight w:val="336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23F2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lastRenderedPageBreak/>
              <w:t xml:space="preserve">7. Badanie przedmiotowe układu pokarmowego  - rozpoznawanie przez pielęgniarkę objawów patologicznych, interpretacja i dokumentowanie wyników. Badanie per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rectum</w:t>
            </w:r>
            <w:proofErr w:type="spellEnd"/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F892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U4, U5, </w:t>
            </w:r>
          </w:p>
          <w:p w14:paraId="3652C40B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K1 – K5</w:t>
            </w:r>
          </w:p>
        </w:tc>
      </w:tr>
      <w:tr w:rsidR="004A0C6A" w:rsidRPr="00975DD9" w14:paraId="71BCABD4" w14:textId="77777777" w:rsidTr="00D6791F">
        <w:trPr>
          <w:trHeight w:val="150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5630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8. Badanie układu moczowego i rozrodczego (objawy, potencjalne problemy) – interpretacja i dokumentowanie wyników. dokumentowanie wyników.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19D8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U4, U5, </w:t>
            </w:r>
          </w:p>
          <w:p w14:paraId="11046C55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K1 – K5</w:t>
            </w:r>
          </w:p>
        </w:tc>
      </w:tr>
      <w:tr w:rsidR="004A0C6A" w:rsidRPr="00975DD9" w14:paraId="31715FE8" w14:textId="77777777" w:rsidTr="00D6791F">
        <w:trPr>
          <w:trHeight w:val="225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D1A2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9.Podstawowe odrębności w badaniu dziecka i dorosłego, w tym osoby starszej – Interpretacja wyników.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2A2A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U3,  K1 – K5</w:t>
            </w:r>
          </w:p>
        </w:tc>
      </w:tr>
      <w:tr w:rsidR="004A0C6A" w:rsidRPr="00975DD9" w14:paraId="4EECB39F" w14:textId="77777777" w:rsidTr="00D6791F">
        <w:trPr>
          <w:trHeight w:val="145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082B" w14:textId="77777777" w:rsidR="004A0C6A" w:rsidRPr="00975DD9" w:rsidRDefault="004A0C6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3EFF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A0C6A" w:rsidRPr="00975DD9" w14:paraId="4EAD80D7" w14:textId="77777777" w:rsidTr="00D6791F">
        <w:trPr>
          <w:trHeight w:val="330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3C5AF" w14:textId="77777777" w:rsidR="004A0C6A" w:rsidRPr="00975DD9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SAMODZIELNEJ REALIZACJI/SAMOKSZTAŁCENIE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AC22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77DF5ADB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A0C6A" w:rsidRPr="00975DD9" w14:paraId="14338024" w14:textId="77777777" w:rsidTr="00D6791F">
        <w:trPr>
          <w:trHeight w:val="240"/>
          <w:jc w:val="center"/>
        </w:trPr>
        <w:tc>
          <w:tcPr>
            <w:tcW w:w="8782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4868D" w14:textId="77777777" w:rsidR="004A0C6A" w:rsidRPr="00975DD9" w:rsidRDefault="004A0C6A" w:rsidP="00D6791F">
            <w:pPr>
              <w:pStyle w:val="Podpunkty"/>
              <w:ind w:left="0"/>
              <w:jc w:val="left"/>
              <w:rPr>
                <w:rFonts w:ascii="Verdana" w:hAnsi="Verdana"/>
                <w:b w:val="0"/>
                <w:color w:val="000000"/>
                <w:spacing w:val="-4"/>
                <w:sz w:val="16"/>
                <w:szCs w:val="16"/>
              </w:rPr>
            </w:pPr>
            <w:r w:rsidRPr="00975DD9">
              <w:rPr>
                <w:rFonts w:ascii="Verdana" w:hAnsi="Verdana"/>
                <w:b w:val="0"/>
                <w:color w:val="000000"/>
                <w:spacing w:val="-4"/>
                <w:sz w:val="16"/>
                <w:szCs w:val="16"/>
              </w:rPr>
              <w:t>Udokumentowany przebieg z badania fizykalnego pacjenta w wybranej jednostce klinicznej wg schematu:</w:t>
            </w:r>
          </w:p>
          <w:p w14:paraId="071AD63F" w14:textId="77777777" w:rsidR="004A0C6A" w:rsidRPr="00975DD9" w:rsidRDefault="004A0C6A" w:rsidP="00D6791F">
            <w:pPr>
              <w:pStyle w:val="Podpunkty"/>
              <w:ind w:left="0"/>
              <w:jc w:val="left"/>
              <w:rPr>
                <w:rFonts w:ascii="Verdana" w:hAnsi="Verdana"/>
                <w:b w:val="0"/>
                <w:color w:val="000000"/>
                <w:spacing w:val="-4"/>
                <w:sz w:val="16"/>
                <w:szCs w:val="16"/>
              </w:rPr>
            </w:pPr>
            <w:r w:rsidRPr="00975DD9">
              <w:rPr>
                <w:rFonts w:ascii="Verdana" w:hAnsi="Verdana"/>
                <w:b w:val="0"/>
                <w:color w:val="000000"/>
                <w:spacing w:val="-4"/>
                <w:sz w:val="16"/>
                <w:szCs w:val="16"/>
              </w:rPr>
              <w:t xml:space="preserve">-  badanie przedmiotowe (stan </w:t>
            </w:r>
            <w:proofErr w:type="spellStart"/>
            <w:r w:rsidRPr="00975DD9">
              <w:rPr>
                <w:rFonts w:ascii="Verdana" w:hAnsi="Verdana"/>
                <w:b w:val="0"/>
                <w:color w:val="000000"/>
                <w:spacing w:val="-4"/>
                <w:sz w:val="16"/>
                <w:szCs w:val="16"/>
              </w:rPr>
              <w:t>biopsychospołeczny</w:t>
            </w:r>
            <w:proofErr w:type="spellEnd"/>
            <w:r w:rsidRPr="00975DD9">
              <w:rPr>
                <w:rFonts w:ascii="Verdana" w:hAnsi="Verdana"/>
                <w:b w:val="0"/>
                <w:color w:val="000000"/>
                <w:spacing w:val="-4"/>
                <w:sz w:val="16"/>
                <w:szCs w:val="16"/>
              </w:rPr>
              <w:t>, wywiad chorobowy, obecne dolegliwości, problemy, alergie, przyjmowane leki , przebyte, aktualne  choroby , pomiary (CTK, tętno, glikemia, inne dostępne wyniki badań)</w:t>
            </w:r>
          </w:p>
          <w:p w14:paraId="2B99EEA7" w14:textId="77777777" w:rsidR="004A0C6A" w:rsidRPr="00975DD9" w:rsidRDefault="004A0C6A" w:rsidP="00D6791F">
            <w:pPr>
              <w:pStyle w:val="Podpunkty"/>
              <w:ind w:left="0"/>
              <w:jc w:val="left"/>
              <w:rPr>
                <w:rFonts w:ascii="Verdana" w:hAnsi="Verdana"/>
                <w:b w:val="0"/>
                <w:color w:val="000000"/>
                <w:spacing w:val="-4"/>
                <w:sz w:val="16"/>
                <w:szCs w:val="16"/>
              </w:rPr>
            </w:pPr>
            <w:r w:rsidRPr="00975DD9">
              <w:rPr>
                <w:rFonts w:ascii="Verdana" w:hAnsi="Verdana"/>
                <w:b w:val="0"/>
                <w:color w:val="000000"/>
                <w:spacing w:val="-4"/>
                <w:sz w:val="16"/>
                <w:szCs w:val="16"/>
              </w:rPr>
              <w:t xml:space="preserve">- opis badania przedmiotowego (oglądanie, osłuchiwanie, palpacja, opukiwanie okolic ciała) </w:t>
            </w:r>
          </w:p>
          <w:p w14:paraId="4B65463F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hAnsi="Verdana"/>
                <w:color w:val="000000"/>
                <w:spacing w:val="-4"/>
                <w:sz w:val="16"/>
                <w:szCs w:val="16"/>
              </w:rPr>
              <w:t>- wykorzystanie wyników badania w celu postawienia diagnozy pielęgniarskiej i określenia problemów zdrowotnych.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44C6F7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>C.U64, C.U65, C.U67,CU68</w:t>
            </w:r>
          </w:p>
          <w:p w14:paraId="7491B0AB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A0C6A" w:rsidRPr="00975DD9" w14:paraId="0564AC88" w14:textId="77777777" w:rsidTr="00D6791F">
        <w:trPr>
          <w:trHeight w:val="315"/>
          <w:jc w:val="center"/>
        </w:trPr>
        <w:tc>
          <w:tcPr>
            <w:tcW w:w="1034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7ADD6" w14:textId="77777777" w:rsidR="004A0C6A" w:rsidRPr="00975DD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75DD9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4A0C6A" w:rsidRPr="00975DD9" w14:paraId="613AA28F" w14:textId="77777777" w:rsidTr="00D6791F">
        <w:trPr>
          <w:trHeight w:val="315"/>
          <w:jc w:val="center"/>
        </w:trPr>
        <w:tc>
          <w:tcPr>
            <w:tcW w:w="1034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A352" w14:textId="77777777" w:rsidR="004A0C6A" w:rsidRPr="00975DD9" w:rsidRDefault="004A0C6A" w:rsidP="00D6791F">
            <w:pPr>
              <w:keepNext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podstawowa</w:t>
            </w:r>
          </w:p>
          <w:p w14:paraId="44F51FF6" w14:textId="77777777" w:rsidR="004A0C6A" w:rsidRPr="00975DD9" w:rsidRDefault="004A0C6A" w:rsidP="004A0C6A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Dyk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 D.: Badanie fizykalne w pielęgniarstwie. PZWL Warszawa 2020.</w:t>
            </w:r>
          </w:p>
          <w:p w14:paraId="0AD7E96E" w14:textId="77777777" w:rsidR="004A0C6A" w:rsidRPr="00975DD9" w:rsidRDefault="004A0C6A" w:rsidP="004A0C6A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Krajewska-Kułak E., Szczepański M. (red):Badanie fizykalne w praktyce pielęgniarek i położnych.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Czelej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>, Lublin 2008.</w:t>
            </w:r>
          </w:p>
          <w:p w14:paraId="1822C8E7" w14:textId="77777777" w:rsidR="004A0C6A" w:rsidRPr="00975DD9" w:rsidRDefault="004A0C6A" w:rsidP="00D6791F">
            <w:pPr>
              <w:keepNext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uzupełniająca</w:t>
            </w:r>
          </w:p>
          <w:p w14:paraId="0981F247" w14:textId="77777777" w:rsidR="004A0C6A" w:rsidRPr="00975DD9" w:rsidRDefault="004A0C6A" w:rsidP="007221D7">
            <w:pPr>
              <w:pStyle w:val="Akapitzlist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C. Collins R.: Douglas Algorytmy interpretacji objawów klinicznych.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Medipage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 xml:space="preserve">, Warszawa 2010. </w:t>
            </w:r>
          </w:p>
          <w:p w14:paraId="593855A6" w14:textId="77777777" w:rsidR="004A0C6A" w:rsidRPr="00975DD9" w:rsidRDefault="004A0C6A" w:rsidP="007221D7">
            <w:pPr>
              <w:pStyle w:val="Akapitzlist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975DD9">
              <w:rPr>
                <w:rFonts w:ascii="Verdana" w:hAnsi="Verdana"/>
                <w:sz w:val="16"/>
                <w:szCs w:val="16"/>
              </w:rPr>
              <w:t xml:space="preserve">Zaborowski P.: Podstawy badania klinicznego. </w:t>
            </w:r>
            <w:proofErr w:type="spellStart"/>
            <w:r w:rsidRPr="00975DD9">
              <w:rPr>
                <w:rFonts w:ascii="Verdana" w:hAnsi="Verdana"/>
                <w:sz w:val="16"/>
                <w:szCs w:val="16"/>
              </w:rPr>
              <w:t>Medipage</w:t>
            </w:r>
            <w:proofErr w:type="spellEnd"/>
            <w:r w:rsidRPr="00975DD9">
              <w:rPr>
                <w:rFonts w:ascii="Verdana" w:hAnsi="Verdana"/>
                <w:sz w:val="16"/>
                <w:szCs w:val="16"/>
              </w:rPr>
              <w:t>, Warszawa 2016.</w:t>
            </w: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4A0C6A" w:rsidRPr="0079538E" w14:paraId="67892F65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217B3F50" w14:textId="77777777" w:rsidR="004A0C6A" w:rsidRDefault="004A0C6A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  <w:t>KRYTERIA OCENIANIA KOMPETENCJI STUDENTA</w:t>
            </w: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1038A11A" w14:textId="77777777" w:rsidR="004A0C6A" w:rsidRPr="0079538E" w:rsidRDefault="004A0C6A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4A0C6A" w:rsidRPr="0079538E" w14:paraId="153400C2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14EC2470" w14:textId="77777777" w:rsidR="004A0C6A" w:rsidRDefault="004A0C6A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423EA1FF" w14:textId="77777777" w:rsidR="004A0C6A" w:rsidRDefault="004A0C6A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77D98E26" w14:textId="77777777" w:rsidR="004A0C6A" w:rsidRDefault="004A0C6A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702F31D3" w14:textId="77777777" w:rsidR="004A0C6A" w:rsidRDefault="004A0C6A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5D976CC1" w14:textId="77777777" w:rsidR="004A0C6A" w:rsidRPr="0079538E" w:rsidRDefault="004A0C6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4A0C6A" w:rsidRPr="0079538E" w14:paraId="41F5769A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070DC163" w14:textId="77777777" w:rsidR="004A0C6A" w:rsidRDefault="004A0C6A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35C09B34" w14:textId="77777777" w:rsidR="004A0C6A" w:rsidRDefault="004A0C6A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390EE21F" w14:textId="77777777" w:rsidR="004A0C6A" w:rsidRDefault="004A0C6A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0B059D00" w14:textId="77777777" w:rsidR="004A0C6A" w:rsidRDefault="004A0C6A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7164C564" w14:textId="77777777" w:rsidR="004A0C6A" w:rsidRPr="00E34977" w:rsidRDefault="004A0C6A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4A0C6A" w:rsidRPr="0079538E" w14:paraId="19251750" w14:textId="77777777" w:rsidTr="00D6791F">
        <w:trPr>
          <w:trHeight w:val="90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00D3D3BB" w14:textId="77777777" w:rsidR="004A0C6A" w:rsidRDefault="004A0C6A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596E61FB" w14:textId="77777777" w:rsidR="004A0C6A" w:rsidRDefault="004A0C6A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7AB1CB19" w14:textId="77777777" w:rsidR="004A0C6A" w:rsidRDefault="004A0C6A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11C97F7D" w14:textId="77777777" w:rsidR="004A0C6A" w:rsidRDefault="004A0C6A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7A2C8632" w14:textId="77777777" w:rsidR="004A0C6A" w:rsidRPr="00E34977" w:rsidRDefault="004A0C6A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4A0C6A" w:rsidRPr="0079538E" w14:paraId="15D3543E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3EFC2850" w14:textId="77777777" w:rsidR="004A0C6A" w:rsidRDefault="004A0C6A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AA34D24" w14:textId="77777777" w:rsidR="004A0C6A" w:rsidRPr="0079538E" w:rsidRDefault="004A0C6A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34081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4A0C6A" w:rsidRPr="0079538E" w14:paraId="0C414E0F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9328" w14:textId="77777777" w:rsidR="004A0C6A" w:rsidRPr="0079538E" w:rsidRDefault="004A0C6A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ykłady/ćwiczenia/seminaria</w:t>
            </w:r>
          </w:p>
        </w:tc>
      </w:tr>
      <w:tr w:rsidR="004A0C6A" w:rsidRPr="0079538E" w14:paraId="789D2894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57D6" w14:textId="77777777" w:rsidR="004A0C6A" w:rsidRPr="0079538E" w:rsidRDefault="004A0C6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8409" w14:textId="77777777" w:rsidR="004A0C6A" w:rsidRPr="0079538E" w:rsidRDefault="004A0C6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1833" w14:textId="77777777" w:rsidR="004A0C6A" w:rsidRPr="0079538E" w:rsidRDefault="004A0C6A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4A0C6A" w:rsidRPr="0079538E" w14:paraId="49D0DBA6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02A9D9E" w14:textId="77777777" w:rsidR="004A0C6A" w:rsidRPr="0079538E" w:rsidRDefault="004A0C6A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3DED86F2" w14:textId="77777777" w:rsidR="004A0C6A" w:rsidRPr="0079538E" w:rsidRDefault="004A0C6A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ED5DE" w14:textId="77777777" w:rsidR="004A0C6A" w:rsidRPr="0079538E" w:rsidRDefault="004A0C6A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8B54" w14:textId="77777777" w:rsidR="004A0C6A" w:rsidRPr="0079538E" w:rsidRDefault="004A0C6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4A0C6A" w:rsidRPr="0079538E" w14:paraId="69E877A3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8749BE" w14:textId="77777777" w:rsidR="004A0C6A" w:rsidRPr="0079538E" w:rsidRDefault="004A0C6A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1D24E115" w14:textId="77777777" w:rsidR="004A0C6A" w:rsidRPr="0079538E" w:rsidRDefault="004A0C6A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B9B34" w14:textId="77777777" w:rsidR="004A0C6A" w:rsidRPr="0079538E" w:rsidRDefault="004A0C6A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D2B0" w14:textId="77777777" w:rsidR="004A0C6A" w:rsidRPr="0079538E" w:rsidRDefault="004A0C6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4A0C6A" w:rsidRPr="0079538E" w14:paraId="76C4AB62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428FEB" w14:textId="77777777" w:rsidR="004A0C6A" w:rsidRPr="0079538E" w:rsidRDefault="004A0C6A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7ECD6" w14:textId="77777777" w:rsidR="004A0C6A" w:rsidRPr="0079538E" w:rsidRDefault="004A0C6A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85A3" w14:textId="77777777" w:rsidR="004A0C6A" w:rsidRPr="0079538E" w:rsidRDefault="004A0C6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4A0C6A" w:rsidRPr="0079538E" w14:paraId="7DE0D9B7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EFC164" w14:textId="77777777" w:rsidR="004A0C6A" w:rsidRPr="0079538E" w:rsidRDefault="004A0C6A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15DAFDA9" w14:textId="77777777" w:rsidR="004A0C6A" w:rsidRPr="0079538E" w:rsidRDefault="004A0C6A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1F844" w14:textId="77777777" w:rsidR="004A0C6A" w:rsidRPr="0079538E" w:rsidRDefault="004A0C6A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E0133" w14:textId="77777777" w:rsidR="004A0C6A" w:rsidRPr="0079538E" w:rsidRDefault="004A0C6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4A0C6A" w:rsidRPr="0079538E" w14:paraId="3617B653" w14:textId="77777777" w:rsidTr="00D6791F">
        <w:trPr>
          <w:trHeight w:val="377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60D39AB" w14:textId="77777777" w:rsidR="004A0C6A" w:rsidRPr="0079538E" w:rsidRDefault="004A0C6A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1616" w14:textId="77777777" w:rsidR="004A0C6A" w:rsidRPr="0079538E" w:rsidRDefault="004A0C6A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0FF9" w14:textId="77777777" w:rsidR="004A0C6A" w:rsidRPr="0079538E" w:rsidRDefault="004A0C6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4A0C6A" w:rsidRPr="00363EB6" w14:paraId="75125106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46BA5316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4A0C6A" w:rsidRPr="00363EB6" w14:paraId="5E0AAC09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ABB51CF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5F3E4B23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3D56EDB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A0C6A" w:rsidRPr="00363EB6" w14:paraId="1981304F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76C570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A0C6A" w:rsidRPr="00363EB6" w14:paraId="2DE6840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C26F948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E392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fakultetach    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3C86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15</w:t>
            </w:r>
          </w:p>
        </w:tc>
      </w:tr>
      <w:tr w:rsidR="004A0C6A" w:rsidRPr="00363EB6" w14:paraId="27203AC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F649001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79C9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04F0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4DBF38D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A7B20EF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B3F5A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  <w:r w:rsidRPr="002A6652">
              <w:rPr>
                <w:rFonts w:ascii="Verdana" w:eastAsia="Calibri" w:hAnsi="Verdana" w:cs="Times New Roman"/>
                <w:sz w:val="16"/>
                <w:szCs w:val="16"/>
              </w:rPr>
              <w:t>/ warsztatach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A20F5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40</w:t>
            </w:r>
          </w:p>
        </w:tc>
      </w:tr>
      <w:tr w:rsidR="004A0C6A" w:rsidRPr="00363EB6" w14:paraId="0AE80A8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BF53DC4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F6CFB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BEC9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52C938D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2E97B6C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9A8D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F588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12F5FB8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C97B462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FC043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87B5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1401822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1BF3C8B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5373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2A09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5E7590E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8EAAE58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F24D5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E86D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78333AD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F452976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8681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FF9E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9D2D15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2745D38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0665B32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1C57371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8D92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55</w:t>
            </w:r>
          </w:p>
        </w:tc>
      </w:tr>
      <w:tr w:rsidR="004A0C6A" w:rsidRPr="00363EB6" w14:paraId="4F9510B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CD00848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3DA74C5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3EBE6F66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0FC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</w:t>
            </w:r>
          </w:p>
        </w:tc>
      </w:tr>
      <w:tr w:rsidR="004A0C6A" w:rsidRPr="00363EB6" w14:paraId="77FBCF14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AF667F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4A0C6A" w:rsidRPr="00363EB6" w14:paraId="6F45E6B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43445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5F43C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9256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5DA84FB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04BB9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5EB38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BC95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</w:tr>
      <w:tr w:rsidR="004A0C6A" w:rsidRPr="00363EB6" w14:paraId="40982E0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B9B5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F1E43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AB16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3E76736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985E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1A5B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BE1E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8117C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529DE3D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A6A3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A218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3542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8117C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2D48917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9829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0354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B4B0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4A0C6A" w:rsidRPr="00363EB6" w14:paraId="556E36A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422C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1830C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673C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8117C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0581BE1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4D95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0759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C058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8117C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56D91C2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7700B" w14:textId="77777777" w:rsidR="004A0C6A" w:rsidRPr="000F7D7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4C75" w14:textId="77777777" w:rsidR="004A0C6A" w:rsidRPr="000F7D79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0503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28117C"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4A0C6A" w:rsidRPr="00363EB6" w14:paraId="484C4F2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219083C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55DD55D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3C62" w14:textId="77777777" w:rsidR="004A0C6A" w:rsidRPr="00363EB6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15</w:t>
            </w:r>
          </w:p>
        </w:tc>
      </w:tr>
      <w:tr w:rsidR="004A0C6A" w:rsidRPr="00363EB6" w14:paraId="2EDFDBF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2852C96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A0C50C8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DDC7" w14:textId="77777777" w:rsidR="004A0C6A" w:rsidRPr="001769FC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769FC">
              <w:rPr>
                <w:rFonts w:ascii="Verdana" w:eastAsia="Calibri" w:hAnsi="Verdana" w:cs="Times New Roman"/>
                <w:b/>
                <w:sz w:val="16"/>
                <w:szCs w:val="16"/>
              </w:rPr>
              <w:t>0,5</w:t>
            </w:r>
          </w:p>
        </w:tc>
      </w:tr>
      <w:tr w:rsidR="004A0C6A" w:rsidRPr="00363EB6" w14:paraId="06EC5123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D06167A" w14:textId="77777777" w:rsidR="004A0C6A" w:rsidRPr="00363EB6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234E" w14:textId="77777777" w:rsidR="004A0C6A" w:rsidRPr="001769FC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769FC">
              <w:rPr>
                <w:rFonts w:ascii="Verdana" w:eastAsia="Calibri" w:hAnsi="Verdana" w:cs="Times New Roman"/>
                <w:b/>
                <w:sz w:val="16"/>
                <w:szCs w:val="16"/>
              </w:rPr>
              <w:t>60</w:t>
            </w:r>
          </w:p>
        </w:tc>
      </w:tr>
      <w:tr w:rsidR="004A0C6A" w:rsidRPr="000A1D1F" w14:paraId="1E4B64AC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2F17179" w14:textId="77777777" w:rsidR="004A0C6A" w:rsidRPr="000A1D1F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0CEA" w14:textId="77777777" w:rsidR="004A0C6A" w:rsidRPr="000A1D1F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2,5</w:t>
            </w:r>
          </w:p>
        </w:tc>
      </w:tr>
      <w:tr w:rsidR="004A0C6A" w:rsidRPr="00967F4B" w14:paraId="3C9FE29C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D61D11B" w14:textId="77777777" w:rsidR="004A0C6A" w:rsidRPr="00967F4B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4A0C6A" w:rsidRPr="00967F4B" w14:paraId="072EC409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CC5406E" w14:textId="77777777" w:rsidR="004A0C6A" w:rsidRPr="00967F4B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599ED" w14:textId="77777777" w:rsidR="004A0C6A" w:rsidRPr="00967F4B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4A0C6A" w:rsidRPr="00967F4B" w14:paraId="13175B5C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82343D2" w14:textId="77777777" w:rsidR="004A0C6A" w:rsidRPr="00967F4B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8BC1" w14:textId="77777777" w:rsidR="004A0C6A" w:rsidRPr="00967F4B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4A0C6A" w:rsidRPr="00967F4B" w14:paraId="5F4AB4C6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2188FCC" w14:textId="77777777" w:rsidR="004A0C6A" w:rsidRPr="00967F4B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4181" w14:textId="77777777" w:rsidR="004A0C6A" w:rsidRPr="00967F4B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4A0C6A" w:rsidRPr="00967F4B" w14:paraId="403ACF1F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00608A2" w14:textId="77777777" w:rsidR="004A0C6A" w:rsidRPr="00967F4B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128618F4" w14:textId="77777777" w:rsidR="004A0C6A" w:rsidRPr="00967F4B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03E9" w14:textId="77777777" w:rsidR="004A0C6A" w:rsidRPr="00967F4B" w:rsidRDefault="004A0C6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4A0C6A" w:rsidRPr="000A1D1F" w14:paraId="52372D46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B28AB0F" w14:textId="77777777" w:rsidR="004A0C6A" w:rsidRPr="000A1D1F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4A0C6A" w:rsidRPr="000A1D1F" w14:paraId="46F35DDF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B391" w14:textId="77777777" w:rsidR="004A0C6A" w:rsidRPr="000A1D1F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4685930C" w14:textId="77777777" w:rsidR="004A0C6A" w:rsidRPr="000A1D1F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D67173E" w14:textId="77777777" w:rsidR="004A0C6A" w:rsidRPr="000A1D1F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4A0C6A" w:rsidRPr="000A1D1F" w14:paraId="07D655C9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164FE45" w14:textId="77777777" w:rsidR="004A0C6A" w:rsidRPr="000A1D1F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B50C5" w14:textId="77777777" w:rsidR="004A0C6A" w:rsidRPr="000A1D1F" w:rsidRDefault="004A0C6A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44A5B22F" w14:textId="77777777" w:rsidR="004A0C6A" w:rsidRPr="000A1D1F" w:rsidRDefault="004A0C6A" w:rsidP="004A0C6A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76A07C2A" w14:textId="77777777" w:rsidR="00AA13AC" w:rsidRDefault="00AA13AC" w:rsidP="00AA13AC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t>SYLABUS MODUŁU (PRZEDMIOTU)</w:t>
      </w:r>
    </w:p>
    <w:p w14:paraId="05C84FE5" w14:textId="77777777" w:rsidR="00AA13AC" w:rsidRPr="003D30D5" w:rsidRDefault="00AA13AC" w:rsidP="00AA13AC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</w:p>
    <w:tbl>
      <w:tblPr>
        <w:tblW w:w="10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669"/>
        <w:gridCol w:w="6"/>
        <w:gridCol w:w="884"/>
        <w:gridCol w:w="40"/>
        <w:gridCol w:w="218"/>
        <w:gridCol w:w="580"/>
        <w:gridCol w:w="848"/>
        <w:gridCol w:w="694"/>
        <w:gridCol w:w="30"/>
        <w:gridCol w:w="125"/>
        <w:gridCol w:w="564"/>
        <w:gridCol w:w="245"/>
        <w:gridCol w:w="43"/>
        <w:gridCol w:w="805"/>
        <w:gridCol w:w="44"/>
        <w:gridCol w:w="136"/>
        <w:gridCol w:w="589"/>
        <w:gridCol w:w="142"/>
        <w:gridCol w:w="709"/>
        <w:gridCol w:w="283"/>
        <w:gridCol w:w="284"/>
        <w:gridCol w:w="236"/>
        <w:gridCol w:w="313"/>
        <w:gridCol w:w="18"/>
        <w:gridCol w:w="992"/>
        <w:gridCol w:w="58"/>
      </w:tblGrid>
      <w:tr w:rsidR="00AA13AC" w:rsidRPr="00363EB6" w14:paraId="251E505C" w14:textId="77777777" w:rsidTr="00D6791F">
        <w:trPr>
          <w:gridAfter w:val="1"/>
          <w:wAfter w:w="58" w:type="dxa"/>
          <w:trHeight w:val="397"/>
          <w:jc w:val="center"/>
        </w:trPr>
        <w:tc>
          <w:tcPr>
            <w:tcW w:w="3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0ADC8C0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7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B4F4E" w14:textId="77777777" w:rsidR="00AA13AC" w:rsidRPr="001D2194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D2194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Choroby wewnętrzne i pielęgniarstwo internistyczne </w:t>
            </w:r>
          </w:p>
        </w:tc>
      </w:tr>
      <w:tr w:rsidR="00AA13AC" w:rsidRPr="00363EB6" w14:paraId="03F6C964" w14:textId="77777777" w:rsidTr="00D6791F">
        <w:trPr>
          <w:gridAfter w:val="1"/>
          <w:wAfter w:w="58" w:type="dxa"/>
          <w:trHeight w:val="397"/>
          <w:jc w:val="center"/>
        </w:trPr>
        <w:tc>
          <w:tcPr>
            <w:tcW w:w="3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6FD97EA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7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9B238" w14:textId="77777777" w:rsidR="00AA13AC" w:rsidRPr="001D2194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Cs/>
                <w:i/>
                <w:color w:val="000000"/>
                <w:sz w:val="16"/>
                <w:szCs w:val="16"/>
              </w:rPr>
            </w:pPr>
            <w:proofErr w:type="spellStart"/>
            <w:r w:rsidRPr="001D2194">
              <w:rPr>
                <w:rFonts w:ascii="Verdana" w:eastAsia="Calibri" w:hAnsi="Verdana" w:cs="Times New Roman"/>
                <w:bCs/>
                <w:i/>
                <w:color w:val="000000"/>
                <w:sz w:val="16"/>
                <w:szCs w:val="16"/>
              </w:rPr>
              <w:t>Internal</w:t>
            </w:r>
            <w:proofErr w:type="spellEnd"/>
            <w:r w:rsidRPr="001D2194">
              <w:rPr>
                <w:rFonts w:ascii="Verdana" w:eastAsia="Calibri" w:hAnsi="Verdana" w:cs="Times New Roman"/>
                <w:bCs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D2194">
              <w:rPr>
                <w:rFonts w:ascii="Verdana" w:eastAsia="Calibri" w:hAnsi="Verdana" w:cs="Times New Roman"/>
                <w:bCs/>
                <w:i/>
                <w:color w:val="000000"/>
                <w:sz w:val="16"/>
                <w:szCs w:val="16"/>
              </w:rPr>
              <w:t>medicine</w:t>
            </w:r>
            <w:proofErr w:type="spellEnd"/>
            <w:r w:rsidRPr="001D2194">
              <w:rPr>
                <w:rFonts w:ascii="Verdana" w:eastAsia="Calibri" w:hAnsi="Verdana" w:cs="Times New Roman"/>
                <w:bCs/>
                <w:i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1D2194">
              <w:rPr>
                <w:rFonts w:ascii="Verdana" w:eastAsia="Calibri" w:hAnsi="Verdana" w:cs="Times New Roman"/>
                <w:bCs/>
                <w:i/>
                <w:color w:val="000000"/>
                <w:sz w:val="16"/>
                <w:szCs w:val="16"/>
              </w:rPr>
              <w:t>internal</w:t>
            </w:r>
            <w:proofErr w:type="spellEnd"/>
            <w:r w:rsidRPr="001D2194">
              <w:rPr>
                <w:rFonts w:ascii="Verdana" w:eastAsia="Calibri" w:hAnsi="Verdana" w:cs="Times New Roman"/>
                <w:bCs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D2194">
              <w:rPr>
                <w:rFonts w:ascii="Verdana" w:eastAsia="Calibri" w:hAnsi="Verdana" w:cs="Times New Roman"/>
                <w:bCs/>
                <w:i/>
                <w:color w:val="000000"/>
                <w:sz w:val="16"/>
                <w:szCs w:val="16"/>
              </w:rPr>
              <w:t>medicine</w:t>
            </w:r>
            <w:proofErr w:type="spellEnd"/>
            <w:r w:rsidRPr="001D2194">
              <w:rPr>
                <w:rFonts w:ascii="Verdana" w:eastAsia="Calibri" w:hAnsi="Verdana" w:cs="Times New Roman"/>
                <w:bCs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D2194">
              <w:rPr>
                <w:rFonts w:ascii="Verdana" w:eastAsia="Calibri" w:hAnsi="Verdana" w:cs="Times New Roman"/>
                <w:bCs/>
                <w:i/>
                <w:color w:val="000000"/>
                <w:sz w:val="16"/>
                <w:szCs w:val="16"/>
              </w:rPr>
              <w:t>nursing</w:t>
            </w:r>
            <w:proofErr w:type="spellEnd"/>
          </w:p>
        </w:tc>
      </w:tr>
      <w:tr w:rsidR="00AA13AC" w:rsidRPr="00363EB6" w14:paraId="169CB92F" w14:textId="77777777" w:rsidTr="00D6791F">
        <w:trPr>
          <w:gridAfter w:val="1"/>
          <w:wAfter w:w="58" w:type="dxa"/>
          <w:trHeight w:val="397"/>
          <w:jc w:val="center"/>
        </w:trPr>
        <w:tc>
          <w:tcPr>
            <w:tcW w:w="3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D98B9E7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7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08BB6" w14:textId="77777777" w:rsidR="00AA13AC" w:rsidRPr="001D2194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D2194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Nauk Medycznych </w:t>
            </w:r>
          </w:p>
        </w:tc>
      </w:tr>
      <w:tr w:rsidR="00AA13AC" w:rsidRPr="00363EB6" w14:paraId="25B0655B" w14:textId="77777777" w:rsidTr="00D6791F">
        <w:trPr>
          <w:gridAfter w:val="1"/>
          <w:wAfter w:w="58" w:type="dxa"/>
          <w:trHeight w:val="397"/>
          <w:jc w:val="center"/>
        </w:trPr>
        <w:tc>
          <w:tcPr>
            <w:tcW w:w="3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579016A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7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3801F8" w14:textId="77777777" w:rsidR="00AA13AC" w:rsidRPr="001D2194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D2194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Pielęgniarstwo </w:t>
            </w:r>
          </w:p>
        </w:tc>
      </w:tr>
      <w:tr w:rsidR="00AA13AC" w:rsidRPr="00363EB6" w14:paraId="39ED543B" w14:textId="77777777" w:rsidTr="00D6791F">
        <w:trPr>
          <w:gridAfter w:val="1"/>
          <w:wAfter w:w="58" w:type="dxa"/>
          <w:trHeight w:val="397"/>
          <w:jc w:val="center"/>
        </w:trPr>
        <w:tc>
          <w:tcPr>
            <w:tcW w:w="3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B2D1ADD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7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6C8314" w14:textId="77777777" w:rsidR="00AA13AC" w:rsidRPr="001D2194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D2194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AA13AC" w:rsidRPr="00363EB6" w14:paraId="56C1F8B3" w14:textId="77777777" w:rsidTr="00D6791F">
        <w:trPr>
          <w:gridAfter w:val="1"/>
          <w:wAfter w:w="58" w:type="dxa"/>
          <w:trHeight w:val="397"/>
          <w:jc w:val="center"/>
        </w:trPr>
        <w:tc>
          <w:tcPr>
            <w:tcW w:w="3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0C53D97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7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D8A1C0" w14:textId="77777777" w:rsidR="00AA13AC" w:rsidRPr="001D2194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D2194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pierwszego stopnia </w:t>
            </w:r>
          </w:p>
        </w:tc>
      </w:tr>
      <w:tr w:rsidR="00AA13AC" w:rsidRPr="00363EB6" w14:paraId="26F8B16D" w14:textId="77777777" w:rsidTr="00D6791F">
        <w:trPr>
          <w:gridAfter w:val="1"/>
          <w:wAfter w:w="58" w:type="dxa"/>
          <w:trHeight w:val="397"/>
          <w:jc w:val="center"/>
        </w:trPr>
        <w:tc>
          <w:tcPr>
            <w:tcW w:w="3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A6EBC79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7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4158CE" w14:textId="77777777" w:rsidR="00AA13AC" w:rsidRPr="001D2194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D2194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AA13AC" w:rsidRPr="00363EB6" w14:paraId="3EA1F902" w14:textId="77777777" w:rsidTr="00D6791F">
        <w:trPr>
          <w:gridAfter w:val="1"/>
          <w:wAfter w:w="58" w:type="dxa"/>
          <w:trHeight w:val="397"/>
          <w:jc w:val="center"/>
        </w:trPr>
        <w:tc>
          <w:tcPr>
            <w:tcW w:w="3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DBB6D3A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40082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7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5A209E" w14:textId="77777777" w:rsidR="00AA13AC" w:rsidRPr="001D2194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1D2194">
              <w:rPr>
                <w:rFonts w:ascii="Verdana" w:eastAsia="Calibri" w:hAnsi="Verdana" w:cs="Times New Roman"/>
                <w:b/>
                <w:sz w:val="16"/>
                <w:szCs w:val="16"/>
              </w:rPr>
              <w:t>D</w:t>
            </w:r>
          </w:p>
        </w:tc>
      </w:tr>
      <w:tr w:rsidR="00AA13AC" w:rsidRPr="00363EB6" w14:paraId="44F8CFD4" w14:textId="77777777" w:rsidTr="00D6791F">
        <w:trPr>
          <w:gridAfter w:val="1"/>
          <w:wAfter w:w="58" w:type="dxa"/>
          <w:trHeight w:val="397"/>
          <w:jc w:val="center"/>
        </w:trPr>
        <w:tc>
          <w:tcPr>
            <w:tcW w:w="3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6DA90A0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7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B2E3A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Prof. Ewelina Grywalska</w:t>
            </w:r>
          </w:p>
          <w:p w14:paraId="7E595AAE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Dr n. med. Grażyna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Czerwiak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</w:tc>
      </w:tr>
      <w:tr w:rsidR="00AA13AC" w:rsidRPr="00363EB6" w14:paraId="5D7892DF" w14:textId="77777777" w:rsidTr="00D6791F">
        <w:trPr>
          <w:gridAfter w:val="1"/>
          <w:wAfter w:w="58" w:type="dxa"/>
          <w:trHeight w:val="397"/>
          <w:jc w:val="center"/>
        </w:trPr>
        <w:tc>
          <w:tcPr>
            <w:tcW w:w="3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849D35B" w14:textId="77777777" w:rsidR="00AA13AC" w:rsidRPr="00363EB6" w:rsidRDefault="00AA13AC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710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3E0DA4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Prof. Ewelina Grywalska</w:t>
            </w:r>
          </w:p>
          <w:p w14:paraId="5E9E46A3" w14:textId="5CD00C04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Dr n. med. Grażyna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Czerwiak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,  mgr Paulina Gawłowska, lek. Kamil Chudzicki, mgr Paulina Kowalska, mgr Izabela Oleś, mgr Anna Sawicka, mgr Karolina Stępień, mgr Anna Kosiba, mgr Elżbieta Grabowska, mgr Grażyna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Sławecka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, mgr Karolina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Neriwal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Zapart, </w:t>
            </w:r>
          </w:p>
          <w:p w14:paraId="7908B0EE" w14:textId="77777777" w:rsidR="00AA13AC" w:rsidRPr="00363EB6" w:rsidRDefault="00AA13AC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</w:p>
        </w:tc>
      </w:tr>
      <w:tr w:rsidR="00AA13AC" w:rsidRPr="00363EB6" w14:paraId="7724ACF4" w14:textId="77777777" w:rsidTr="00D6791F">
        <w:tblPrEx>
          <w:jc w:val="left"/>
        </w:tblPrEx>
        <w:trPr>
          <w:trHeight w:val="288"/>
        </w:trPr>
        <w:tc>
          <w:tcPr>
            <w:tcW w:w="2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5A74AF4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DF35998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/W-MTO/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BC0E5DF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</w:t>
            </w:r>
          </w:p>
        </w:tc>
        <w:tc>
          <w:tcPr>
            <w:tcW w:w="1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23F8B0E" w14:textId="77777777" w:rsidR="00AA13AC" w:rsidRPr="00363EB6" w:rsidRDefault="00AA13AC" w:rsidP="00D6791F">
            <w:pPr>
              <w:spacing w:after="0" w:line="240" w:lineRule="auto"/>
              <w:ind w:left="42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Ć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w.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AC6796B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B2CD5D6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Z</w:t>
            </w:r>
          </w:p>
        </w:tc>
        <w:tc>
          <w:tcPr>
            <w:tcW w:w="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2145606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134F194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AA13AC" w:rsidRPr="00363EB6" w14:paraId="446D6757" w14:textId="77777777" w:rsidTr="00D6791F">
        <w:tblPrEx>
          <w:jc w:val="left"/>
        </w:tblPrEx>
        <w:trPr>
          <w:trHeight w:val="361"/>
        </w:trPr>
        <w:tc>
          <w:tcPr>
            <w:tcW w:w="2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50C05F3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D181D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30 - klinika  MTO  </w:t>
            </w:r>
          </w:p>
          <w:p w14:paraId="2DA2EC66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25 - piel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D30E" w14:textId="77777777" w:rsidR="00AA13AC" w:rsidRDefault="00AA13AC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50D49D4C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44F4" w14:textId="77777777" w:rsidR="00AA13AC" w:rsidRPr="00363EB6" w:rsidRDefault="00AA13AC" w:rsidP="00D6791F">
            <w:pPr>
              <w:spacing w:after="0" w:line="240" w:lineRule="auto"/>
              <w:ind w:left="27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20- MCSM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FE0A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7E5B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120</w:t>
            </w:r>
          </w:p>
        </w:tc>
        <w:tc>
          <w:tcPr>
            <w:tcW w:w="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2FCB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4434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05B10953" w14:textId="77777777" w:rsidTr="00D6791F">
        <w:tblPrEx>
          <w:jc w:val="left"/>
        </w:tblPrEx>
        <w:trPr>
          <w:gridAfter w:val="1"/>
          <w:wAfter w:w="58" w:type="dxa"/>
          <w:trHeight w:val="361"/>
        </w:trPr>
        <w:tc>
          <w:tcPr>
            <w:tcW w:w="1034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4225663" w14:textId="77777777" w:rsidR="00AA13AC" w:rsidRDefault="00AA13AC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 xml:space="preserve">Legenda: </w:t>
            </w:r>
          </w:p>
          <w:p w14:paraId="2458EF61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sz w:val="20"/>
              </w:rPr>
              <w:t>W – wykład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</w:t>
            </w:r>
            <w:r w:rsidRPr="00C855A4">
              <w:rPr>
                <w:rFonts w:ascii="Calibri" w:eastAsia="Calibri" w:hAnsi="Calibri" w:cs="Times New Roman"/>
                <w:sz w:val="20"/>
              </w:rPr>
              <w:t>(MTO – technika kształcenia na odległość)</w:t>
            </w:r>
            <w:r>
              <w:rPr>
                <w:rFonts w:ascii="Calibri" w:eastAsia="Calibri" w:hAnsi="Calibri" w:cs="Times New Roman"/>
                <w:sz w:val="20"/>
              </w:rPr>
              <w:t xml:space="preserve">/ Fa – Fakultet, </w:t>
            </w:r>
            <w:r w:rsidRPr="00363EB6">
              <w:rPr>
                <w:rFonts w:ascii="Calibri" w:eastAsia="Calibri" w:hAnsi="Calibri" w:cs="Times New Roman"/>
                <w:sz w:val="20"/>
              </w:rPr>
              <w:t>K- konwersatorium</w:t>
            </w:r>
            <w:r>
              <w:rPr>
                <w:rFonts w:ascii="Calibri" w:eastAsia="Calibri" w:hAnsi="Calibri" w:cs="Times New Roman"/>
                <w:sz w:val="20"/>
              </w:rPr>
              <w:t xml:space="preserve">, </w:t>
            </w:r>
            <w:r w:rsidRPr="00C855A4">
              <w:rPr>
                <w:rFonts w:ascii="Calibri" w:eastAsia="Calibri" w:hAnsi="Calibri" w:cs="Times New Roman"/>
                <w:sz w:val="20"/>
              </w:rPr>
              <w:t xml:space="preserve">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Ć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363EB6">
              <w:rPr>
                <w:rFonts w:ascii="Calibri" w:eastAsia="Calibri" w:hAnsi="Calibri" w:cs="Times New Roman"/>
                <w:sz w:val="20"/>
              </w:rPr>
              <w:t xml:space="preserve"> – 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/ </w:t>
            </w:r>
            <w:r w:rsidRPr="00363EB6">
              <w:rPr>
                <w:rFonts w:ascii="Calibri" w:eastAsia="Calibri" w:hAnsi="Calibri" w:cs="Times New Roman"/>
                <w:sz w:val="20"/>
              </w:rPr>
              <w:t>ćwiczenia</w:t>
            </w:r>
            <w:r>
              <w:rPr>
                <w:rFonts w:ascii="Calibri" w:eastAsia="Calibri" w:hAnsi="Calibri" w:cs="Times New Roman"/>
                <w:sz w:val="20"/>
              </w:rPr>
              <w:t xml:space="preserve"> w MCSM/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Wa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warsztaty,  </w:t>
            </w:r>
            <w:r w:rsidRPr="00363EB6">
              <w:rPr>
                <w:rFonts w:ascii="Calibri" w:eastAsia="Calibri" w:hAnsi="Calibri" w:cs="Times New Roman"/>
                <w:sz w:val="20"/>
              </w:rPr>
              <w:t>ZP – zajęcia praktyczne, P</w:t>
            </w:r>
            <w:r>
              <w:rPr>
                <w:rFonts w:ascii="Calibri" w:eastAsia="Calibri" w:hAnsi="Calibri" w:cs="Times New Roman"/>
                <w:sz w:val="20"/>
              </w:rPr>
              <w:t>Z</w:t>
            </w:r>
            <w:r w:rsidRPr="00363EB6">
              <w:rPr>
                <w:rFonts w:ascii="Calibri" w:eastAsia="Calibri" w:hAnsi="Calibri" w:cs="Times New Roman"/>
                <w:sz w:val="20"/>
              </w:rPr>
              <w:t xml:space="preserve"> – praktyka</w:t>
            </w:r>
            <w:r>
              <w:rPr>
                <w:rFonts w:ascii="Calibri" w:eastAsia="Calibri" w:hAnsi="Calibri" w:cs="Times New Roman"/>
                <w:sz w:val="20"/>
              </w:rPr>
              <w:t xml:space="preserve"> zawodowa, </w:t>
            </w:r>
            <w:proofErr w:type="spellStart"/>
            <w:r>
              <w:rPr>
                <w:rFonts w:ascii="Calibri" w:eastAsia="Calibri" w:hAnsi="Calibri" w:cs="Times New Roman"/>
                <w:sz w:val="20"/>
              </w:rPr>
              <w:t>Sem</w:t>
            </w:r>
            <w:proofErr w:type="spellEnd"/>
            <w:r>
              <w:rPr>
                <w:rFonts w:ascii="Calibri" w:eastAsia="Calibri" w:hAnsi="Calibri" w:cs="Times New Roman"/>
                <w:sz w:val="20"/>
              </w:rPr>
              <w:t xml:space="preserve"> – seminarium dyplomowe,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  <w:p w14:paraId="02E426CC" w14:textId="77777777" w:rsidR="00AA13AC" w:rsidRPr="000411DC" w:rsidRDefault="00AA13AC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A13AC" w:rsidRPr="00363EB6" w14:paraId="3CEE1718" w14:textId="77777777" w:rsidTr="00D6791F">
        <w:tblPrEx>
          <w:jc w:val="left"/>
        </w:tblPrEx>
        <w:trPr>
          <w:gridAfter w:val="1"/>
          <w:wAfter w:w="58" w:type="dxa"/>
          <w:trHeight w:val="361"/>
        </w:trPr>
        <w:tc>
          <w:tcPr>
            <w:tcW w:w="2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3BF64E2" w14:textId="77777777" w:rsidR="00AA13AC" w:rsidRDefault="00AA13AC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Semestr(y) zajęć dla modułu</w:t>
            </w:r>
          </w:p>
        </w:tc>
        <w:tc>
          <w:tcPr>
            <w:tcW w:w="2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E17A0" w14:textId="77777777" w:rsidR="00AA13AC" w:rsidRPr="00135D11" w:rsidRDefault="00AA13AC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Drugi, trzeci, czwarty</w:t>
            </w:r>
          </w:p>
        </w:tc>
        <w:tc>
          <w:tcPr>
            <w:tcW w:w="25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362CFE1D" w14:textId="77777777" w:rsidR="00AA13AC" w:rsidRPr="009F6BC3" w:rsidRDefault="00AA13AC" w:rsidP="00D6791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Liczba punktów ECTS za przedmiot   </w:t>
            </w:r>
          </w:p>
        </w:tc>
        <w:tc>
          <w:tcPr>
            <w:tcW w:w="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D5FB8" w14:textId="77777777" w:rsidR="00AA13AC" w:rsidRPr="00135D11" w:rsidRDefault="00AA13AC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11,5</w:t>
            </w:r>
          </w:p>
        </w:tc>
      </w:tr>
      <w:tr w:rsidR="00AA13AC" w:rsidRPr="00363EB6" w14:paraId="6063D690" w14:textId="77777777" w:rsidTr="00D6791F">
        <w:tblPrEx>
          <w:jc w:val="left"/>
        </w:tblPrEx>
        <w:trPr>
          <w:gridAfter w:val="1"/>
          <w:wAfter w:w="58" w:type="dxa"/>
          <w:trHeight w:val="361"/>
        </w:trPr>
        <w:tc>
          <w:tcPr>
            <w:tcW w:w="2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4F8DA4C" w14:textId="77777777" w:rsidR="00AA13AC" w:rsidRDefault="00AA13AC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Język wykładowy</w:t>
            </w:r>
          </w:p>
        </w:tc>
        <w:tc>
          <w:tcPr>
            <w:tcW w:w="768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B62A3" w14:textId="77777777" w:rsidR="00AA13AC" w:rsidRPr="00135D11" w:rsidRDefault="00AA13AC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 xml:space="preserve">Polski </w:t>
            </w:r>
          </w:p>
        </w:tc>
      </w:tr>
      <w:tr w:rsidR="00AA13AC" w:rsidRPr="00363EB6" w14:paraId="5A38C556" w14:textId="77777777" w:rsidTr="00D6791F">
        <w:tblPrEx>
          <w:jc w:val="left"/>
        </w:tblPrEx>
        <w:trPr>
          <w:gridAfter w:val="1"/>
          <w:wAfter w:w="58" w:type="dxa"/>
          <w:trHeight w:val="361"/>
        </w:trPr>
        <w:tc>
          <w:tcPr>
            <w:tcW w:w="2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12B39DC" w14:textId="77777777" w:rsidR="00AA13AC" w:rsidRDefault="00AA13AC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Wymagania wstępne</w:t>
            </w:r>
          </w:p>
        </w:tc>
        <w:tc>
          <w:tcPr>
            <w:tcW w:w="768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7AE2D" w14:textId="77777777" w:rsidR="00AA13AC" w:rsidRDefault="00AA13AC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14:paraId="18C1B490" w14:textId="77777777" w:rsidR="00AA13AC" w:rsidRPr="00135D11" w:rsidRDefault="00AA13AC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 xml:space="preserve">Anatomia i fizjologia, podstawy pielęgniarstwa, farmakologia </w:t>
            </w:r>
          </w:p>
        </w:tc>
      </w:tr>
      <w:tr w:rsidR="00AA13AC" w:rsidRPr="00363EB6" w14:paraId="3185E3A5" w14:textId="77777777" w:rsidTr="00D6791F">
        <w:tblPrEx>
          <w:jc w:val="left"/>
        </w:tblPrEx>
        <w:trPr>
          <w:gridAfter w:val="1"/>
          <w:wAfter w:w="58" w:type="dxa"/>
          <w:trHeight w:val="361"/>
        </w:trPr>
        <w:tc>
          <w:tcPr>
            <w:tcW w:w="1034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69F4" w14:textId="77777777" w:rsidR="00AA13AC" w:rsidRPr="009F6BC3" w:rsidRDefault="00AA13AC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9F6BC3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  <w:p w14:paraId="04A89D32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i/>
                <w:sz w:val="16"/>
                <w:szCs w:val="16"/>
              </w:rPr>
              <w:t xml:space="preserve">C1- zapoznanie z czynnikami ryzyka i obrazem klinicznym chorób internistycznych  </w:t>
            </w:r>
          </w:p>
          <w:p w14:paraId="53A33BB0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i/>
                <w:sz w:val="16"/>
                <w:szCs w:val="16"/>
              </w:rPr>
              <w:t xml:space="preserve">C2- zapoznanie z badaniami inwazyjnymi i nieinwazyjnymi chorób internistycznych </w:t>
            </w:r>
          </w:p>
          <w:p w14:paraId="3835B571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i/>
                <w:sz w:val="16"/>
                <w:szCs w:val="16"/>
              </w:rPr>
              <w:t xml:space="preserve">C3-wyposażenie studenta w wiedzę niezbędną do  realizacji  procesu pielęgnowania </w:t>
            </w:r>
          </w:p>
          <w:p w14:paraId="7F7E761B" w14:textId="77777777" w:rsidR="00AA13AC" w:rsidRPr="008F56F9" w:rsidRDefault="00AA13AC" w:rsidP="00D6791F">
            <w:pPr>
              <w:spacing w:after="0" w:line="240" w:lineRule="auto"/>
              <w:rPr>
                <w:rFonts w:ascii="Verdana" w:eastAsia="Calibri" w:hAnsi="Verdana"/>
                <w:i/>
                <w:color w:val="365F91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i/>
                <w:sz w:val="16"/>
                <w:szCs w:val="16"/>
              </w:rPr>
              <w:t>C4-  wyposażenie w wiedze niezbędną do zrozumienia standardów oraz procedur w zakresie opieki pielęgniarskiej w warunkach hospitalizacji</w:t>
            </w:r>
          </w:p>
        </w:tc>
      </w:tr>
      <w:tr w:rsidR="00AA13AC" w:rsidRPr="00363EB6" w14:paraId="354C585B" w14:textId="77777777" w:rsidTr="00D6791F">
        <w:tblPrEx>
          <w:jc w:val="left"/>
        </w:tblPrEx>
        <w:trPr>
          <w:gridAfter w:val="1"/>
          <w:wAfter w:w="58" w:type="dxa"/>
          <w:trHeight w:val="259"/>
        </w:trPr>
        <w:tc>
          <w:tcPr>
            <w:tcW w:w="1034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87AF1E7" w14:textId="77777777" w:rsidR="00AA13AC" w:rsidRPr="00540082" w:rsidRDefault="00AA13AC" w:rsidP="00D6791F">
            <w:pPr>
              <w:snapToGrid w:val="0"/>
              <w:spacing w:line="240" w:lineRule="auto"/>
            </w:pPr>
            <w:r w:rsidRPr="0054008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Metody dydaktyczne stosowane w celu osiągnięcia zakładanych efektów uczenia się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  <w:p w14:paraId="1F9F1744" w14:textId="77777777" w:rsidR="00AA13AC" w:rsidRPr="00540082" w:rsidRDefault="00AA13AC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theme="minorHAnsi"/>
                <w:b/>
                <w:sz w:val="16"/>
                <w:szCs w:val="16"/>
              </w:rPr>
            </w:pPr>
          </w:p>
        </w:tc>
      </w:tr>
      <w:tr w:rsidR="00AA13AC" w:rsidRPr="00363EB6" w14:paraId="0119ABA2" w14:textId="77777777" w:rsidTr="00D6791F">
        <w:tblPrEx>
          <w:jc w:val="left"/>
        </w:tblPrEx>
        <w:trPr>
          <w:gridAfter w:val="1"/>
          <w:wAfter w:w="58" w:type="dxa"/>
          <w:trHeight w:val="310"/>
        </w:trPr>
        <w:tc>
          <w:tcPr>
            <w:tcW w:w="2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CE66DEE" w14:textId="77777777" w:rsidR="00AA13AC" w:rsidRPr="00967F4B" w:rsidRDefault="00AA13AC" w:rsidP="00D6791F">
            <w:pPr>
              <w:suppressAutoHyphens/>
              <w:spacing w:after="0" w:line="36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</w:t>
            </w:r>
          </w:p>
        </w:tc>
        <w:tc>
          <w:tcPr>
            <w:tcW w:w="79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F141941" w14:textId="77777777" w:rsidR="00AA13AC" w:rsidRPr="00967F4B" w:rsidRDefault="00AA13AC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 Wykład konwersatoryjny, wykład problemowy, prezentacja multimedialna, </w:t>
            </w: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opowiadanie </w:t>
            </w:r>
          </w:p>
        </w:tc>
      </w:tr>
      <w:tr w:rsidR="00AA13AC" w:rsidRPr="00363EB6" w14:paraId="59BCD319" w14:textId="77777777" w:rsidTr="00D6791F">
        <w:tblPrEx>
          <w:jc w:val="left"/>
        </w:tblPrEx>
        <w:trPr>
          <w:gridAfter w:val="1"/>
          <w:wAfter w:w="58" w:type="dxa"/>
          <w:trHeight w:val="415"/>
        </w:trPr>
        <w:tc>
          <w:tcPr>
            <w:tcW w:w="2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0DA113C" w14:textId="77777777" w:rsidR="00AA13AC" w:rsidRPr="00967F4B" w:rsidRDefault="00AA13AC" w:rsidP="00D6791F">
            <w:pPr>
              <w:suppressAutoHyphens/>
              <w:spacing w:after="0" w:line="36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</w:t>
            </w: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enia</w:t>
            </w:r>
          </w:p>
        </w:tc>
        <w:tc>
          <w:tcPr>
            <w:tcW w:w="793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8D40B28" w14:textId="77777777" w:rsidR="00AA13AC" w:rsidRPr="00967F4B" w:rsidRDefault="00AA13AC" w:rsidP="00D6791F">
            <w:pPr>
              <w:suppressAutoHyphens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 praca w grupach, analiza przypadków, rozwiązywanie zadań, dyskusja problemowa, analiza tekstów z dyskusją, interpretacja teks</w:t>
            </w: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tów źródłowych</w:t>
            </w:r>
          </w:p>
        </w:tc>
      </w:tr>
      <w:tr w:rsidR="00AA13AC" w:rsidRPr="00363EB6" w14:paraId="5A6ECCE6" w14:textId="77777777" w:rsidTr="00D6791F">
        <w:tblPrEx>
          <w:jc w:val="left"/>
        </w:tblPrEx>
        <w:trPr>
          <w:gridAfter w:val="1"/>
          <w:wAfter w:w="58" w:type="dxa"/>
          <w:trHeight w:val="412"/>
        </w:trPr>
        <w:tc>
          <w:tcPr>
            <w:tcW w:w="24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BFB508E" w14:textId="77777777" w:rsidR="00AA13AC" w:rsidRPr="00967F4B" w:rsidRDefault="00AA13AC" w:rsidP="00D6791F">
            <w:pPr>
              <w:spacing w:after="0" w:line="36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7938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34E35B2" w14:textId="77777777" w:rsidR="00AA13AC" w:rsidRPr="00967F4B" w:rsidRDefault="00AA13AC" w:rsidP="00D6791F">
            <w:pPr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Np. symulacja wysokiej i pośredniej wierności, </w:t>
            </w: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prowadzenie zajęć w warunkach naturalnych, pokaz, instruktaż, próba pracy, studium przypadku,</w:t>
            </w:r>
            <w:r w:rsidRPr="00967F4B">
              <w:rPr>
                <w:color w:val="000000" w:themeColor="text1"/>
              </w:rPr>
              <w:t xml:space="preserve"> </w:t>
            </w: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 xml:space="preserve">praca pisemna,              </w:t>
            </w:r>
          </w:p>
        </w:tc>
      </w:tr>
      <w:tr w:rsidR="00AA13AC" w:rsidRPr="00363EB6" w14:paraId="0EFD77B9" w14:textId="77777777" w:rsidTr="00D6791F">
        <w:tblPrEx>
          <w:jc w:val="left"/>
        </w:tblPrEx>
        <w:trPr>
          <w:gridAfter w:val="1"/>
          <w:wAfter w:w="58" w:type="dxa"/>
          <w:trHeight w:val="237"/>
        </w:trPr>
        <w:tc>
          <w:tcPr>
            <w:tcW w:w="24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7B76839" w14:textId="77777777" w:rsidR="00AA13AC" w:rsidRPr="00967F4B" w:rsidRDefault="00AA13AC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7938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226364A" w14:textId="77777777" w:rsidR="00AA13AC" w:rsidRPr="00967F4B" w:rsidRDefault="00AA13AC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 xml:space="preserve">próba pracy, instruktaż, realizacja procedur, proces pielęgnowania, praca zespołowa, pokaz, praca pisemna     obserwacja i asystowanie, samodzielne wykonywanie zadań zawodowych, instruktaż praktyczny, mentoring,            </w:t>
            </w:r>
          </w:p>
        </w:tc>
      </w:tr>
      <w:tr w:rsidR="00AA13AC" w:rsidRPr="00363EB6" w14:paraId="38F0F8E3" w14:textId="77777777" w:rsidTr="00D6791F">
        <w:tblPrEx>
          <w:jc w:val="left"/>
        </w:tblPrEx>
        <w:trPr>
          <w:gridAfter w:val="1"/>
          <w:wAfter w:w="58" w:type="dxa"/>
          <w:trHeight w:val="237"/>
        </w:trPr>
        <w:tc>
          <w:tcPr>
            <w:tcW w:w="24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CE6A896" w14:textId="77777777" w:rsidR="00AA13AC" w:rsidRPr="00967F4B" w:rsidRDefault="00AA13AC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7938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7DE4BB3" w14:textId="77777777" w:rsidR="00AA13AC" w:rsidRPr="00967F4B" w:rsidRDefault="00AA13AC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Np. wywiad, obserwacja, analiza literatury, analiza dokumentów, prezentacja wyników, dyskusja, praca w grupach, ocena indywidualnych przypadków</w:t>
            </w:r>
          </w:p>
          <w:p w14:paraId="160AD744" w14:textId="77777777" w:rsidR="00AA13AC" w:rsidRPr="00967F4B" w:rsidRDefault="00AA13AC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</w:p>
        </w:tc>
      </w:tr>
      <w:tr w:rsidR="00AA13AC" w:rsidRPr="00363EB6" w14:paraId="11A91F2E" w14:textId="77777777" w:rsidTr="00D6791F">
        <w:trPr>
          <w:gridAfter w:val="1"/>
          <w:wAfter w:w="58" w:type="dxa"/>
          <w:trHeight w:val="506"/>
          <w:jc w:val="center"/>
        </w:trPr>
        <w:tc>
          <w:tcPr>
            <w:tcW w:w="1034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F88E440" w14:textId="77777777" w:rsidR="00AA13AC" w:rsidRPr="00967F4B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AA13AC" w:rsidRPr="00363EB6" w14:paraId="5D3667B7" w14:textId="77777777" w:rsidTr="00D6791F">
        <w:trPr>
          <w:gridAfter w:val="1"/>
          <w:wAfter w:w="58" w:type="dxa"/>
          <w:trHeight w:val="1403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01DD678" w14:textId="77777777" w:rsidR="00AA13AC" w:rsidRPr="009F6BC3" w:rsidRDefault="00AA13AC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lastRenderedPageBreak/>
              <w:t xml:space="preserve">Efekt </w:t>
            </w:r>
            <w:r w:rsidRPr="009F6BC3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9F6BC3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9F6BC3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20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3B97A42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6D940672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62C846C3" w14:textId="77777777" w:rsidR="00AA13AC" w:rsidRPr="00AF1E58" w:rsidRDefault="00AA13AC" w:rsidP="00D6791F">
            <w:pPr>
              <w:spacing w:line="259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</w:p>
          <w:p w14:paraId="384F90B7" w14:textId="77777777" w:rsidR="00AA13AC" w:rsidRPr="00AF1E58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AF1E58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5F6F8935" w14:textId="77777777" w:rsidR="00AA13AC" w:rsidRPr="00AF1E58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AF1E58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54EF9018" w14:textId="77777777" w:rsidR="00AA13AC" w:rsidRPr="00AF1E58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AF1E58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577BA65" w14:textId="77777777" w:rsidR="00AA13AC" w:rsidRPr="00AF1E58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AF1E58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AF1E58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AF1E58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AA13AC" w:rsidRPr="00363EB6" w14:paraId="29E29A4B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10343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B35CC13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AA13AC" w:rsidRPr="00363EB6" w14:paraId="6DF45A48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545FB38" w14:textId="77777777" w:rsidR="00AA13AC" w:rsidRPr="00967F4B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W1</w:t>
            </w:r>
          </w:p>
        </w:tc>
        <w:tc>
          <w:tcPr>
            <w:tcW w:w="6520" w:type="dxa"/>
            <w:gridSpan w:val="17"/>
          </w:tcPr>
          <w:p w14:paraId="18C39A98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czynniki ryzyka i zagrożenia zdrowotne u pacjentów w różnym wieku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0E6774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PIEL.1P_W 135</w:t>
            </w:r>
          </w:p>
        </w:tc>
        <w:tc>
          <w:tcPr>
            <w:tcW w:w="1559" w:type="dxa"/>
            <w:gridSpan w:val="4"/>
            <w:vAlign w:val="center"/>
          </w:tcPr>
          <w:p w14:paraId="7AA38363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P6S_WK</w:t>
            </w:r>
          </w:p>
        </w:tc>
      </w:tr>
      <w:tr w:rsidR="00AA13AC" w:rsidRPr="00363EB6" w14:paraId="0C4DE4F7" w14:textId="77777777" w:rsidTr="00D6791F">
        <w:trPr>
          <w:gridAfter w:val="1"/>
          <w:wAfter w:w="58" w:type="dxa"/>
          <w:trHeight w:val="677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2387CF5" w14:textId="77777777" w:rsidR="00AA13AC" w:rsidRPr="00967F4B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W2</w:t>
            </w:r>
          </w:p>
        </w:tc>
        <w:tc>
          <w:tcPr>
            <w:tcW w:w="6520" w:type="dxa"/>
            <w:gridSpan w:val="17"/>
          </w:tcPr>
          <w:p w14:paraId="5C1EA622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etiopatogenezę, objawy kliniczne, przebieg, leczenie, rokowanie i zasady opieki pielęgniarskiej nad pacjentami w wybranych chorobach, w tym w chorobach nowotworowych;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D84C1B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PIEL.1P_W136</w:t>
            </w:r>
          </w:p>
        </w:tc>
        <w:tc>
          <w:tcPr>
            <w:tcW w:w="1559" w:type="dxa"/>
            <w:gridSpan w:val="4"/>
            <w:vAlign w:val="center"/>
          </w:tcPr>
          <w:p w14:paraId="6AEC74E8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AA13AC" w:rsidRPr="00363EB6" w14:paraId="2DB8F733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35594CD" w14:textId="77777777" w:rsidR="00AA13AC" w:rsidRPr="00967F4B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W3</w:t>
            </w:r>
          </w:p>
        </w:tc>
        <w:tc>
          <w:tcPr>
            <w:tcW w:w="6520" w:type="dxa"/>
            <w:gridSpan w:val="17"/>
          </w:tcPr>
          <w:p w14:paraId="253A3160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rodzaje badań diagnostycznych, ich znaczenie kliniczne i zasady ich zlecania oraz uprawnienia zawodowe pielęgniarki w zakresie wystawiania skierowań na badania diagnostyczne w poszczególnych stanach klinicznych;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84EC7E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PIEL.1P_W137</w:t>
            </w:r>
          </w:p>
        </w:tc>
        <w:tc>
          <w:tcPr>
            <w:tcW w:w="1559" w:type="dxa"/>
            <w:gridSpan w:val="4"/>
            <w:vAlign w:val="center"/>
          </w:tcPr>
          <w:p w14:paraId="3A717597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P6S_WK</w:t>
            </w:r>
          </w:p>
        </w:tc>
      </w:tr>
      <w:tr w:rsidR="00AA13AC" w:rsidRPr="00363EB6" w14:paraId="57780268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BF03519" w14:textId="77777777" w:rsidR="00AA13AC" w:rsidRPr="00967F4B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W4</w:t>
            </w:r>
          </w:p>
        </w:tc>
        <w:tc>
          <w:tcPr>
            <w:tcW w:w="6520" w:type="dxa"/>
            <w:gridSpan w:val="17"/>
          </w:tcPr>
          <w:p w14:paraId="3931C431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zasady przygotowania pacjenta w różnym wieku i stanie zdrowia do badań oraz zabiegów diagnostycznych, a także zasady opieki w ich trakcie oraz po tych badaniach i zabiegach;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4069E9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PIEL.1P_W138</w:t>
            </w:r>
          </w:p>
        </w:tc>
        <w:tc>
          <w:tcPr>
            <w:tcW w:w="1559" w:type="dxa"/>
            <w:gridSpan w:val="4"/>
            <w:vAlign w:val="center"/>
          </w:tcPr>
          <w:p w14:paraId="532BEEE1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AA13AC" w:rsidRPr="00363EB6" w14:paraId="34168059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1335D" w14:textId="77777777" w:rsidR="00AA13AC" w:rsidRPr="00967F4B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W5</w:t>
            </w:r>
          </w:p>
        </w:tc>
        <w:tc>
          <w:tcPr>
            <w:tcW w:w="6520" w:type="dxa"/>
            <w:gridSpan w:val="17"/>
          </w:tcPr>
          <w:p w14:paraId="731C399E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zasady i zakres farmakoterapii w poszczególnych stanach klinicznych;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DB6381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PIEL.1P_W139</w:t>
            </w:r>
          </w:p>
        </w:tc>
        <w:tc>
          <w:tcPr>
            <w:tcW w:w="1559" w:type="dxa"/>
            <w:gridSpan w:val="4"/>
            <w:vAlign w:val="center"/>
          </w:tcPr>
          <w:p w14:paraId="2784FE24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P6S_WK</w:t>
            </w:r>
          </w:p>
        </w:tc>
      </w:tr>
      <w:tr w:rsidR="00AA13AC" w:rsidRPr="00363EB6" w14:paraId="622DA545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E46A4EE" w14:textId="77777777" w:rsidR="00AA13AC" w:rsidRPr="00967F4B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W6</w:t>
            </w:r>
          </w:p>
        </w:tc>
        <w:tc>
          <w:tcPr>
            <w:tcW w:w="6520" w:type="dxa"/>
            <w:gridSpan w:val="17"/>
          </w:tcPr>
          <w:p w14:paraId="57322D0E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właściwości grup leków i ich działanie na układy i narządy organizmu pacjenta w różnych chorobach w zależności od wieku i stanu zdrowia, z uwzględnieniem działań niepożądanych, interakcji z innymi lekami i dróg podania;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F74FD2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PIEL.1P_W140</w:t>
            </w:r>
          </w:p>
        </w:tc>
        <w:tc>
          <w:tcPr>
            <w:tcW w:w="1559" w:type="dxa"/>
            <w:gridSpan w:val="4"/>
            <w:vAlign w:val="center"/>
          </w:tcPr>
          <w:p w14:paraId="3CBE0E0C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P6S_WK</w:t>
            </w:r>
          </w:p>
        </w:tc>
      </w:tr>
      <w:tr w:rsidR="00AA13AC" w:rsidRPr="00363EB6" w14:paraId="2B56AADA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C2A29C7" w14:textId="77777777" w:rsidR="00AA13AC" w:rsidRPr="00967F4B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W7</w:t>
            </w:r>
          </w:p>
        </w:tc>
        <w:tc>
          <w:tcPr>
            <w:tcW w:w="6520" w:type="dxa"/>
            <w:gridSpan w:val="17"/>
          </w:tcPr>
          <w:p w14:paraId="48916560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zasady organizacji opieki specjalistycznej (internistycznej, chirurgicznej, w bloku operacyjnym, pediatrycznej, geriatrycznej, neurologicznej, psychiatrycznej, w szpitalnym oddziale ratunkowym, intensywnej opieki, opieki paliatywnej i długoterminowej oraz nad pacjentem z chorobą nowotworową);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EAE28E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PIEL.1P_W141</w:t>
            </w:r>
          </w:p>
        </w:tc>
        <w:tc>
          <w:tcPr>
            <w:tcW w:w="1559" w:type="dxa"/>
            <w:gridSpan w:val="4"/>
            <w:vAlign w:val="center"/>
          </w:tcPr>
          <w:p w14:paraId="2A020A6C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AA13AC" w:rsidRPr="00363EB6" w14:paraId="62F180E0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E529F7" w14:textId="77777777" w:rsidR="00AA13AC" w:rsidRPr="00967F4B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W8</w:t>
            </w:r>
          </w:p>
        </w:tc>
        <w:tc>
          <w:tcPr>
            <w:tcW w:w="6520" w:type="dxa"/>
            <w:gridSpan w:val="17"/>
          </w:tcPr>
          <w:p w14:paraId="1087A81F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standardy i procedury pielęgniarskie stosowane w opiece nad pacjentem w różnym wieku i stanie zdrowia;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497A5D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PIEL.1P_W142</w:t>
            </w:r>
          </w:p>
        </w:tc>
        <w:tc>
          <w:tcPr>
            <w:tcW w:w="1559" w:type="dxa"/>
            <w:gridSpan w:val="4"/>
            <w:vAlign w:val="center"/>
          </w:tcPr>
          <w:p w14:paraId="00E8181B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P6S_WK</w:t>
            </w:r>
          </w:p>
        </w:tc>
      </w:tr>
      <w:tr w:rsidR="00AA13AC" w:rsidRPr="00363EB6" w14:paraId="12DC62A3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E9ECA3" w14:textId="77777777" w:rsidR="00AA13AC" w:rsidRPr="00967F4B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W9</w:t>
            </w:r>
          </w:p>
        </w:tc>
        <w:tc>
          <w:tcPr>
            <w:tcW w:w="6520" w:type="dxa"/>
            <w:gridSpan w:val="17"/>
          </w:tcPr>
          <w:p w14:paraId="5A2817A8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reakcje pacjenta w różnym wieku na chorobę, przyjęcie do szpitala i hospitalizację;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207E31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PIEL.1P_W143</w:t>
            </w:r>
          </w:p>
        </w:tc>
        <w:tc>
          <w:tcPr>
            <w:tcW w:w="1559" w:type="dxa"/>
            <w:gridSpan w:val="4"/>
            <w:vAlign w:val="center"/>
          </w:tcPr>
          <w:p w14:paraId="2C9608CD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P6S_WK</w:t>
            </w:r>
          </w:p>
        </w:tc>
      </w:tr>
      <w:tr w:rsidR="00AA13AC" w:rsidRPr="00363EB6" w14:paraId="51715AB5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C0C99A" w14:textId="77777777" w:rsidR="00AA13AC" w:rsidRPr="00967F4B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W10</w:t>
            </w:r>
          </w:p>
        </w:tc>
        <w:tc>
          <w:tcPr>
            <w:tcW w:w="6520" w:type="dxa"/>
            <w:gridSpan w:val="17"/>
          </w:tcPr>
          <w:p w14:paraId="1E02F03D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metody i techniki komunikowania się z pacjentem niezdolnym do nawiązania i podtrzymania efektywnej komunikacji ze względu na stan zdrowia lub stosowane leczenie;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C71F16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PIEL.1P_W144</w:t>
            </w:r>
          </w:p>
        </w:tc>
        <w:tc>
          <w:tcPr>
            <w:tcW w:w="1559" w:type="dxa"/>
            <w:gridSpan w:val="4"/>
            <w:vAlign w:val="center"/>
          </w:tcPr>
          <w:p w14:paraId="7F008167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P6S_WK</w:t>
            </w:r>
          </w:p>
        </w:tc>
      </w:tr>
      <w:tr w:rsidR="00AA13AC" w:rsidRPr="00363EB6" w14:paraId="1C50A1FC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B1A933" w14:textId="77777777" w:rsidR="00AA13AC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W11</w:t>
            </w:r>
          </w:p>
        </w:tc>
        <w:tc>
          <w:tcPr>
            <w:tcW w:w="6520" w:type="dxa"/>
            <w:gridSpan w:val="17"/>
          </w:tcPr>
          <w:p w14:paraId="2EB4BC08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 w:cs="Times New Roman"/>
                <w:sz w:val="16"/>
                <w:szCs w:val="16"/>
              </w:rPr>
              <w:t>zasady żywienia pacjentów z uwzględnieniem leczenia dietetycznego, wskazań przed- i pooperacyjnych według obowiązujących wytycznych, zaleceń i protokołów (ERAS);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9E42B7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Piel.1P_W145</w:t>
            </w:r>
          </w:p>
        </w:tc>
        <w:tc>
          <w:tcPr>
            <w:tcW w:w="1559" w:type="dxa"/>
            <w:gridSpan w:val="4"/>
            <w:vAlign w:val="center"/>
          </w:tcPr>
          <w:p w14:paraId="60724F14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13AC" w:rsidRPr="00363EB6" w14:paraId="64CFCEAE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6313B7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W12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F84525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patofizjologię, objawy kliniczne, przebieg, leczenie i rokowanie chorób wieku rozwojowego: chorób układu oddechowego, układu krążenia, układu nerwowego, układu moczowego, układu pokarmowego oraz chorób endokrynologicznych, metabolicznych, alergicznych i chorób krwi;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818B56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PIEL.1P_W152</w:t>
            </w:r>
          </w:p>
        </w:tc>
        <w:tc>
          <w:tcPr>
            <w:tcW w:w="1559" w:type="dxa"/>
            <w:gridSpan w:val="4"/>
            <w:vAlign w:val="center"/>
          </w:tcPr>
          <w:p w14:paraId="4ECB357D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AA13AC" w:rsidRPr="00363EB6" w14:paraId="2243E8DB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38D3FD" w14:textId="77777777" w:rsidR="00AA13AC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W13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93E2C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zasady diagnozowania, planowania, realizowania i oceniania opieki nad pacjentem w pielęgniarstwie internistycznym, chirurgicznym, operacyjnym, pediatrycznym, położniczo-ginekologicznym, geriatrycznym, neurologicznym, psychiatrycznym, w szpitalnym oddziale ratunkowym, w intensywnej opiece, opiece paliatywnej i opiece długoterminowej oraz nad pacjentem z chorobą nowotworową</w:t>
            </w:r>
          </w:p>
        </w:tc>
        <w:tc>
          <w:tcPr>
            <w:tcW w:w="1418" w:type="dxa"/>
            <w:gridSpan w:val="4"/>
            <w:vAlign w:val="center"/>
          </w:tcPr>
          <w:p w14:paraId="7742C65E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PIEL.1P_W32</w:t>
            </w:r>
          </w:p>
        </w:tc>
        <w:tc>
          <w:tcPr>
            <w:tcW w:w="1559" w:type="dxa"/>
            <w:gridSpan w:val="4"/>
            <w:vAlign w:val="center"/>
          </w:tcPr>
          <w:p w14:paraId="57C100AE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 w:cs="Times New Roman"/>
                <w:sz w:val="16"/>
                <w:szCs w:val="16"/>
              </w:rPr>
              <w:t>P6S_WG</w:t>
            </w:r>
          </w:p>
        </w:tc>
      </w:tr>
      <w:tr w:rsidR="00AA13AC" w:rsidRPr="00363EB6" w14:paraId="61781B34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10343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248E4A4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w</w:t>
            </w:r>
            <w:r w:rsidRPr="00AF1E58">
              <w:rPr>
                <w:rFonts w:ascii="Verdana" w:hAnsi="Verdana" w:cs="Times New Roman"/>
                <w:b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AF1E58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zakresie</w:t>
            </w:r>
            <w:r w:rsidRPr="00AF1E58">
              <w:rPr>
                <w:rFonts w:ascii="Verdana" w:hAnsi="Verdana" w:cs="Times New Roman"/>
                <w:b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AF1E58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AA13AC" w:rsidRPr="00363EB6" w14:paraId="4FBBCEC7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7B8797F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19F4A5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color w:val="000000"/>
                <w:sz w:val="16"/>
                <w:szCs w:val="16"/>
              </w:rPr>
              <w:t xml:space="preserve">gromadzić informacje, formułować diagnozę pielęgniarską , ustalać cele i plan opieki, wdrażać  interwencje pielęgniarskie  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CB5348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PIEL.1P_U122</w:t>
            </w:r>
          </w:p>
        </w:tc>
        <w:tc>
          <w:tcPr>
            <w:tcW w:w="1559" w:type="dxa"/>
            <w:gridSpan w:val="4"/>
            <w:vAlign w:val="center"/>
          </w:tcPr>
          <w:p w14:paraId="4C46B5DD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15D83360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2F88CEB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431167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color w:val="000000"/>
                <w:sz w:val="16"/>
                <w:szCs w:val="16"/>
              </w:rPr>
              <w:t xml:space="preserve">stosować skale i kwestionariusze do oceny stanu pacjenta lub jego wydolności funkcjonalnej w określonych sytuacjach zdrowotnych 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FF63F9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PIEL.1P_U123</w:t>
            </w:r>
          </w:p>
        </w:tc>
        <w:tc>
          <w:tcPr>
            <w:tcW w:w="1559" w:type="dxa"/>
            <w:gridSpan w:val="4"/>
            <w:vAlign w:val="center"/>
          </w:tcPr>
          <w:p w14:paraId="6FAB3334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6A1344F3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237A97E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U3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6E026A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dokonywać różnymi technikami pomiaru parametrów życiowych (w tym ciśnienia tętniczego na tętnicach kończyn górnych i dolnych, oddechu, temperatury ciała, saturacji, świadomości) i oceniać uzyskane wyniki oraz wykorzystywać je do planowania opieki w różnych stanach klinicznych;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5F8CD4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PIEL.1P_U124</w:t>
            </w:r>
          </w:p>
        </w:tc>
        <w:tc>
          <w:tcPr>
            <w:tcW w:w="1559" w:type="dxa"/>
            <w:gridSpan w:val="4"/>
            <w:vAlign w:val="center"/>
          </w:tcPr>
          <w:p w14:paraId="73AA5F34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72F10539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049103F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U4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00FEEE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przeprowadzić kompleksowe badanie podmiotowe i badanie fizykalne w różnych stanach klinicznych do planowania i realizacji opieki pielęgniarskiej;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40B339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PIEL.1P_U125</w:t>
            </w:r>
          </w:p>
        </w:tc>
        <w:tc>
          <w:tcPr>
            <w:tcW w:w="1559" w:type="dxa"/>
            <w:gridSpan w:val="4"/>
            <w:vAlign w:val="center"/>
          </w:tcPr>
          <w:p w14:paraId="682873D8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33834AF5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3626128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U5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360257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przygotowywać i podawać pacjentowi leki różnymi drogami zgodnie z posiadanymi uprawnieniami zawodowymi pielęgniarki lub pisemnym zleceniem lekarza w określonych stanach klinicznych oraz produkty lecznicze z zestawów przeciwwstrząsowych ratujących życie;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049009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PIEL.1P_U128</w:t>
            </w:r>
          </w:p>
        </w:tc>
        <w:tc>
          <w:tcPr>
            <w:tcW w:w="1559" w:type="dxa"/>
            <w:gridSpan w:val="4"/>
            <w:vAlign w:val="center"/>
          </w:tcPr>
          <w:p w14:paraId="6116673C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77D3A2CD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DF6189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U6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AD9803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color w:val="000000"/>
                <w:sz w:val="16"/>
                <w:szCs w:val="16"/>
              </w:rPr>
              <w:t xml:space="preserve">rozpoznać powikłania farmakoterapii, leczenia dietetycznego oraz wynikające z działań terapeutycznych i pielęgnacji 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ADA3BA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PIEL.1P_U130</w:t>
            </w:r>
          </w:p>
        </w:tc>
        <w:tc>
          <w:tcPr>
            <w:tcW w:w="1559" w:type="dxa"/>
            <w:gridSpan w:val="4"/>
            <w:vAlign w:val="center"/>
          </w:tcPr>
          <w:p w14:paraId="406EDAFB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2EA87687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198797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lastRenderedPageBreak/>
              <w:t>U7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735BBD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 xml:space="preserve">dobierać i stosować </w:t>
            </w:r>
            <w:proofErr w:type="spellStart"/>
            <w:r w:rsidRPr="00AF1E58">
              <w:rPr>
                <w:rFonts w:ascii="Verdana" w:hAnsi="Verdana"/>
                <w:sz w:val="16"/>
                <w:szCs w:val="16"/>
              </w:rPr>
              <w:t>dietoterapię</w:t>
            </w:r>
            <w:proofErr w:type="spellEnd"/>
            <w:r w:rsidRPr="00AF1E58">
              <w:rPr>
                <w:rFonts w:ascii="Verdana" w:hAnsi="Verdana"/>
                <w:sz w:val="16"/>
                <w:szCs w:val="16"/>
              </w:rPr>
              <w:t xml:space="preserve"> oraz prowadzić u dzieci i dorosłych żywienie dojelitowe (przez zgłębnik do żołądka i przetokę odżywczą) oraz żywienie pozajelitowe;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9317C3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PIEL.1P_U131</w:t>
            </w:r>
          </w:p>
        </w:tc>
        <w:tc>
          <w:tcPr>
            <w:tcW w:w="1559" w:type="dxa"/>
            <w:gridSpan w:val="4"/>
            <w:vAlign w:val="center"/>
          </w:tcPr>
          <w:p w14:paraId="19034CDD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742E3A87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D7F462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U8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C7172F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color w:val="000000"/>
                <w:sz w:val="16"/>
                <w:szCs w:val="16"/>
              </w:rPr>
              <w:t xml:space="preserve">prowadzić profilaktykę powikłań występującą w przebiegu chorób 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D16021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PIEL.1P_U133</w:t>
            </w:r>
          </w:p>
        </w:tc>
        <w:tc>
          <w:tcPr>
            <w:tcW w:w="1559" w:type="dxa"/>
            <w:gridSpan w:val="4"/>
            <w:vAlign w:val="center"/>
          </w:tcPr>
          <w:p w14:paraId="6561CE24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1EA31999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884C1F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U9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DD1D81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color w:val="000000"/>
                <w:sz w:val="16"/>
                <w:szCs w:val="16"/>
              </w:rPr>
              <w:t xml:space="preserve">edukować pacjenta i jego rodzinę lub opiekuna w zakresie doboru , używanie sprzętu pielęgnacyjno- rehabilitacyjnego i wyrobów medycznych 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C181FA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PIEL.1P_U135</w:t>
            </w:r>
          </w:p>
        </w:tc>
        <w:tc>
          <w:tcPr>
            <w:tcW w:w="1559" w:type="dxa"/>
            <w:gridSpan w:val="4"/>
            <w:vAlign w:val="center"/>
          </w:tcPr>
          <w:p w14:paraId="1EA442CB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652A4D16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19D0BB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U10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698114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prowadzić rozmowę terapeutyczną;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89D2E0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PIEL.1P_U136</w:t>
            </w:r>
          </w:p>
        </w:tc>
        <w:tc>
          <w:tcPr>
            <w:tcW w:w="1559" w:type="dxa"/>
            <w:gridSpan w:val="4"/>
            <w:vAlign w:val="center"/>
          </w:tcPr>
          <w:p w14:paraId="7F6BC9D1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58158C68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DC3011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U11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2CC54E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stosować metody komunikowania się z pacjentem niezdolnym do nawiązania i podtrzymania efektywnej komunikacji ze względu na stan zdrowia lub stosowane leczenie;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9A25F6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PIEL.1P_U137</w:t>
            </w:r>
          </w:p>
        </w:tc>
        <w:tc>
          <w:tcPr>
            <w:tcW w:w="1559" w:type="dxa"/>
            <w:gridSpan w:val="4"/>
            <w:vAlign w:val="center"/>
          </w:tcPr>
          <w:p w14:paraId="58AF4C78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40C39316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B85270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U12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3F78AA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 xml:space="preserve">komunikować się z członkami zespołu </w:t>
            </w:r>
            <w:proofErr w:type="spellStart"/>
            <w:r w:rsidRPr="00AF1E58">
              <w:rPr>
                <w:rFonts w:ascii="Verdana" w:hAnsi="Verdana"/>
                <w:sz w:val="16"/>
                <w:szCs w:val="16"/>
              </w:rPr>
              <w:t>interprofesjonalnego</w:t>
            </w:r>
            <w:proofErr w:type="spellEnd"/>
            <w:r w:rsidRPr="00AF1E58">
              <w:rPr>
                <w:rFonts w:ascii="Verdana" w:hAnsi="Verdana"/>
                <w:sz w:val="16"/>
                <w:szCs w:val="16"/>
              </w:rPr>
              <w:t xml:space="preserve"> w zakresie pozyskiwania i przekazywania informacji o stanie zdrowia pacjenta;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04F3C4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PIEL.1P_U138</w:t>
            </w:r>
          </w:p>
        </w:tc>
        <w:tc>
          <w:tcPr>
            <w:tcW w:w="1559" w:type="dxa"/>
            <w:gridSpan w:val="4"/>
            <w:vAlign w:val="center"/>
          </w:tcPr>
          <w:p w14:paraId="4A087028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2B385894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EE83B1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U13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3EE8D4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doraźnie podawać pacjentowi tlen i monitorować jego stan podczas tlenoterapii w różnych stanach klinicznych;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76EA74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PIEL.1P_U140</w:t>
            </w:r>
          </w:p>
        </w:tc>
        <w:tc>
          <w:tcPr>
            <w:tcW w:w="1559" w:type="dxa"/>
            <w:gridSpan w:val="4"/>
            <w:vAlign w:val="center"/>
          </w:tcPr>
          <w:p w14:paraId="030D2B07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42E34CEE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AADF9D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U14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515D34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wykonać badanie EKG u pacjenta w różnym wieku w spoczynku oraz rozpoznać stan zagrażający zdrowiu i życiu;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71858F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PIEL.1P_U141</w:t>
            </w:r>
          </w:p>
        </w:tc>
        <w:tc>
          <w:tcPr>
            <w:tcW w:w="1559" w:type="dxa"/>
            <w:gridSpan w:val="4"/>
            <w:vAlign w:val="center"/>
          </w:tcPr>
          <w:p w14:paraId="771D877A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29B487AA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0B18CF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U15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C38894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 w:cs="Garamond"/>
                <w:sz w:val="16"/>
                <w:szCs w:val="16"/>
              </w:rPr>
              <w:t xml:space="preserve">obliczać dawki insuliny </w:t>
            </w:r>
            <w:proofErr w:type="spellStart"/>
            <w:r w:rsidRPr="00AF1E58">
              <w:rPr>
                <w:rFonts w:ascii="Verdana" w:hAnsi="Verdana" w:cs="Garamond"/>
                <w:sz w:val="16"/>
                <w:szCs w:val="16"/>
              </w:rPr>
              <w:t>okołoposiłkowej</w:t>
            </w:r>
            <w:proofErr w:type="spellEnd"/>
            <w:r w:rsidRPr="00AF1E58">
              <w:rPr>
                <w:rFonts w:ascii="Verdana" w:hAnsi="Verdana" w:cs="Garamond"/>
                <w:sz w:val="16"/>
                <w:szCs w:val="16"/>
              </w:rPr>
              <w:t xml:space="preserve"> z uwzględnieniem wyników badań pacjenta, w tym modyfikować dawkę stałą insuliny;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5B6544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PIEL.1P_U142</w:t>
            </w:r>
          </w:p>
        </w:tc>
        <w:tc>
          <w:tcPr>
            <w:tcW w:w="1559" w:type="dxa"/>
            <w:gridSpan w:val="4"/>
            <w:vAlign w:val="center"/>
          </w:tcPr>
          <w:p w14:paraId="3248B0D4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1FEDF2CF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C545A6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U16</w:t>
            </w:r>
          </w:p>
        </w:tc>
        <w:tc>
          <w:tcPr>
            <w:tcW w:w="6520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DB051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/>
                <w:color w:val="000000"/>
                <w:sz w:val="16"/>
                <w:szCs w:val="16"/>
              </w:rPr>
              <w:t xml:space="preserve">przygotować pacjenta fizycznie i psychicznie do badań diagnostycznych 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20A69" w14:textId="77777777" w:rsidR="00AA13AC" w:rsidRPr="00AF1E58" w:rsidRDefault="00AA13AC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PIEL.1P_U143</w:t>
            </w:r>
          </w:p>
        </w:tc>
        <w:tc>
          <w:tcPr>
            <w:tcW w:w="1559" w:type="dxa"/>
            <w:gridSpan w:val="4"/>
            <w:vAlign w:val="center"/>
          </w:tcPr>
          <w:p w14:paraId="26C64912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A13AC" w:rsidRPr="00363EB6" w14:paraId="46BB0BA5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10343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688BCAE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</w:t>
            </w:r>
            <w:r w:rsidRPr="00AF1E58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w</w:t>
            </w:r>
            <w:r w:rsidRPr="00AF1E58">
              <w:rPr>
                <w:rFonts w:ascii="Verdana" w:hAnsi="Verdana" w:cs="Times New Roman"/>
                <w:b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AF1E58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zakresie</w:t>
            </w:r>
            <w:r w:rsidRPr="00AF1E58">
              <w:rPr>
                <w:rFonts w:ascii="Verdana" w:hAnsi="Verdana" w:cs="Times New Roman"/>
                <w:b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AF1E58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KOMPETENCJI</w:t>
            </w:r>
            <w:r w:rsidRPr="00AF1E58">
              <w:rPr>
                <w:rFonts w:ascii="Verdana" w:hAnsi="Verdana" w:cs="Times New Roman"/>
                <w:b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AF1E58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AA13AC" w:rsidRPr="00363EB6" w14:paraId="0858F0BE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0BA87C5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6520" w:type="dxa"/>
            <w:gridSpan w:val="17"/>
          </w:tcPr>
          <w:p w14:paraId="5EF74756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 w:cs="Times New Roman"/>
                <w:sz w:val="16"/>
                <w:szCs w:val="16"/>
              </w:rPr>
              <w:t>Kierować się dobrem pacjenta, szanować godność i autonomię osób</w:t>
            </w:r>
            <w:r w:rsidRPr="00AF1E58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AF1E58">
              <w:rPr>
                <w:rFonts w:ascii="Verdana" w:hAnsi="Verdana" w:cs="Times New Roman"/>
                <w:sz w:val="16"/>
                <w:szCs w:val="16"/>
              </w:rPr>
              <w:t>powierzonych opiece, okazywać zrozumienie dla różnic światopoglądowych i kulturowych oraz empatię w relacji z pacjentem i jego rodziną</w:t>
            </w:r>
          </w:p>
        </w:tc>
        <w:tc>
          <w:tcPr>
            <w:tcW w:w="1418" w:type="dxa"/>
            <w:gridSpan w:val="4"/>
            <w:vAlign w:val="center"/>
          </w:tcPr>
          <w:p w14:paraId="4F78A5FA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 w:cs="Times New Roman"/>
                <w:sz w:val="16"/>
                <w:szCs w:val="16"/>
              </w:rPr>
              <w:t>PIEL.1P_K1</w:t>
            </w:r>
          </w:p>
        </w:tc>
        <w:tc>
          <w:tcPr>
            <w:tcW w:w="1559" w:type="dxa"/>
            <w:gridSpan w:val="4"/>
            <w:vAlign w:val="center"/>
          </w:tcPr>
          <w:p w14:paraId="62844BB3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AA13AC" w:rsidRPr="00363EB6" w14:paraId="75C05672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184CEA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K2</w:t>
            </w:r>
          </w:p>
        </w:tc>
        <w:tc>
          <w:tcPr>
            <w:tcW w:w="6520" w:type="dxa"/>
            <w:gridSpan w:val="17"/>
          </w:tcPr>
          <w:p w14:paraId="5A4B8712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 w:cs="Times New Roman"/>
                <w:sz w:val="16"/>
                <w:szCs w:val="16"/>
              </w:rPr>
              <w:t>Przestrzegać praw pacjenta</w:t>
            </w:r>
            <w:r w:rsidRPr="00AF1E58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AF1E58">
              <w:rPr>
                <w:rFonts w:ascii="Verdana" w:hAnsi="Verdana" w:cs="Times New Roman"/>
                <w:sz w:val="16"/>
                <w:szCs w:val="16"/>
              </w:rPr>
              <w:t>i zasad humanizmu;</w:t>
            </w:r>
          </w:p>
        </w:tc>
        <w:tc>
          <w:tcPr>
            <w:tcW w:w="1418" w:type="dxa"/>
            <w:gridSpan w:val="4"/>
            <w:vAlign w:val="center"/>
          </w:tcPr>
          <w:p w14:paraId="1E89A41E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PIEL.1P_K2</w:t>
            </w:r>
          </w:p>
        </w:tc>
        <w:tc>
          <w:tcPr>
            <w:tcW w:w="1559" w:type="dxa"/>
            <w:gridSpan w:val="4"/>
            <w:vAlign w:val="center"/>
          </w:tcPr>
          <w:p w14:paraId="2169DFED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AA13AC" w:rsidRPr="00363EB6" w14:paraId="57B86696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C13AF6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K3</w:t>
            </w:r>
          </w:p>
        </w:tc>
        <w:tc>
          <w:tcPr>
            <w:tcW w:w="6520" w:type="dxa"/>
            <w:gridSpan w:val="17"/>
          </w:tcPr>
          <w:p w14:paraId="05FFF0C6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 w:cs="Times New Roman"/>
                <w:sz w:val="16"/>
                <w:szCs w:val="16"/>
              </w:rPr>
              <w:t>Samodzielnie i rzetelnie wykonywać zawód zgodnie z zasadami etyki,               w tym przestrzega wartości i powinności moralnych w opiece nad pacjentem;</w:t>
            </w:r>
          </w:p>
        </w:tc>
        <w:tc>
          <w:tcPr>
            <w:tcW w:w="1418" w:type="dxa"/>
            <w:gridSpan w:val="4"/>
            <w:vAlign w:val="center"/>
          </w:tcPr>
          <w:p w14:paraId="46C483B7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PIEL.1P_K3</w:t>
            </w:r>
          </w:p>
        </w:tc>
        <w:tc>
          <w:tcPr>
            <w:tcW w:w="1559" w:type="dxa"/>
            <w:gridSpan w:val="4"/>
            <w:vAlign w:val="center"/>
          </w:tcPr>
          <w:p w14:paraId="7BFDEEA0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AA13AC" w:rsidRPr="00363EB6" w14:paraId="75648073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446913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K4</w:t>
            </w:r>
          </w:p>
        </w:tc>
        <w:tc>
          <w:tcPr>
            <w:tcW w:w="6520" w:type="dxa"/>
            <w:gridSpan w:val="17"/>
          </w:tcPr>
          <w:p w14:paraId="537FDCE9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 w:cs="Times New Roman"/>
                <w:sz w:val="16"/>
                <w:szCs w:val="16"/>
              </w:rPr>
              <w:t>Ponosić odpowiedzialność za wykonywane czynności zawodowe;</w:t>
            </w:r>
          </w:p>
        </w:tc>
        <w:tc>
          <w:tcPr>
            <w:tcW w:w="1418" w:type="dxa"/>
            <w:gridSpan w:val="4"/>
            <w:vAlign w:val="center"/>
          </w:tcPr>
          <w:p w14:paraId="6B4ABCC5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PIEL.1P_K4</w:t>
            </w:r>
          </w:p>
        </w:tc>
        <w:tc>
          <w:tcPr>
            <w:tcW w:w="1559" w:type="dxa"/>
            <w:gridSpan w:val="4"/>
            <w:vAlign w:val="center"/>
          </w:tcPr>
          <w:p w14:paraId="2D38C183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AA13AC" w:rsidRPr="00363EB6" w14:paraId="7AF6D92F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A0AF05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K5</w:t>
            </w:r>
          </w:p>
        </w:tc>
        <w:tc>
          <w:tcPr>
            <w:tcW w:w="6520" w:type="dxa"/>
            <w:gridSpan w:val="17"/>
          </w:tcPr>
          <w:p w14:paraId="4E671461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 w:cs="Times New Roman"/>
                <w:sz w:val="16"/>
                <w:szCs w:val="16"/>
              </w:rPr>
              <w:t>Zasięgać opinii ekspertów w przypadku trudności z samodzielnym rozwiązaniem problemu;</w:t>
            </w:r>
          </w:p>
        </w:tc>
        <w:tc>
          <w:tcPr>
            <w:tcW w:w="1418" w:type="dxa"/>
            <w:gridSpan w:val="4"/>
            <w:vAlign w:val="center"/>
          </w:tcPr>
          <w:p w14:paraId="6385A49A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PIEL.1P_K5</w:t>
            </w:r>
          </w:p>
        </w:tc>
        <w:tc>
          <w:tcPr>
            <w:tcW w:w="1559" w:type="dxa"/>
            <w:gridSpan w:val="4"/>
            <w:vAlign w:val="center"/>
          </w:tcPr>
          <w:p w14:paraId="1908A035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AA13AC" w:rsidRPr="00363EB6" w14:paraId="45037DD4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F6C84C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K6</w:t>
            </w:r>
          </w:p>
        </w:tc>
        <w:tc>
          <w:tcPr>
            <w:tcW w:w="6520" w:type="dxa"/>
            <w:gridSpan w:val="17"/>
          </w:tcPr>
          <w:p w14:paraId="186EFEED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 w:cs="Times New Roman"/>
                <w:sz w:val="16"/>
                <w:szCs w:val="16"/>
              </w:rPr>
              <w:t>Przewidywać i uwzględniać czynniki wpływające na reakcje własne i pacjenta;</w:t>
            </w:r>
          </w:p>
        </w:tc>
        <w:tc>
          <w:tcPr>
            <w:tcW w:w="1418" w:type="dxa"/>
            <w:gridSpan w:val="4"/>
            <w:vAlign w:val="center"/>
          </w:tcPr>
          <w:p w14:paraId="7536928D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PIEL.1P_K6</w:t>
            </w:r>
          </w:p>
        </w:tc>
        <w:tc>
          <w:tcPr>
            <w:tcW w:w="1559" w:type="dxa"/>
            <w:gridSpan w:val="4"/>
            <w:vAlign w:val="center"/>
          </w:tcPr>
          <w:p w14:paraId="49A11DDD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AA13AC" w:rsidRPr="00363EB6" w14:paraId="469A7FBF" w14:textId="77777777" w:rsidTr="00D6791F">
        <w:trPr>
          <w:gridAfter w:val="1"/>
          <w:wAfter w:w="58" w:type="dxa"/>
          <w:trHeight w:val="284"/>
          <w:jc w:val="center"/>
        </w:trPr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FEFFFD" w14:textId="77777777" w:rsidR="00AA13AC" w:rsidRPr="009F6BC3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F6BC3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K7</w:t>
            </w:r>
          </w:p>
        </w:tc>
        <w:tc>
          <w:tcPr>
            <w:tcW w:w="6520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AF5BD0" w14:textId="77777777" w:rsidR="00AA13AC" w:rsidRPr="00AF1E58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 w:cs="Times New Roman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418" w:type="dxa"/>
            <w:gridSpan w:val="4"/>
            <w:vAlign w:val="center"/>
          </w:tcPr>
          <w:p w14:paraId="4861F84E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PIEL.1P_K7</w:t>
            </w:r>
          </w:p>
        </w:tc>
        <w:tc>
          <w:tcPr>
            <w:tcW w:w="1559" w:type="dxa"/>
            <w:gridSpan w:val="4"/>
            <w:vAlign w:val="center"/>
          </w:tcPr>
          <w:p w14:paraId="717F9596" w14:textId="77777777" w:rsidR="00AA13AC" w:rsidRPr="00AF1E58" w:rsidRDefault="00AA13AC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1E58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AA13AC" w:rsidRPr="00363EB6" w14:paraId="3AE74E3A" w14:textId="77777777" w:rsidTr="00D6791F">
        <w:trPr>
          <w:gridAfter w:val="1"/>
          <w:wAfter w:w="58" w:type="dxa"/>
          <w:trHeight w:val="631"/>
          <w:jc w:val="center"/>
        </w:trPr>
        <w:tc>
          <w:tcPr>
            <w:tcW w:w="1034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0239DBA" w14:textId="77777777" w:rsidR="00AA13AC" w:rsidRDefault="00AA13AC" w:rsidP="00D6791F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  <w:p w14:paraId="6166AC27" w14:textId="77777777" w:rsidR="00AA13AC" w:rsidRPr="00967F4B" w:rsidRDefault="00AA13AC" w:rsidP="00D6791F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AA13AC" w:rsidRPr="00363EB6" w14:paraId="4DFD6D00" w14:textId="77777777" w:rsidTr="00D6791F">
        <w:trPr>
          <w:gridAfter w:val="1"/>
          <w:wAfter w:w="58" w:type="dxa"/>
          <w:cantSplit/>
          <w:trHeight w:val="420"/>
          <w:jc w:val="center"/>
        </w:trPr>
        <w:tc>
          <w:tcPr>
            <w:tcW w:w="1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6B0DCCA" w14:textId="77777777" w:rsidR="00AA13AC" w:rsidRPr="00967F4B" w:rsidRDefault="00AA13AC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5A13036E" w14:textId="77777777" w:rsidR="00AA13AC" w:rsidRPr="00967F4B" w:rsidRDefault="00AA13AC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8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67768D5" w14:textId="77777777" w:rsidR="00AA13AC" w:rsidRPr="00967F4B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AA13AC" w:rsidRPr="00363EB6" w14:paraId="74BC48DA" w14:textId="77777777" w:rsidTr="00D6791F">
        <w:trPr>
          <w:gridAfter w:val="1"/>
          <w:wAfter w:w="58" w:type="dxa"/>
          <w:cantSplit/>
          <w:trHeight w:val="1590"/>
          <w:jc w:val="center"/>
        </w:trPr>
        <w:tc>
          <w:tcPr>
            <w:tcW w:w="15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66A1" w14:textId="77777777" w:rsidR="00AA13AC" w:rsidRPr="00967F4B" w:rsidRDefault="00AA13AC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7DACE8DB" w14:textId="77777777" w:rsidR="00AA13AC" w:rsidRPr="00967F4B" w:rsidRDefault="00AA13A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6D6E0680" w14:textId="77777777" w:rsidR="00AA13AC" w:rsidRPr="00967F4B" w:rsidRDefault="00AA13A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30FC60E6" w14:textId="77777777" w:rsidR="00AA13AC" w:rsidRPr="00967F4B" w:rsidRDefault="00AA13A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Test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5D1E2FE5" w14:textId="77777777" w:rsidR="00AA13AC" w:rsidRPr="00967F4B" w:rsidRDefault="00AA13A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A2043F3" w14:textId="77777777" w:rsidR="00AA13AC" w:rsidRPr="00967F4B" w:rsidRDefault="00AA13AC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2DBA05C" w14:textId="77777777" w:rsidR="00AA13AC" w:rsidRPr="00967F4B" w:rsidRDefault="00AA13AC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EA3D684" w14:textId="77777777" w:rsidR="00AA13AC" w:rsidRPr="00967F4B" w:rsidRDefault="00AA13A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1E6971C7" w14:textId="77777777" w:rsidR="00AA13AC" w:rsidRDefault="00AA13A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/</w:t>
            </w:r>
          </w:p>
          <w:p w14:paraId="4E3EA174" w14:textId="77777777" w:rsidR="00AA13AC" w:rsidRPr="00363EB6" w:rsidRDefault="00AA13A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53C4C7E4" w14:textId="77777777" w:rsidR="00AA13AC" w:rsidRPr="00363EB6" w:rsidRDefault="00AA13A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3F354D1F" w14:textId="77777777" w:rsidR="00AA13AC" w:rsidRPr="00363EB6" w:rsidRDefault="00AA13A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(pielęgniarstwo)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7ADC6930" w14:textId="77777777" w:rsidR="00AA13AC" w:rsidRPr="00363EB6" w:rsidRDefault="00AA13AC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AA13AC" w:rsidRPr="00363EB6" w14:paraId="6A26B154" w14:textId="77777777" w:rsidTr="00D6791F">
        <w:trPr>
          <w:gridAfter w:val="1"/>
          <w:wAfter w:w="58" w:type="dxa"/>
          <w:trHeight w:val="141"/>
          <w:jc w:val="center"/>
        </w:trPr>
        <w:tc>
          <w:tcPr>
            <w:tcW w:w="1034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BB1E" w14:textId="77777777" w:rsidR="00AA13AC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WIEDZA</w:t>
            </w:r>
          </w:p>
          <w:p w14:paraId="1F6E6BB5" w14:textId="77777777" w:rsidR="00AA13AC" w:rsidRPr="00363EB6" w:rsidRDefault="00AA13AC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AA13AC" w:rsidRPr="00363EB6" w14:paraId="382A4C7C" w14:textId="77777777" w:rsidTr="00D6791F">
        <w:trPr>
          <w:gridAfter w:val="1"/>
          <w:wAfter w:w="58" w:type="dxa"/>
          <w:trHeight w:hRule="exact" w:val="339"/>
          <w:jc w:val="center"/>
        </w:trPr>
        <w:tc>
          <w:tcPr>
            <w:tcW w:w="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DD4A8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 -W13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1583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0C52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756F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26C0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5E4E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A5EA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7B1BD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6E2F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E8B3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FCE2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AA13AC" w:rsidRPr="00363EB6" w14:paraId="2459D981" w14:textId="77777777" w:rsidTr="00D6791F">
        <w:trPr>
          <w:gridAfter w:val="1"/>
          <w:wAfter w:w="58" w:type="dxa"/>
          <w:trHeight w:val="364"/>
          <w:jc w:val="center"/>
        </w:trPr>
        <w:tc>
          <w:tcPr>
            <w:tcW w:w="1034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F78E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</w:t>
            </w: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MIEJĘTNOŚCI</w:t>
            </w:r>
          </w:p>
        </w:tc>
      </w:tr>
      <w:tr w:rsidR="00AA13AC" w:rsidRPr="00363EB6" w14:paraId="73B2F54C" w14:textId="77777777" w:rsidTr="00D6791F">
        <w:trPr>
          <w:gridAfter w:val="1"/>
          <w:wAfter w:w="58" w:type="dxa"/>
          <w:trHeight w:hRule="exact" w:val="257"/>
          <w:jc w:val="center"/>
        </w:trPr>
        <w:tc>
          <w:tcPr>
            <w:tcW w:w="1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F851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– 16</w:t>
            </w:r>
          </w:p>
        </w:tc>
        <w:tc>
          <w:tcPr>
            <w:tcW w:w="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7F5B9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9D3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4F4C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F78E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BF54D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6868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4B08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1F16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7D22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8228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AA13AC" w:rsidRPr="00363EB6" w14:paraId="4F269F09" w14:textId="77777777" w:rsidTr="00D6791F">
        <w:trPr>
          <w:gridAfter w:val="1"/>
          <w:wAfter w:w="58" w:type="dxa"/>
          <w:trHeight w:val="273"/>
          <w:jc w:val="center"/>
        </w:trPr>
        <w:tc>
          <w:tcPr>
            <w:tcW w:w="1034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4A5D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KOMPETENCJE</w:t>
            </w:r>
          </w:p>
        </w:tc>
      </w:tr>
      <w:tr w:rsidR="00AA13AC" w:rsidRPr="00363EB6" w14:paraId="32E3B071" w14:textId="77777777" w:rsidTr="00D6791F">
        <w:trPr>
          <w:gridAfter w:val="1"/>
          <w:wAfter w:w="58" w:type="dxa"/>
          <w:trHeight w:hRule="exact" w:val="276"/>
          <w:jc w:val="center"/>
        </w:trPr>
        <w:tc>
          <w:tcPr>
            <w:tcW w:w="1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00087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-K7</w:t>
            </w:r>
          </w:p>
        </w:tc>
        <w:tc>
          <w:tcPr>
            <w:tcW w:w="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EFDE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F3A9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7655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6FD9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B0EC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2672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E603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F201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064E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8E36" w14:textId="77777777" w:rsidR="00AA13AC" w:rsidRPr="00363EB6" w:rsidRDefault="00AA13AC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AA13AC" w:rsidRPr="00363EB6" w14:paraId="207D7B95" w14:textId="77777777" w:rsidTr="00D6791F">
        <w:trPr>
          <w:gridAfter w:val="1"/>
          <w:wAfter w:w="58" w:type="dxa"/>
          <w:trHeight w:val="711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3F4BE95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Treść</w:t>
            </w: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modułu (przedmiotu) kształcenia (program wykładów i pozostałych zajęć)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F404AAC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Odniesienie do efektów 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uczenia się:</w:t>
            </w:r>
          </w:p>
        </w:tc>
      </w:tr>
      <w:tr w:rsidR="00AA13AC" w:rsidRPr="00363EB6" w14:paraId="0D8F6241" w14:textId="77777777" w:rsidTr="00D6791F">
        <w:trPr>
          <w:gridAfter w:val="1"/>
          <w:wAfter w:w="58" w:type="dxa"/>
          <w:trHeight w:val="70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AC778" w14:textId="77777777" w:rsidR="00AA13AC" w:rsidRPr="00923046" w:rsidRDefault="00AA13AC" w:rsidP="00D6791F">
            <w:pPr>
              <w:suppressAutoHyphens/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ar-SA"/>
              </w:rPr>
            </w:pPr>
            <w:r w:rsidRPr="00AB2EC0">
              <w:rPr>
                <w:rFonts w:ascii="Verdana" w:eastAsia="Times New Roman" w:hAnsi="Verdana" w:cs="Times New Roman"/>
                <w:b/>
                <w:sz w:val="16"/>
                <w:szCs w:val="16"/>
                <w:lang w:eastAsia="ar-SA"/>
              </w:rPr>
              <w:t xml:space="preserve">WYKŁADY </w:t>
            </w: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ar-SA"/>
              </w:rPr>
              <w:t xml:space="preserve">- </w:t>
            </w:r>
            <w:r w:rsidRPr="00AB2EC0">
              <w:rPr>
                <w:rFonts w:ascii="Verdana" w:eastAsia="Times New Roman" w:hAnsi="Verdana" w:cs="Times New Roman"/>
                <w:b/>
                <w:sz w:val="16"/>
                <w:szCs w:val="16"/>
                <w:lang w:eastAsia="ar-SA"/>
              </w:rPr>
              <w:t xml:space="preserve">klinika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ECE3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2C066CF9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0CA6A9A4" w14:textId="77777777" w:rsidTr="00D6791F">
        <w:trPr>
          <w:gridAfter w:val="1"/>
          <w:wAfter w:w="58" w:type="dxa"/>
          <w:trHeight w:val="2978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0A44" w14:textId="77777777" w:rsidR="00AA13AC" w:rsidRDefault="00AA13AC" w:rsidP="00D6791F">
            <w:pPr>
              <w:suppressAutoHyphens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Etiopatogeneza</w:t>
            </w:r>
            <w:r w:rsidRPr="009F6BC3">
              <w:rPr>
                <w:rFonts w:ascii="Verdana" w:hAnsi="Verdana"/>
                <w:sz w:val="16"/>
                <w:szCs w:val="16"/>
              </w:rPr>
              <w:t xml:space="preserve">, objawy kliniczne, przebieg, leczenie, rokowanie </w:t>
            </w:r>
            <w:r>
              <w:rPr>
                <w:rFonts w:ascii="Verdana" w:hAnsi="Verdana"/>
                <w:sz w:val="16"/>
                <w:szCs w:val="16"/>
              </w:rPr>
              <w:t>w schorzeniach internistycznych:</w:t>
            </w:r>
          </w:p>
          <w:p w14:paraId="65CBA473" w14:textId="77777777" w:rsidR="00AA13AC" w:rsidRPr="00923046" w:rsidRDefault="00AA13AC" w:rsidP="007221D7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417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Choroba wieńcowa. Zawał serca.</w:t>
            </w:r>
          </w:p>
          <w:p w14:paraId="5070B022" w14:textId="77777777" w:rsidR="00AA13AC" w:rsidRPr="00923046" w:rsidRDefault="00AA13AC" w:rsidP="007221D7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417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Nadciśnienie tętnicze</w:t>
            </w:r>
          </w:p>
          <w:p w14:paraId="0E21F8D3" w14:textId="77777777" w:rsidR="00AA13AC" w:rsidRPr="00923046" w:rsidRDefault="00AA13AC" w:rsidP="007221D7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417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Ostra i przewlekła niewydolność krążenia.</w:t>
            </w:r>
          </w:p>
          <w:p w14:paraId="48535C6B" w14:textId="77777777" w:rsidR="00AA13AC" w:rsidRPr="00923046" w:rsidRDefault="00AA13AC" w:rsidP="007221D7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417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Zaburzenia rytmu serca</w:t>
            </w:r>
          </w:p>
          <w:p w14:paraId="410D3D54" w14:textId="77777777" w:rsidR="00AA13AC" w:rsidRPr="00923046" w:rsidRDefault="00AA13AC" w:rsidP="007221D7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417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Choroba wrzodowa żołądka i dwunastnicy, choroba </w:t>
            </w:r>
            <w:proofErr w:type="spellStart"/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refluksowa</w:t>
            </w:r>
            <w:proofErr w:type="spellEnd"/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 przełyku.</w:t>
            </w:r>
          </w:p>
          <w:p w14:paraId="33F68BCB" w14:textId="77777777" w:rsidR="00AA13AC" w:rsidRPr="00923046" w:rsidRDefault="00AA13AC" w:rsidP="007221D7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417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Choroby wątroby, dróg żółciowych, Żółtaczki</w:t>
            </w:r>
          </w:p>
          <w:p w14:paraId="145DC124" w14:textId="77777777" w:rsidR="00AA13AC" w:rsidRPr="00923046" w:rsidRDefault="00AA13AC" w:rsidP="007221D7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417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Przewlekła obturacyjna choroba płuc.</w:t>
            </w:r>
          </w:p>
          <w:p w14:paraId="6BC7461C" w14:textId="77777777" w:rsidR="00AA13AC" w:rsidRPr="00923046" w:rsidRDefault="00AA13AC" w:rsidP="007221D7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417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Astma oskrzelowa.</w:t>
            </w:r>
          </w:p>
          <w:p w14:paraId="56D99DAD" w14:textId="77777777" w:rsidR="00AA13AC" w:rsidRPr="00923046" w:rsidRDefault="00AA13AC" w:rsidP="007221D7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417"/>
              <w:rPr>
                <w:rFonts w:ascii="Verdana" w:hAnsi="Verdana"/>
                <w:sz w:val="16"/>
                <w:szCs w:val="16"/>
              </w:rPr>
            </w:pPr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Zapalenia płuc, niewydolność oddechowa</w:t>
            </w:r>
          </w:p>
          <w:p w14:paraId="7582D946" w14:textId="77777777" w:rsidR="00AA13AC" w:rsidRPr="00923046" w:rsidRDefault="00AA13AC" w:rsidP="007221D7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417"/>
              <w:rPr>
                <w:rFonts w:ascii="Verdana" w:hAnsi="Verdana"/>
                <w:sz w:val="16"/>
                <w:szCs w:val="16"/>
              </w:rPr>
            </w:pPr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Niedokrwistości i skazy krwotoczne</w:t>
            </w:r>
          </w:p>
          <w:p w14:paraId="37D6540E" w14:textId="77777777" w:rsidR="00AA13AC" w:rsidRPr="00923046" w:rsidRDefault="00AA13AC" w:rsidP="007221D7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417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Choroby rozrostowe układu krwiotwórczego</w:t>
            </w:r>
          </w:p>
          <w:p w14:paraId="34638038" w14:textId="77777777" w:rsidR="00AA13AC" w:rsidRPr="00923046" w:rsidRDefault="00AA13AC" w:rsidP="007221D7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417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Schorzenia narządu ruchu i tkanki łącznej – RZS, toczeń,</w:t>
            </w:r>
          </w:p>
          <w:p w14:paraId="683AA3BB" w14:textId="77777777" w:rsidR="00AA13AC" w:rsidRPr="00923046" w:rsidRDefault="00AA13AC" w:rsidP="007221D7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417"/>
              <w:rPr>
                <w:rFonts w:ascii="Verdana" w:eastAsia="Times New Roman" w:hAnsi="Verdana" w:cs="Times New Roman"/>
                <w:b/>
                <w:sz w:val="16"/>
                <w:szCs w:val="16"/>
                <w:lang w:eastAsia="ar-SA"/>
              </w:rPr>
            </w:pPr>
            <w:r w:rsidRPr="00923046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Cukrzyca. Choroby tarczycy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3066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</w:t>
            </w:r>
          </w:p>
          <w:p w14:paraId="4B558F5F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W2</w:t>
            </w:r>
          </w:p>
          <w:p w14:paraId="2C6A12F1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W3</w:t>
            </w:r>
          </w:p>
          <w:p w14:paraId="7C6582CF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w5</w:t>
            </w:r>
          </w:p>
          <w:p w14:paraId="5D58488B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W6</w:t>
            </w:r>
          </w:p>
          <w:p w14:paraId="1EE3D464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W12</w:t>
            </w:r>
          </w:p>
          <w:p w14:paraId="2557B647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W13</w:t>
            </w:r>
          </w:p>
          <w:p w14:paraId="30F8933E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4B357602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5CFD0550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71C1BF0D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30CB52A1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32DBC8A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771F339D" w14:textId="77777777" w:rsidTr="00D6791F">
        <w:trPr>
          <w:gridAfter w:val="1"/>
          <w:wAfter w:w="58" w:type="dxa"/>
          <w:trHeight w:val="189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B233" w14:textId="77777777" w:rsidR="00AA13AC" w:rsidRPr="0057459A" w:rsidRDefault="00AA13AC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7459A">
              <w:rPr>
                <w:rFonts w:ascii="Verdana" w:eastAsia="Calibri" w:hAnsi="Verdana" w:cs="Times New Roman"/>
                <w:b/>
                <w:sz w:val="16"/>
                <w:szCs w:val="16"/>
              </w:rPr>
              <w:t>WYKŁADY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 - Pielęgniarstwo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3326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94A0144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20AD9CAC" w14:textId="77777777" w:rsidTr="00D6791F">
        <w:trPr>
          <w:gridAfter w:val="1"/>
          <w:wAfter w:w="58" w:type="dxa"/>
          <w:trHeight w:val="19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C0ACB" w14:textId="77777777" w:rsidR="00AA13AC" w:rsidRPr="00394BB6" w:rsidRDefault="00AA13AC" w:rsidP="007221D7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44" w:hanging="35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94BB6">
              <w:rPr>
                <w:rFonts w:ascii="Verdana" w:eastAsia="Calibri" w:hAnsi="Verdana" w:cs="Times New Roman"/>
                <w:sz w:val="16"/>
                <w:szCs w:val="16"/>
              </w:rPr>
              <w:t xml:space="preserve">Czynniki ryzyka wybranych chorób internistycznych, analiza na wybranych przykładach   Udział pielęgniarki w profilaktyce powikłań- analiza na wybranych przykładach. 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6D1DC" w14:textId="77777777" w:rsidR="00AA13AC" w:rsidRPr="00394B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94BB6">
              <w:rPr>
                <w:rFonts w:ascii="Verdana" w:eastAsia="Calibri" w:hAnsi="Verdana" w:cs="Times New Roman"/>
                <w:sz w:val="16"/>
                <w:szCs w:val="16"/>
              </w:rPr>
              <w:t xml:space="preserve">W1, W2  </w:t>
            </w:r>
          </w:p>
        </w:tc>
      </w:tr>
      <w:tr w:rsidR="00AA13AC" w:rsidRPr="00363EB6" w14:paraId="1A75F6AA" w14:textId="77777777" w:rsidTr="00D6791F">
        <w:trPr>
          <w:gridAfter w:val="1"/>
          <w:wAfter w:w="58" w:type="dxa"/>
          <w:trHeight w:val="374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0425A" w14:textId="77777777" w:rsidR="00AA13AC" w:rsidRPr="00394BB6" w:rsidRDefault="00AA13AC" w:rsidP="007221D7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44" w:hanging="35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94BB6">
              <w:rPr>
                <w:rFonts w:ascii="Verdana" w:eastAsia="Calibri" w:hAnsi="Verdana" w:cs="Times New Roman"/>
                <w:sz w:val="16"/>
                <w:szCs w:val="16"/>
              </w:rPr>
              <w:t>Udział pielęgniarki w obserwacji chorego i w diagnostyce chorób internistycznych, specyfika  przygotowania  chorego  do badań.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E57B0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ED6ED20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94BB6">
              <w:rPr>
                <w:rFonts w:ascii="Verdana" w:eastAsia="Calibri" w:hAnsi="Verdana" w:cs="Times New Roman"/>
                <w:sz w:val="16"/>
                <w:szCs w:val="16"/>
              </w:rPr>
              <w:t>W3, W4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, W7,W13</w:t>
            </w:r>
          </w:p>
          <w:p w14:paraId="4653DDEF" w14:textId="77777777" w:rsidR="00AA13AC" w:rsidRPr="00394B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51E25608" w14:textId="77777777" w:rsidTr="00D6791F">
        <w:trPr>
          <w:gridAfter w:val="1"/>
          <w:wAfter w:w="58" w:type="dxa"/>
          <w:trHeight w:val="330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48D42" w14:textId="77777777" w:rsidR="00AA13AC" w:rsidRPr="00394BB6" w:rsidRDefault="00AA13AC" w:rsidP="007221D7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244" w:hanging="35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94BB6">
              <w:rPr>
                <w:rFonts w:ascii="Verdana" w:eastAsia="Calibri" w:hAnsi="Verdana" w:cs="Times New Roman"/>
                <w:sz w:val="16"/>
                <w:szCs w:val="16"/>
              </w:rPr>
              <w:t xml:space="preserve"> Opieka terapeutyczna w chorobach internistycznych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BEAFB" w14:textId="77777777" w:rsidR="00AA13AC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W5, W6, W7,W13</w:t>
            </w:r>
          </w:p>
        </w:tc>
      </w:tr>
      <w:tr w:rsidR="00AA13AC" w:rsidRPr="00363EB6" w14:paraId="61E1FA2C" w14:textId="77777777" w:rsidTr="00D6791F">
        <w:trPr>
          <w:gridAfter w:val="1"/>
          <w:wAfter w:w="58" w:type="dxa"/>
          <w:trHeight w:val="19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B493E" w14:textId="77777777" w:rsidR="00AA13AC" w:rsidRPr="00394BB6" w:rsidRDefault="00AA13AC" w:rsidP="007221D7">
            <w:pPr>
              <w:pStyle w:val="Akapitzlist"/>
              <w:numPr>
                <w:ilvl w:val="0"/>
                <w:numId w:val="43"/>
              </w:numPr>
              <w:spacing w:after="0" w:line="240" w:lineRule="auto"/>
              <w:ind w:left="244" w:hanging="35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94BB6">
              <w:rPr>
                <w:rFonts w:ascii="Verdana" w:eastAsia="Calibri" w:hAnsi="Verdana" w:cs="Times New Roman"/>
                <w:sz w:val="16"/>
                <w:szCs w:val="16"/>
              </w:rPr>
              <w:t xml:space="preserve">Analiza wybranych standardów i procedur pielęgniarskich podczas hospitalizacji w oddziale chorób wewnętrznych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5D5A6" w14:textId="77777777" w:rsidR="00AA13AC" w:rsidRPr="00394B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W8</w:t>
            </w:r>
            <w:r w:rsidRPr="00394BB6">
              <w:rPr>
                <w:rFonts w:ascii="Verdana" w:eastAsia="Calibri" w:hAnsi="Verdana" w:cs="Times New Roman"/>
                <w:sz w:val="16"/>
                <w:szCs w:val="16"/>
              </w:rPr>
              <w:t xml:space="preserve">- W6 </w:t>
            </w:r>
          </w:p>
        </w:tc>
      </w:tr>
      <w:tr w:rsidR="00AA13AC" w:rsidRPr="00363EB6" w14:paraId="5521D21B" w14:textId="77777777" w:rsidTr="00D6791F">
        <w:trPr>
          <w:gridAfter w:val="1"/>
          <w:wAfter w:w="58" w:type="dxa"/>
          <w:trHeight w:val="379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6505" w14:textId="77777777" w:rsidR="00AA13AC" w:rsidRPr="00394BB6" w:rsidRDefault="00AA13AC" w:rsidP="007221D7">
            <w:pPr>
              <w:pStyle w:val="Akapitzlist"/>
              <w:numPr>
                <w:ilvl w:val="0"/>
                <w:numId w:val="43"/>
              </w:numPr>
              <w:spacing w:after="0" w:line="240" w:lineRule="auto"/>
              <w:ind w:left="244" w:hanging="35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94BB6">
              <w:rPr>
                <w:rFonts w:ascii="Verdana" w:eastAsia="Calibri" w:hAnsi="Verdana" w:cs="Times New Roman"/>
                <w:sz w:val="16"/>
                <w:szCs w:val="16"/>
              </w:rPr>
              <w:t xml:space="preserve">Zasady żywienia dietetycznego w oddziale szpitalnym. Zalecenia edukacyjne dla  chorego i jego rodziny. 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B2E09" w14:textId="77777777" w:rsidR="00AA13AC" w:rsidRPr="00394B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W11</w:t>
            </w:r>
          </w:p>
        </w:tc>
      </w:tr>
      <w:tr w:rsidR="00AA13AC" w:rsidRPr="00363EB6" w14:paraId="7B847AE5" w14:textId="77777777" w:rsidTr="00D6791F">
        <w:trPr>
          <w:gridAfter w:val="1"/>
          <w:wAfter w:w="58" w:type="dxa"/>
          <w:trHeight w:val="388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6308D" w14:textId="77777777" w:rsidR="00AA13AC" w:rsidRPr="00394BB6" w:rsidRDefault="00AA13AC" w:rsidP="007221D7">
            <w:pPr>
              <w:pStyle w:val="Akapitzlist"/>
              <w:numPr>
                <w:ilvl w:val="0"/>
                <w:numId w:val="43"/>
              </w:numPr>
              <w:spacing w:after="0" w:line="240" w:lineRule="auto"/>
              <w:ind w:left="244" w:hanging="35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94BB6">
              <w:rPr>
                <w:rFonts w:ascii="Verdana" w:eastAsia="Calibri" w:hAnsi="Verdana" w:cs="Times New Roman"/>
                <w:sz w:val="16"/>
                <w:szCs w:val="16"/>
              </w:rPr>
              <w:t>Typowy obraz kliniczny i specyfika  pielęgnowania chorego w wybranych  chorobach: układu krążenia, oddechowego, pokarmowego,   moczowego, narządu ruchu,  dokrewnego oraz krwiotwórczego.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1436C" w14:textId="77777777" w:rsidR="00AA13AC" w:rsidRPr="00394B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W8, </w:t>
            </w:r>
            <w:r w:rsidRPr="00394BB6">
              <w:rPr>
                <w:rFonts w:ascii="Verdana" w:eastAsia="Calibri" w:hAnsi="Verdana" w:cs="Times New Roman"/>
                <w:sz w:val="16"/>
                <w:szCs w:val="16"/>
              </w:rPr>
              <w:t>W9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,W10, W12</w:t>
            </w:r>
          </w:p>
        </w:tc>
      </w:tr>
      <w:tr w:rsidR="00AA13AC" w:rsidRPr="00363EB6" w14:paraId="497C6653" w14:textId="77777777" w:rsidTr="00D6791F">
        <w:trPr>
          <w:gridAfter w:val="1"/>
          <w:wAfter w:w="58" w:type="dxa"/>
          <w:trHeight w:val="13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B9C5A" w14:textId="77777777" w:rsidR="00AA13AC" w:rsidRPr="0015053D" w:rsidRDefault="00AA13AC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ĆWICZENIA -MCSM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F798" w14:textId="77777777" w:rsidR="00AA13AC" w:rsidRPr="0015053D" w:rsidRDefault="00AA13AC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45BAABAC" w14:textId="77777777" w:rsidTr="00D6791F">
        <w:trPr>
          <w:gridAfter w:val="1"/>
          <w:wAfter w:w="58" w:type="dxa"/>
          <w:trHeight w:val="293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4B67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65530">
              <w:rPr>
                <w:rFonts w:ascii="Verdana" w:eastAsia="Calibri" w:hAnsi="Verdana" w:cs="Times New Roman"/>
                <w:sz w:val="16"/>
                <w:szCs w:val="16"/>
              </w:rPr>
              <w:t xml:space="preserve">Diagnoza pielęgniarska w praktyce- analiza na wybranych przykładach.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92AC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U1,U2,U3,U12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; K1-K7</w:t>
            </w:r>
          </w:p>
        </w:tc>
      </w:tr>
      <w:tr w:rsidR="00AA13AC" w:rsidRPr="00363EB6" w14:paraId="09AA0AE0" w14:textId="77777777" w:rsidTr="00D6791F">
        <w:trPr>
          <w:gridAfter w:val="1"/>
          <w:wAfter w:w="58" w:type="dxa"/>
          <w:trHeight w:val="330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C180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65530">
              <w:rPr>
                <w:rFonts w:ascii="Verdana" w:eastAsia="Calibri" w:hAnsi="Verdana" w:cs="Times New Roman"/>
                <w:sz w:val="16"/>
                <w:szCs w:val="16"/>
              </w:rPr>
              <w:t xml:space="preserve">Standardy i procedury w pracy pielęgniarki - analiza na wybranych przykładach. 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0113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U5,U11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; K1-K7</w:t>
            </w:r>
          </w:p>
        </w:tc>
      </w:tr>
      <w:tr w:rsidR="00AA13AC" w:rsidRPr="00363EB6" w14:paraId="6E059D21" w14:textId="77777777" w:rsidTr="00D6791F">
        <w:trPr>
          <w:gridAfter w:val="1"/>
          <w:wAfter w:w="58" w:type="dxa"/>
          <w:trHeight w:val="46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E61A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65530">
              <w:rPr>
                <w:rFonts w:ascii="Verdana" w:eastAsia="Calibri" w:hAnsi="Verdana" w:cs="Times New Roman"/>
                <w:sz w:val="16"/>
                <w:szCs w:val="16"/>
              </w:rPr>
              <w:t xml:space="preserve">Pragmatyczny aspekt edukacji zdrowotnej w pracy pielęgniarki - analiza na wybranych przykładach. 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4C28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U9</w:t>
            </w:r>
            <w:r w:rsidRPr="0041185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; 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K1-K7</w:t>
            </w:r>
          </w:p>
        </w:tc>
      </w:tr>
      <w:tr w:rsidR="00AA13AC" w:rsidRPr="00363EB6" w14:paraId="0DF37186" w14:textId="77777777" w:rsidTr="00D6791F">
        <w:trPr>
          <w:gridAfter w:val="1"/>
          <w:wAfter w:w="58" w:type="dxa"/>
          <w:trHeight w:val="19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EBE7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65530">
              <w:rPr>
                <w:rFonts w:ascii="Verdana" w:eastAsia="Calibri" w:hAnsi="Verdana" w:cs="Times New Roman"/>
                <w:sz w:val="16"/>
                <w:szCs w:val="16"/>
              </w:rPr>
              <w:t>Profilaktyka powikłań  wybranych chorób internistycznych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F2EE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U8</w:t>
            </w:r>
            <w:r w:rsidRPr="0041185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; 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K1-K7</w:t>
            </w:r>
          </w:p>
        </w:tc>
      </w:tr>
      <w:tr w:rsidR="00AA13AC" w:rsidRPr="00363EB6" w14:paraId="5D6303D2" w14:textId="77777777" w:rsidTr="00D6791F">
        <w:trPr>
          <w:gridAfter w:val="1"/>
          <w:wAfter w:w="58" w:type="dxa"/>
          <w:trHeight w:val="16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EC15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65530">
              <w:rPr>
                <w:rFonts w:ascii="Verdana" w:eastAsia="Calibri" w:hAnsi="Verdana" w:cs="Times New Roman"/>
                <w:sz w:val="16"/>
                <w:szCs w:val="16"/>
              </w:rPr>
              <w:t xml:space="preserve">Edukacja  pacjenta do samoopieki w wybranych chorobach internistycznych.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C9A1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U9,U10</w:t>
            </w:r>
            <w:r w:rsidRPr="0041185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; 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K1-K7</w:t>
            </w:r>
          </w:p>
        </w:tc>
      </w:tr>
      <w:tr w:rsidR="00AA13AC" w:rsidRPr="00363EB6" w14:paraId="28B4A469" w14:textId="77777777" w:rsidTr="00D6791F">
        <w:trPr>
          <w:gridAfter w:val="1"/>
          <w:wAfter w:w="58" w:type="dxa"/>
          <w:trHeight w:val="210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836E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65530">
              <w:rPr>
                <w:rFonts w:ascii="Verdana" w:eastAsia="Calibri" w:hAnsi="Verdana" w:cs="Times New Roman"/>
                <w:sz w:val="16"/>
                <w:szCs w:val="16"/>
              </w:rPr>
              <w:t xml:space="preserve">Problematyka edukacji rodziny lub/i  opiekunów. 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DB44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U9,U10</w:t>
            </w:r>
            <w:r w:rsidRPr="0041185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; 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K1-K7</w:t>
            </w:r>
          </w:p>
        </w:tc>
      </w:tr>
      <w:tr w:rsidR="00AA13AC" w:rsidRPr="00363EB6" w14:paraId="297340B8" w14:textId="77777777" w:rsidTr="00D6791F">
        <w:trPr>
          <w:gridAfter w:val="1"/>
          <w:wAfter w:w="58" w:type="dxa"/>
          <w:trHeight w:val="14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086B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65530">
              <w:rPr>
                <w:rFonts w:ascii="Verdana" w:eastAsia="Calibri" w:hAnsi="Verdana" w:cs="Times New Roman"/>
                <w:sz w:val="16"/>
                <w:szCs w:val="16"/>
              </w:rPr>
              <w:t>Przygotowanie  chorego do badań nieinwazyjnych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.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B428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U16</w:t>
            </w:r>
            <w:r w:rsidRPr="0041185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; 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K1-K7</w:t>
            </w:r>
          </w:p>
        </w:tc>
      </w:tr>
      <w:tr w:rsidR="00AA13AC" w:rsidRPr="00363EB6" w14:paraId="222ECD38" w14:textId="77777777" w:rsidTr="00D6791F">
        <w:trPr>
          <w:gridAfter w:val="1"/>
          <w:wAfter w:w="58" w:type="dxa"/>
          <w:trHeight w:val="180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92AF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65530">
              <w:rPr>
                <w:rFonts w:ascii="Verdana" w:hAnsi="Verdana"/>
                <w:sz w:val="16"/>
                <w:szCs w:val="16"/>
              </w:rPr>
              <w:t>Przygotowanie pacjenta do badań diagnostycznych</w:t>
            </w:r>
            <w:r w:rsidRPr="00065530">
              <w:rPr>
                <w:rFonts w:ascii="Verdana" w:eastAsia="Calibri" w:hAnsi="Verdana" w:cs="Times New Roman"/>
                <w:sz w:val="16"/>
                <w:szCs w:val="16"/>
              </w:rPr>
              <w:t xml:space="preserve"> inwazyjnych (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obserwacja w kierunku powikłań</w:t>
            </w:r>
            <w:r w:rsidRPr="00065530">
              <w:rPr>
                <w:rFonts w:ascii="Verdana" w:eastAsia="Calibri" w:hAnsi="Verdana" w:cs="Times New Roman"/>
                <w:sz w:val="16"/>
                <w:szCs w:val="16"/>
              </w:rPr>
              <w:t>).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141F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U16</w:t>
            </w:r>
            <w:r w:rsidRPr="0041185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; 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K1-K7</w:t>
            </w:r>
          </w:p>
        </w:tc>
      </w:tr>
      <w:tr w:rsidR="00AA13AC" w:rsidRPr="00363EB6" w14:paraId="4D2FA67B" w14:textId="77777777" w:rsidTr="00D6791F">
        <w:trPr>
          <w:gridAfter w:val="1"/>
          <w:wAfter w:w="58" w:type="dxa"/>
          <w:trHeight w:val="19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9CA8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65530">
              <w:rPr>
                <w:rFonts w:ascii="Verdana" w:hAnsi="Verdana"/>
                <w:sz w:val="16"/>
                <w:szCs w:val="16"/>
              </w:rPr>
              <w:t>Pielęgnowanie pacjenta w wybranych chorobach internistycznych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C586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U1, U2,U3,U4</w:t>
            </w:r>
            <w:r w:rsidRPr="0041185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; 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K1-K7</w:t>
            </w:r>
          </w:p>
        </w:tc>
      </w:tr>
      <w:tr w:rsidR="00AA13AC" w:rsidRPr="00363EB6" w14:paraId="6BA2F486" w14:textId="77777777" w:rsidTr="00D6791F">
        <w:trPr>
          <w:gridAfter w:val="1"/>
          <w:wAfter w:w="58" w:type="dxa"/>
          <w:trHeight w:val="19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9FD1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65530">
              <w:rPr>
                <w:rFonts w:ascii="Verdana" w:hAnsi="Verdana"/>
                <w:sz w:val="16"/>
                <w:szCs w:val="16"/>
              </w:rPr>
              <w:t>Pielęgnowanie pacjenta z dusznością  w zaostrzeniu astmy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D451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U1, U2,U3,U13</w:t>
            </w:r>
            <w:r w:rsidRPr="0041185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; 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K1-K7</w:t>
            </w:r>
          </w:p>
        </w:tc>
      </w:tr>
      <w:tr w:rsidR="00AA13AC" w:rsidRPr="00363EB6" w14:paraId="53B81F75" w14:textId="77777777" w:rsidTr="00D6791F">
        <w:trPr>
          <w:gridAfter w:val="1"/>
          <w:wAfter w:w="58" w:type="dxa"/>
          <w:trHeight w:val="210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B55C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65530">
              <w:rPr>
                <w:rFonts w:ascii="Verdana" w:hAnsi="Verdana"/>
                <w:sz w:val="16"/>
                <w:szCs w:val="16"/>
              </w:rPr>
              <w:t>Pielęgnowanie pacjenta w ostrym zespole wieńcowym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6DDA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U1, U2,U3,U14</w:t>
            </w:r>
            <w:r w:rsidRPr="0041185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; 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K1-K7</w:t>
            </w:r>
          </w:p>
        </w:tc>
      </w:tr>
      <w:tr w:rsidR="00AA13AC" w:rsidRPr="00363EB6" w14:paraId="3C51CDA1" w14:textId="77777777" w:rsidTr="00D6791F">
        <w:trPr>
          <w:gridAfter w:val="1"/>
          <w:wAfter w:w="58" w:type="dxa"/>
          <w:trHeight w:val="180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AE7C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65530">
              <w:rPr>
                <w:rFonts w:ascii="Verdana" w:hAnsi="Verdana"/>
                <w:sz w:val="16"/>
                <w:szCs w:val="16"/>
              </w:rPr>
              <w:t>Pielęgnowanie pacjenta z podejrzeniem ostrego zapalenia trzustki z chlustającymi wymiotami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A2DD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U1, U2,U3</w:t>
            </w:r>
            <w:r w:rsidRPr="0041185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; 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K1-K7</w:t>
            </w:r>
          </w:p>
        </w:tc>
      </w:tr>
      <w:tr w:rsidR="00AA13AC" w:rsidRPr="00363EB6" w14:paraId="10F940B0" w14:textId="77777777" w:rsidTr="00D6791F">
        <w:trPr>
          <w:gridAfter w:val="1"/>
          <w:wAfter w:w="58" w:type="dxa"/>
          <w:trHeight w:val="14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A6F0F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65530">
              <w:rPr>
                <w:rFonts w:ascii="Verdana" w:hAnsi="Verdana"/>
                <w:sz w:val="16"/>
                <w:szCs w:val="16"/>
              </w:rPr>
              <w:t>Pielęgnowanie pacjenta bez kontaktu logicznego z podejrzeniem śpiączki  cukrzycowej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35690" w14:textId="77777777" w:rsidR="00AA13AC" w:rsidRDefault="00AA13AC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U1, U2,U3, U11, U15</w:t>
            </w:r>
            <w:r w:rsidRPr="0041185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; </w:t>
            </w:r>
          </w:p>
          <w:p w14:paraId="5A6C8A0F" w14:textId="77777777" w:rsidR="00AA13AC" w:rsidRPr="0041185E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K1-K7</w:t>
            </w:r>
          </w:p>
        </w:tc>
      </w:tr>
      <w:tr w:rsidR="00AA13AC" w:rsidRPr="00363EB6" w14:paraId="24D1C2A6" w14:textId="77777777" w:rsidTr="00D6791F">
        <w:trPr>
          <w:gridAfter w:val="1"/>
          <w:wAfter w:w="58" w:type="dxa"/>
          <w:trHeight w:val="14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4E3E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hAnsi="Verdana"/>
                <w:sz w:val="16"/>
                <w:szCs w:val="16"/>
              </w:rPr>
            </w:pPr>
            <w:r w:rsidRPr="00C60B2C">
              <w:rPr>
                <w:rFonts w:ascii="Verdana" w:eastAsia="Times New Roman" w:hAnsi="Verdana" w:cs="Arial"/>
                <w:bCs/>
                <w:sz w:val="16"/>
                <w:szCs w:val="16"/>
                <w:lang w:eastAsia="pl-PL"/>
              </w:rPr>
              <w:t>Pielęgnowanie pacjenta z dusznością  w przebiegu niewydolności krążenia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841A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U1, U2,U3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; 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K1-K7</w:t>
            </w:r>
          </w:p>
        </w:tc>
      </w:tr>
      <w:tr w:rsidR="00AA13AC" w:rsidRPr="00363EB6" w14:paraId="379DFD98" w14:textId="77777777" w:rsidTr="00D6791F">
        <w:trPr>
          <w:gridAfter w:val="1"/>
          <w:wAfter w:w="58" w:type="dxa"/>
          <w:trHeight w:val="14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0EAF" w14:textId="77777777" w:rsidR="00AA13AC" w:rsidRPr="00065530" w:rsidRDefault="00AA13AC" w:rsidP="007221D7">
            <w:pPr>
              <w:pStyle w:val="Akapitzlist"/>
              <w:numPr>
                <w:ilvl w:val="0"/>
                <w:numId w:val="47"/>
              </w:numPr>
              <w:spacing w:after="0" w:line="240" w:lineRule="auto"/>
              <w:ind w:left="283"/>
              <w:rPr>
                <w:rFonts w:ascii="Verdana" w:hAnsi="Verdana"/>
                <w:sz w:val="16"/>
                <w:szCs w:val="16"/>
              </w:rPr>
            </w:pPr>
            <w:r w:rsidRPr="00C60B2C">
              <w:rPr>
                <w:rFonts w:ascii="Verdana" w:eastAsia="Times New Roman" w:hAnsi="Verdana" w:cs="Arial"/>
                <w:bCs/>
                <w:sz w:val="16"/>
                <w:szCs w:val="16"/>
                <w:lang w:eastAsia="pl-PL"/>
              </w:rPr>
              <w:t>Pielęgnowanie pacjenta z obrzękiem płuc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01C8" w14:textId="77777777" w:rsidR="00AA13AC" w:rsidRPr="0041185E" w:rsidRDefault="00AA13AC" w:rsidP="00D6791F">
            <w:pPr>
              <w:spacing w:line="259" w:lineRule="auto"/>
              <w:rPr>
                <w:rFonts w:ascii="Verdana" w:eastAsia="Calibri" w:hAnsi="Verdana" w:cs="Times New Roman"/>
                <w:color w:val="FF0000"/>
                <w:sz w:val="16"/>
                <w:szCs w:val="16"/>
              </w:rPr>
            </w:pPr>
            <w:r w:rsidRPr="0041185E">
              <w:rPr>
                <w:rFonts w:ascii="Verdana" w:eastAsia="Calibri" w:hAnsi="Verdana" w:cs="Times New Roman"/>
                <w:sz w:val="16"/>
                <w:szCs w:val="16"/>
              </w:rPr>
              <w:t>U1, U2,U3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;  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K1-K7</w:t>
            </w:r>
          </w:p>
        </w:tc>
      </w:tr>
      <w:tr w:rsidR="00AA13AC" w:rsidRPr="00363EB6" w14:paraId="0684E2A2" w14:textId="77777777" w:rsidTr="00D6791F">
        <w:trPr>
          <w:gridAfter w:val="1"/>
          <w:wAfter w:w="58" w:type="dxa"/>
          <w:trHeight w:val="330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82F1" w14:textId="77777777" w:rsidR="00AA13AC" w:rsidRPr="00363EB6" w:rsidRDefault="00AA13AC" w:rsidP="00D6791F">
            <w:pPr>
              <w:spacing w:after="0" w:line="240" w:lineRule="auto"/>
              <w:ind w:right="425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ZAJĘCIA PRAKTYCZNE</w:t>
            </w:r>
          </w:p>
          <w:p w14:paraId="51AA1F68" w14:textId="77777777" w:rsidR="00AA13AC" w:rsidRPr="00363EB6" w:rsidRDefault="00AA13AC" w:rsidP="00D6791F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BA0B" w14:textId="77777777" w:rsidR="00AA13AC" w:rsidRPr="00363EB6" w:rsidRDefault="00AA13AC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70BF638A" w14:textId="77777777" w:rsidTr="00D6791F">
        <w:trPr>
          <w:gridAfter w:val="1"/>
          <w:wAfter w:w="58" w:type="dxa"/>
          <w:trHeight w:val="160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721E4" w14:textId="77777777" w:rsidR="00AA13AC" w:rsidRPr="001D07CA" w:rsidRDefault="00AA13AC" w:rsidP="007221D7">
            <w:pPr>
              <w:pStyle w:val="Akapitzlist"/>
              <w:numPr>
                <w:ilvl w:val="0"/>
                <w:numId w:val="48"/>
              </w:numPr>
              <w:suppressAutoHyphens/>
              <w:spacing w:after="0" w:line="240" w:lineRule="auto"/>
              <w:ind w:left="360"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Zapoznanie z topografia oddziału, zadania pielęgniarki w procesie diagnozowania, leczenia i pielęgnowania chorych w oddziale internistycznym.</w:t>
            </w:r>
          </w:p>
          <w:p w14:paraId="4DDBF4C7" w14:textId="77777777" w:rsidR="00AA13AC" w:rsidRPr="001D07CA" w:rsidRDefault="00AA13AC" w:rsidP="007221D7">
            <w:pPr>
              <w:pStyle w:val="Akapitzlist"/>
              <w:numPr>
                <w:ilvl w:val="0"/>
                <w:numId w:val="48"/>
              </w:numPr>
              <w:suppressAutoHyphens/>
              <w:spacing w:after="0" w:line="240" w:lineRule="auto"/>
              <w:ind w:left="360"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Rola pielęgniarki w opiece nad chorym z zesztywniającym zapaleniem stawów kręgosłupa (ZZSK), osteoporoza i dna moczanowa.</w:t>
            </w:r>
          </w:p>
          <w:p w14:paraId="0A4A650A" w14:textId="77777777" w:rsidR="00AA13AC" w:rsidRPr="001D07CA" w:rsidRDefault="00AA13AC" w:rsidP="007221D7">
            <w:pPr>
              <w:pStyle w:val="Akapitzlist"/>
              <w:numPr>
                <w:ilvl w:val="0"/>
                <w:numId w:val="48"/>
              </w:numPr>
              <w:suppressAutoHyphens/>
              <w:spacing w:after="0" w:line="240" w:lineRule="auto"/>
              <w:ind w:left="360"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Problemy pielęgnacyjne chorych leczonych hematologicznie.</w:t>
            </w:r>
          </w:p>
          <w:p w14:paraId="6312F5F1" w14:textId="77777777" w:rsidR="00AA13AC" w:rsidRPr="001D07CA" w:rsidRDefault="00AA13AC" w:rsidP="007221D7">
            <w:pPr>
              <w:pStyle w:val="Akapitzlist"/>
              <w:numPr>
                <w:ilvl w:val="0"/>
                <w:numId w:val="48"/>
              </w:numPr>
              <w:suppressAutoHyphens/>
              <w:spacing w:after="0" w:line="240" w:lineRule="auto"/>
              <w:ind w:left="360"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Udział pielęgniarki w specjalistycznych badaniach diagnostycznych wykonywanych w chorobach krążenia. </w:t>
            </w:r>
          </w:p>
          <w:p w14:paraId="6971F910" w14:textId="77777777" w:rsidR="00AA13AC" w:rsidRPr="001D07CA" w:rsidRDefault="00AA13AC" w:rsidP="007221D7">
            <w:pPr>
              <w:pStyle w:val="Akapitzlist"/>
              <w:numPr>
                <w:ilvl w:val="0"/>
                <w:numId w:val="48"/>
              </w:numPr>
              <w:suppressAutoHyphens/>
              <w:spacing w:after="0" w:line="240" w:lineRule="auto"/>
              <w:ind w:left="360"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Problemy pielęgnacyjne chorego z przewlekła obturacyjna choroba płuc( </w:t>
            </w:r>
            <w:proofErr w:type="spellStart"/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POChP</w:t>
            </w:r>
            <w:proofErr w:type="spellEnd"/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). </w:t>
            </w:r>
          </w:p>
          <w:p w14:paraId="546CC4D6" w14:textId="77777777" w:rsidR="00AA13AC" w:rsidRPr="001D07CA" w:rsidRDefault="00AA13AC" w:rsidP="007221D7">
            <w:pPr>
              <w:pStyle w:val="Akapitzlist"/>
              <w:numPr>
                <w:ilvl w:val="0"/>
                <w:numId w:val="48"/>
              </w:numPr>
              <w:suppressAutoHyphens/>
              <w:spacing w:after="0" w:line="240" w:lineRule="auto"/>
              <w:ind w:left="360"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lastRenderedPageBreak/>
              <w:t>Zadania pielęgniarki w przygotowaniu pacjentów do specjalistycznych badan diagnostycznych układu oddechowego, asystowanie w czasie badan i opieka nad pacjentem po badaniu.</w:t>
            </w:r>
          </w:p>
          <w:p w14:paraId="6BC82067" w14:textId="77777777" w:rsidR="00AA13AC" w:rsidRPr="001D07CA" w:rsidRDefault="00AA13AC" w:rsidP="007221D7">
            <w:pPr>
              <w:pStyle w:val="Akapitzlist"/>
              <w:numPr>
                <w:ilvl w:val="0"/>
                <w:numId w:val="48"/>
              </w:numPr>
              <w:suppressAutoHyphens/>
              <w:spacing w:after="0" w:line="240" w:lineRule="auto"/>
              <w:ind w:left="360"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Pielęgnowanie pacjenta z choroba chorobami trzustki, wrzodziejącym zapaleniem jelita grubego i choroba </w:t>
            </w:r>
            <w:proofErr w:type="spellStart"/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Leśniowskiego-Crohna</w:t>
            </w:r>
            <w:proofErr w:type="spellEnd"/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.</w:t>
            </w:r>
          </w:p>
          <w:p w14:paraId="77900760" w14:textId="77777777" w:rsidR="00AA13AC" w:rsidRPr="001D07CA" w:rsidRDefault="00AA13AC" w:rsidP="007221D7">
            <w:pPr>
              <w:pStyle w:val="Akapitzlist"/>
              <w:numPr>
                <w:ilvl w:val="0"/>
                <w:numId w:val="48"/>
              </w:numPr>
              <w:suppressAutoHyphens/>
              <w:spacing w:after="0" w:line="240" w:lineRule="auto"/>
              <w:ind w:left="360"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Zadania pielęgniarki w przygotowaniu pacjentów do specjalistycznych badan diagnostycznych układu pokarmowego, asystowanie w czasie badan i opieka nad pacjentem po badaniu. </w:t>
            </w:r>
          </w:p>
          <w:p w14:paraId="6B77E6BB" w14:textId="77777777" w:rsidR="00AA13AC" w:rsidRPr="001D07CA" w:rsidRDefault="00AA13AC" w:rsidP="007221D7">
            <w:pPr>
              <w:pStyle w:val="Akapitzlist"/>
              <w:numPr>
                <w:ilvl w:val="0"/>
                <w:numId w:val="48"/>
              </w:numPr>
              <w:suppressAutoHyphens/>
              <w:spacing w:after="0" w:line="240" w:lineRule="auto"/>
              <w:ind w:left="360"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Problemy pacjenta z ostra niewydolnością nerek z mocznica, z choroba zapalna nerek i dróg moczowych. </w:t>
            </w:r>
          </w:p>
          <w:p w14:paraId="71DB93AF" w14:textId="77777777" w:rsidR="00AA13AC" w:rsidRDefault="00AA13AC" w:rsidP="007221D7">
            <w:pPr>
              <w:pStyle w:val="Akapitzlist"/>
              <w:numPr>
                <w:ilvl w:val="0"/>
                <w:numId w:val="48"/>
              </w:numPr>
              <w:suppressAutoHyphens/>
              <w:spacing w:after="0" w:line="240" w:lineRule="auto"/>
              <w:ind w:left="360"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Zadania pielęgniarki w wykonaniu specjalistycznych badan diagnostycznych w chorobach układu moczowego oraz zadania opiekuńczo- lecznicze w dializoterapii.</w:t>
            </w:r>
          </w:p>
          <w:p w14:paraId="0FBD953E" w14:textId="77777777" w:rsidR="00AA13AC" w:rsidRDefault="00AA13AC" w:rsidP="007221D7">
            <w:pPr>
              <w:pStyle w:val="Akapitzlist"/>
              <w:numPr>
                <w:ilvl w:val="0"/>
                <w:numId w:val="48"/>
              </w:numPr>
              <w:suppressAutoHyphens/>
              <w:spacing w:after="0" w:line="240" w:lineRule="auto"/>
              <w:ind w:left="360"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781B0F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Edukacja pacjenta z cukrzyca.</w:t>
            </w:r>
          </w:p>
          <w:p w14:paraId="771317F4" w14:textId="77777777" w:rsidR="00AA13AC" w:rsidRPr="00781B0F" w:rsidRDefault="00AA13AC" w:rsidP="007221D7">
            <w:pPr>
              <w:pStyle w:val="Akapitzlist"/>
              <w:numPr>
                <w:ilvl w:val="0"/>
                <w:numId w:val="48"/>
              </w:numPr>
              <w:suppressAutoHyphens/>
              <w:spacing w:after="0" w:line="240" w:lineRule="auto"/>
              <w:ind w:left="360"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781B0F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Edukacja chorego z nadciśnieniem tętniczym.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0D4" w14:textId="77777777" w:rsidR="00AA13AC" w:rsidRDefault="00AA13AC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U1 - U16</w:t>
            </w:r>
          </w:p>
          <w:p w14:paraId="14E00228" w14:textId="77777777" w:rsidR="00AA13AC" w:rsidRPr="00363EB6" w:rsidRDefault="00AA13AC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 –K7</w:t>
            </w:r>
          </w:p>
        </w:tc>
      </w:tr>
      <w:tr w:rsidR="00AA13AC" w:rsidRPr="00363EB6" w14:paraId="3F4560AC" w14:textId="77777777" w:rsidTr="00D6791F">
        <w:trPr>
          <w:gridAfter w:val="1"/>
          <w:wAfter w:w="58" w:type="dxa"/>
          <w:trHeight w:val="28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8902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PRAKTYKA ZAWODOWA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716E0" w14:textId="77777777" w:rsidR="00AA13AC" w:rsidRPr="00363EB6" w:rsidRDefault="00AA13AC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24FC0D0B" w14:textId="77777777" w:rsidTr="00D6791F">
        <w:trPr>
          <w:gridAfter w:val="1"/>
          <w:wAfter w:w="58" w:type="dxa"/>
          <w:trHeight w:val="180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8365" w14:textId="77777777" w:rsidR="00AA13AC" w:rsidRDefault="00AA13AC" w:rsidP="00D6791F">
            <w:pPr>
              <w:suppressAutoHyphens/>
              <w:spacing w:after="0" w:line="276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Założenia organizacyjne, cele praktyki, wykaz umiejętności, kryteria oceny. Organizacja oddziału.  </w:t>
            </w:r>
          </w:p>
          <w:p w14:paraId="39AF9C86" w14:textId="77777777" w:rsidR="00AA13AC" w:rsidRDefault="00AA13AC" w:rsidP="00D6791F">
            <w:pPr>
              <w:suppressAutoHyphens/>
              <w:spacing w:after="0" w:line="276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Standardy i procedury pielęgniarskie stosowane w rozwiązywaniu problemów chorych. Standardy i procedury pielęgniarskie dotyczące wybranych zabiegów w oddziale internistycznym. </w:t>
            </w:r>
          </w:p>
          <w:p w14:paraId="21148A90" w14:textId="77777777" w:rsidR="00AA13AC" w:rsidRDefault="00AA13AC" w:rsidP="00D6791F">
            <w:pPr>
              <w:suppressAutoHyphens/>
              <w:spacing w:after="0" w:line="276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Standard edukacji pacjenta z cukrzycą i jego rodziny - zasady samokontroli, zasady </w:t>
            </w:r>
          </w:p>
          <w:p w14:paraId="2C146D89" w14:textId="77777777" w:rsidR="00AA13AC" w:rsidRDefault="00AA13AC" w:rsidP="00D6791F">
            <w:pPr>
              <w:suppressAutoHyphens/>
              <w:spacing w:after="0" w:line="276" w:lineRule="auto"/>
              <w:ind w:right="42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Gromadzenie danych o pacjencie do </w:t>
            </w:r>
            <w:r w:rsidRPr="00AF1E58">
              <w:rPr>
                <w:rFonts w:ascii="Verdana" w:hAnsi="Verdana"/>
                <w:sz w:val="16"/>
                <w:szCs w:val="16"/>
              </w:rPr>
              <w:t>planowania i realizacji opieki pielęgniarskiej;</w:t>
            </w:r>
          </w:p>
          <w:p w14:paraId="26BAF597" w14:textId="77777777" w:rsidR="00AA13AC" w:rsidRDefault="00AA13AC" w:rsidP="00D6791F">
            <w:pPr>
              <w:suppressAutoHyphens/>
              <w:spacing w:after="0" w:line="276" w:lineRule="auto"/>
              <w:ind w:right="42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 wykorzystaniem badania</w:t>
            </w:r>
            <w:r w:rsidRPr="00AF1E58">
              <w:rPr>
                <w:rFonts w:ascii="Verdana" w:hAnsi="Verdana"/>
                <w:sz w:val="16"/>
                <w:szCs w:val="16"/>
              </w:rPr>
              <w:t xml:space="preserve"> podmiotowe</w:t>
            </w:r>
            <w:r>
              <w:rPr>
                <w:rFonts w:ascii="Verdana" w:hAnsi="Verdana"/>
                <w:sz w:val="16"/>
                <w:szCs w:val="16"/>
              </w:rPr>
              <w:t xml:space="preserve">go i badania </w:t>
            </w:r>
            <w:r w:rsidRPr="00AF1E58">
              <w:rPr>
                <w:rFonts w:ascii="Verdana" w:hAnsi="Verdana"/>
                <w:sz w:val="16"/>
                <w:szCs w:val="16"/>
              </w:rPr>
              <w:t xml:space="preserve">fizykalne w różnych </w:t>
            </w:r>
            <w:r>
              <w:rPr>
                <w:rFonts w:ascii="Verdana" w:hAnsi="Verdana"/>
                <w:sz w:val="16"/>
                <w:szCs w:val="16"/>
              </w:rPr>
              <w:t>schorzeniach internistycznych.</w:t>
            </w:r>
          </w:p>
          <w:p w14:paraId="6D6C6D02" w14:textId="77777777" w:rsidR="00AA13AC" w:rsidRDefault="00AA13AC" w:rsidP="00D6791F">
            <w:pPr>
              <w:suppressAutoHyphens/>
              <w:spacing w:after="0" w:line="276" w:lineRule="auto"/>
              <w:ind w:right="425"/>
              <w:rPr>
                <w:rFonts w:ascii="Verdana" w:hAnsi="Verdana"/>
                <w:sz w:val="16"/>
                <w:szCs w:val="16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Ustalenie diagnozy pielęgniarskiej, planowanie opieki, realizacja i ocena efektów działań pielęgniarskich w stosunku do pacjenta z uwzględnieniem edukacji</w:t>
            </w:r>
          </w:p>
          <w:p w14:paraId="739EC6AE" w14:textId="77777777" w:rsidR="00AA13AC" w:rsidRDefault="00AA13AC" w:rsidP="00D6791F">
            <w:pPr>
              <w:suppressAutoHyphens/>
              <w:spacing w:after="0" w:line="276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Pielęgnowanie chorego w wybranych stanach chorobowych – metodą procesu pielęgnowania. </w:t>
            </w:r>
          </w:p>
          <w:p w14:paraId="2D390337" w14:textId="77777777" w:rsidR="00AA13AC" w:rsidRDefault="00AA13AC" w:rsidP="00D6791F">
            <w:pPr>
              <w:suppressAutoHyphens/>
              <w:spacing w:after="0" w:line="276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Metody terapii w oddziale wewnętrznym, współudział pielęgniarki, obserwacja w kierunku powikłań zastosowanej terapii.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Udział pielęgniarki w leczeniu farmakologicznym.</w:t>
            </w:r>
          </w:p>
          <w:p w14:paraId="7F3D0E26" w14:textId="77777777" w:rsidR="00AA13AC" w:rsidRDefault="00AA13AC" w:rsidP="00D6791F">
            <w:pPr>
              <w:suppressAutoHyphens/>
              <w:spacing w:after="0" w:line="276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 xml:space="preserve">Rola pielęgniarki w rehabilitacji chorych z chorobami internistycznymi. </w:t>
            </w:r>
          </w:p>
          <w:p w14:paraId="6454B858" w14:textId="77777777" w:rsidR="00AA13AC" w:rsidRPr="00B516B5" w:rsidRDefault="00AA13AC" w:rsidP="00D6791F">
            <w:pPr>
              <w:suppressAutoHyphens/>
              <w:spacing w:after="0" w:line="276" w:lineRule="auto"/>
              <w:ind w:right="425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1D07CA"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  <w:t>Ocena realizacji założonych celów kształcenia. Samoocena studenta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10194" w14:textId="77777777" w:rsidR="00AA13AC" w:rsidRDefault="00AA13AC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U1 - U16</w:t>
            </w:r>
          </w:p>
          <w:p w14:paraId="70165D09" w14:textId="77777777" w:rsidR="00AA13AC" w:rsidRPr="00363EB6" w:rsidRDefault="00AA13AC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 –K7</w:t>
            </w:r>
          </w:p>
        </w:tc>
      </w:tr>
      <w:tr w:rsidR="00AA13AC" w:rsidRPr="00363EB6" w14:paraId="5EC83FDD" w14:textId="77777777" w:rsidTr="00D6791F">
        <w:trPr>
          <w:gridAfter w:val="1"/>
          <w:wAfter w:w="58" w:type="dxa"/>
          <w:trHeight w:val="31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32B0" w14:textId="77777777" w:rsidR="00AA13AC" w:rsidRPr="0041185E" w:rsidRDefault="00AA13AC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  <w:r w:rsidRPr="00363EB6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</w:t>
            </w:r>
            <w:r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LNEJ REALIZACJI/SAMOKSZTAŁCENIE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E8604" w14:textId="77777777" w:rsidR="00AA13AC" w:rsidRPr="00363EB6" w:rsidRDefault="00AA13AC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459F3898" w14:textId="77777777" w:rsidTr="00D6791F">
        <w:trPr>
          <w:gridAfter w:val="1"/>
          <w:wAfter w:w="58" w:type="dxa"/>
          <w:trHeight w:val="315"/>
          <w:jc w:val="center"/>
        </w:trPr>
        <w:tc>
          <w:tcPr>
            <w:tcW w:w="82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D727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 xml:space="preserve">1. Przygotowanie pacjenta do koronarografii w trybie nagłym i planowym. Różnicowanie zadań pielęgniarki i zakres badań kwalifikacyjnych do tego badania </w:t>
            </w:r>
          </w:p>
          <w:p w14:paraId="0FB8D328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>2.Obesrwacja pacjenta po gastroskopii w kontekście hipotetycznych powikłań</w:t>
            </w:r>
          </w:p>
          <w:p w14:paraId="40894CCB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>3. Ryzyko onkologiczne- zagrożenia środowiska zamieszkania i pracy.</w:t>
            </w:r>
          </w:p>
          <w:p w14:paraId="6E53E87A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>4. Zasady stosowania leków hipoglikemicznych w zaburzeniach gospodarki węglowodanowej. Nowoczesne terapie w cukrzycy.</w:t>
            </w:r>
          </w:p>
          <w:p w14:paraId="240A7D45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 xml:space="preserve">5. Nowoczesne możliwości leczenia zaawansowanych niewydolności krążenia. </w:t>
            </w:r>
          </w:p>
          <w:p w14:paraId="417477BD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 xml:space="preserve">6. Udział   pielęgniarki w diagnostyce i terapii astmy oskrzelowej. </w:t>
            </w:r>
          </w:p>
          <w:p w14:paraId="2C2265ED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>7. Profilaktyka powikłań ze strony układu oddechowego wśród obłożnie chorych.</w:t>
            </w:r>
          </w:p>
          <w:p w14:paraId="3EAD0DE3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 xml:space="preserve">8. Profilaktyka powikłań nadciśnienia tętniczego – udział pielęgniarki w edukacji zdrowotnej. </w:t>
            </w:r>
          </w:p>
          <w:p w14:paraId="0FFAA0AC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>9. Edukacja zdrowotna pacjenta i jego rodziny w marskości wątroby.</w:t>
            </w:r>
          </w:p>
          <w:p w14:paraId="1CF2ACD8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 xml:space="preserve">10. Obserwacja pacjenta w zaawansowanej przewlekłej niewydolności oddechowej. Analiza przyczyn niewydolności oddechowej. </w:t>
            </w:r>
          </w:p>
          <w:p w14:paraId="24DDA373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 xml:space="preserve">11. Udział pielęgniarki w  dializie otrzewnowej oraz hemodializie. Obserwacja powikłań tych metod terapii </w:t>
            </w:r>
          </w:p>
          <w:p w14:paraId="65D44978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 xml:space="preserve">12. Organizacja domowego środowiska terapeutycznego dla pacjenta z drastycznie  obniżoną odpornością. </w:t>
            </w:r>
          </w:p>
          <w:p w14:paraId="1C136081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 xml:space="preserve">13. Profilaktyka ryzyka sercowo- naczyniowego w populacji </w:t>
            </w:r>
          </w:p>
          <w:p w14:paraId="2E69FB86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>14.  Analiza problemów  pielęgnacyjnych w zaawansowanym raku płuc</w:t>
            </w:r>
          </w:p>
          <w:p w14:paraId="32E3022C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>15. Profilaktyka wad serca w populacji</w:t>
            </w:r>
          </w:p>
          <w:p w14:paraId="49D71831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>16. Programy profilaktyczne o profilu kardiologicznym w populacji</w:t>
            </w:r>
          </w:p>
          <w:p w14:paraId="5BC7F135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 xml:space="preserve">17. Problematyka </w:t>
            </w:r>
            <w:proofErr w:type="spellStart"/>
            <w:r w:rsidRPr="009F6BC3">
              <w:rPr>
                <w:rFonts w:ascii="Verdana" w:eastAsia="Calibri" w:hAnsi="Verdana"/>
                <w:sz w:val="16"/>
                <w:szCs w:val="16"/>
              </w:rPr>
              <w:t>insulinooporności</w:t>
            </w:r>
            <w:proofErr w:type="spellEnd"/>
            <w:r w:rsidRPr="009F6BC3">
              <w:rPr>
                <w:rFonts w:ascii="Verdana" w:eastAsia="Calibri" w:hAnsi="Verdana"/>
                <w:sz w:val="16"/>
                <w:szCs w:val="16"/>
              </w:rPr>
              <w:t xml:space="preserve"> w pracy zawodowej pielęgniarki </w:t>
            </w:r>
          </w:p>
          <w:p w14:paraId="207D5D31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 xml:space="preserve">18. Konsekwencje zdrowotne choroby </w:t>
            </w:r>
            <w:proofErr w:type="spellStart"/>
            <w:r w:rsidRPr="009F6BC3">
              <w:rPr>
                <w:rFonts w:ascii="Verdana" w:eastAsia="Calibri" w:hAnsi="Verdana"/>
                <w:sz w:val="16"/>
                <w:szCs w:val="16"/>
              </w:rPr>
              <w:t>otyłościowej</w:t>
            </w:r>
            <w:proofErr w:type="spellEnd"/>
            <w:r w:rsidRPr="009F6BC3">
              <w:rPr>
                <w:rFonts w:ascii="Verdana" w:eastAsia="Calibri" w:hAnsi="Verdana"/>
                <w:sz w:val="16"/>
                <w:szCs w:val="16"/>
              </w:rPr>
              <w:t xml:space="preserve"> </w:t>
            </w:r>
          </w:p>
          <w:p w14:paraId="046CD99A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 xml:space="preserve">19. Możliwości diagnostyczne zaburzeń rytmu serca – udział pielęgniarki </w:t>
            </w:r>
          </w:p>
          <w:p w14:paraId="5EE49048" w14:textId="77777777" w:rsidR="00AA13AC" w:rsidRPr="009F6BC3" w:rsidRDefault="00AA13AC" w:rsidP="00D6791F">
            <w:pPr>
              <w:spacing w:after="0" w:line="240" w:lineRule="auto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9F6BC3">
              <w:rPr>
                <w:rFonts w:ascii="Verdana" w:eastAsia="Calibri" w:hAnsi="Verdana"/>
                <w:sz w:val="16"/>
                <w:szCs w:val="16"/>
              </w:rPr>
              <w:t>20. Edukacja zdrowotna pacjenta i jego rodziny w cukrzycy</w:t>
            </w:r>
            <w:r w:rsidRPr="009F6BC3">
              <w:rPr>
                <w:rFonts w:ascii="Verdana" w:eastAsia="Calibri" w:hAnsi="Verdana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01DC" w14:textId="77777777" w:rsidR="00AA13AC" w:rsidRDefault="00AA13AC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W1-W13 </w:t>
            </w:r>
          </w:p>
          <w:p w14:paraId="26D41763" w14:textId="77777777" w:rsidR="00AA13AC" w:rsidRDefault="00AA13AC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U1 - U16</w:t>
            </w:r>
          </w:p>
          <w:p w14:paraId="3191E8DD" w14:textId="77777777" w:rsidR="00AA13AC" w:rsidRPr="0066460C" w:rsidRDefault="00AA13AC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 –K7</w:t>
            </w:r>
          </w:p>
        </w:tc>
      </w:tr>
      <w:tr w:rsidR="00AA13AC" w:rsidRPr="00363EB6" w14:paraId="3F70F3F3" w14:textId="77777777" w:rsidTr="00D6791F">
        <w:trPr>
          <w:gridAfter w:val="1"/>
          <w:wAfter w:w="58" w:type="dxa"/>
          <w:trHeight w:val="350"/>
          <w:jc w:val="center"/>
        </w:trPr>
        <w:tc>
          <w:tcPr>
            <w:tcW w:w="1034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FA4C" w14:textId="77777777" w:rsidR="00AA13AC" w:rsidRPr="00F35D52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9F6BC3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AA13AC" w:rsidRPr="00363EB6" w14:paraId="53EC11B8" w14:textId="77777777" w:rsidTr="00D6791F">
        <w:trPr>
          <w:gridAfter w:val="1"/>
          <w:wAfter w:w="58" w:type="dxa"/>
          <w:trHeight w:val="3047"/>
          <w:jc w:val="center"/>
        </w:trPr>
        <w:tc>
          <w:tcPr>
            <w:tcW w:w="1034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8FE9" w14:textId="77777777" w:rsidR="00AA13AC" w:rsidRPr="00923046" w:rsidRDefault="00AA13AC" w:rsidP="00D6791F">
            <w:pPr>
              <w:keepNext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923046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lastRenderedPageBreak/>
              <w:t>Literatura podstawowa</w:t>
            </w:r>
          </w:p>
          <w:p w14:paraId="4CDCC74B" w14:textId="77777777" w:rsidR="00AA13AC" w:rsidRPr="00F35D52" w:rsidRDefault="00AA13AC" w:rsidP="007221D7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283"/>
              <w:rPr>
                <w:rFonts w:ascii="Verdana" w:eastAsia="Times New Roman" w:hAnsi="Verdana"/>
                <w:sz w:val="16"/>
                <w:szCs w:val="16"/>
                <w:lang w:eastAsia="pl-PL"/>
              </w:rPr>
            </w:pPr>
            <w:r w:rsidRPr="00F35D52">
              <w:rPr>
                <w:rFonts w:ascii="Verdana" w:hAnsi="Verdana"/>
                <w:sz w:val="16"/>
                <w:szCs w:val="16"/>
              </w:rPr>
              <w:t xml:space="preserve">Łebkowska A., Łagoda K.,  Pielęgniarstwo internistyczne. Zalecenia pielęgniarskie  dla pacjentów i ich opiekunów. PZWL Warszawa 2023   lub </w:t>
            </w:r>
            <w:proofErr w:type="spellStart"/>
            <w:r w:rsidRPr="00F35D52">
              <w:rPr>
                <w:rFonts w:ascii="Verdana" w:hAnsi="Verdana"/>
                <w:sz w:val="16"/>
                <w:szCs w:val="16"/>
              </w:rPr>
              <w:t>Talarska</w:t>
            </w:r>
            <w:proofErr w:type="spellEnd"/>
            <w:r w:rsidRPr="00F35D52">
              <w:rPr>
                <w:rFonts w:ascii="Verdana" w:hAnsi="Verdana"/>
                <w:sz w:val="16"/>
                <w:szCs w:val="16"/>
              </w:rPr>
              <w:t xml:space="preserve"> D,  Zozulińska – Ziółkiewicz D, Pielęgniarstwo internistyczne. PZWL 2024  </w:t>
            </w:r>
          </w:p>
          <w:p w14:paraId="4CD66695" w14:textId="77777777" w:rsidR="00AA13AC" w:rsidRPr="00F35D52" w:rsidRDefault="00AA13AC" w:rsidP="007221D7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283"/>
              <w:rPr>
                <w:rFonts w:ascii="Verdana" w:hAnsi="Verdana"/>
                <w:sz w:val="16"/>
                <w:szCs w:val="16"/>
              </w:rPr>
            </w:pPr>
            <w:r w:rsidRPr="00F35D52">
              <w:rPr>
                <w:rFonts w:ascii="Verdana" w:hAnsi="Verdana"/>
                <w:sz w:val="16"/>
                <w:szCs w:val="16"/>
              </w:rPr>
              <w:t>Szczeklik A., Gajewski P,  Interna  Szczeklika 2025 . Medycyna Praktyczna  Kraków 2025</w:t>
            </w:r>
          </w:p>
          <w:p w14:paraId="582A2FE7" w14:textId="77777777" w:rsidR="00AA13AC" w:rsidRPr="00F35D52" w:rsidRDefault="00AA13AC" w:rsidP="007221D7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283"/>
              <w:rPr>
                <w:rFonts w:ascii="Verdana" w:hAnsi="Verdana"/>
                <w:sz w:val="16"/>
                <w:szCs w:val="16"/>
              </w:rPr>
            </w:pPr>
            <w:r w:rsidRPr="00F35D52">
              <w:rPr>
                <w:rFonts w:ascii="Verdana" w:hAnsi="Verdana"/>
                <w:sz w:val="16"/>
                <w:szCs w:val="16"/>
              </w:rPr>
              <w:t>Gajewski P.( red)  Interna  Szczeklika 2024. Medycyna Praktyczna Kraków 2024</w:t>
            </w:r>
          </w:p>
          <w:p w14:paraId="657C9F96" w14:textId="77777777" w:rsidR="00AA13AC" w:rsidRPr="00F35D52" w:rsidRDefault="00AA13AC" w:rsidP="007221D7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283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F35D52">
              <w:rPr>
                <w:rFonts w:ascii="Verdana" w:hAnsi="Verdana"/>
                <w:sz w:val="16"/>
                <w:szCs w:val="16"/>
              </w:rPr>
              <w:t>Mamcarz</w:t>
            </w:r>
            <w:proofErr w:type="spellEnd"/>
            <w:r w:rsidRPr="00F35D52">
              <w:rPr>
                <w:rFonts w:ascii="Verdana" w:hAnsi="Verdana"/>
                <w:sz w:val="16"/>
                <w:szCs w:val="16"/>
              </w:rPr>
              <w:t xml:space="preserve">, Ostrowska L, Bogdański P, Otyłość i jej powikłania PZZWL 2024   </w:t>
            </w:r>
          </w:p>
          <w:p w14:paraId="79032231" w14:textId="77777777" w:rsidR="00AA13AC" w:rsidRDefault="00AA13AC" w:rsidP="007221D7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283"/>
              <w:rPr>
                <w:rFonts w:ascii="Verdana" w:hAnsi="Verdana"/>
                <w:sz w:val="16"/>
                <w:szCs w:val="16"/>
              </w:rPr>
            </w:pPr>
            <w:r w:rsidRPr="00F35D52">
              <w:rPr>
                <w:rFonts w:ascii="Verdana" w:hAnsi="Verdana"/>
                <w:sz w:val="16"/>
                <w:szCs w:val="16"/>
              </w:rPr>
              <w:t xml:space="preserve">Ciepiela O, Diagnostyka laboratoryjna w pielęgniarstwie i położnictwie. Warszawa PZWL 2021 </w:t>
            </w:r>
          </w:p>
          <w:p w14:paraId="0843B6CD" w14:textId="77777777" w:rsidR="00AA13AC" w:rsidRPr="00F35D52" w:rsidRDefault="00AA13AC" w:rsidP="00D6791F">
            <w:pPr>
              <w:pStyle w:val="Akapitzlist"/>
              <w:spacing w:after="0" w:line="240" w:lineRule="auto"/>
              <w:ind w:left="283"/>
              <w:rPr>
                <w:rFonts w:ascii="Verdana" w:hAnsi="Verdana"/>
                <w:sz w:val="16"/>
                <w:szCs w:val="16"/>
              </w:rPr>
            </w:pPr>
          </w:p>
          <w:p w14:paraId="28C899D6" w14:textId="77777777" w:rsidR="00AA13AC" w:rsidRPr="00F35D52" w:rsidRDefault="00AA13AC" w:rsidP="00D6791F">
            <w:pPr>
              <w:keepNext/>
              <w:spacing w:after="0" w:line="240" w:lineRule="auto"/>
              <w:ind w:left="-77"/>
              <w:jc w:val="both"/>
              <w:rPr>
                <w:rFonts w:ascii="Verdana" w:hAnsi="Verdana"/>
                <w:sz w:val="16"/>
                <w:szCs w:val="16"/>
              </w:rPr>
            </w:pPr>
            <w:r w:rsidRPr="00F35D52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uzupełniająca</w:t>
            </w:r>
          </w:p>
          <w:p w14:paraId="32C26589" w14:textId="77777777" w:rsidR="00AA13AC" w:rsidRPr="00F35D52" w:rsidRDefault="00AA13AC" w:rsidP="007221D7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303"/>
              <w:rPr>
                <w:rFonts w:ascii="Verdana" w:eastAsia="Batang" w:hAnsi="Verdana"/>
                <w:sz w:val="16"/>
                <w:szCs w:val="16"/>
                <w:lang w:eastAsia="ko-KR" w:bidi="he-IL"/>
              </w:rPr>
            </w:pPr>
            <w:r w:rsidRPr="00F35D52">
              <w:rPr>
                <w:rFonts w:ascii="Verdana" w:eastAsia="Batang" w:hAnsi="Verdana"/>
                <w:sz w:val="16"/>
                <w:szCs w:val="16"/>
                <w:lang w:eastAsia="ko-KR" w:bidi="he-IL"/>
              </w:rPr>
              <w:t>Koper A, Koper K, J,  Problemy pielęgnacyjne pacjentów z chorobą nowotworową  i opieka interdyscyplinarna.  Warszawa PZWL 2021</w:t>
            </w:r>
          </w:p>
          <w:p w14:paraId="66BDF47C" w14:textId="77777777" w:rsidR="00AA13AC" w:rsidRPr="00F35D52" w:rsidRDefault="00AA13AC" w:rsidP="007221D7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303"/>
              <w:rPr>
                <w:rFonts w:ascii="Verdana" w:eastAsia="Batang" w:hAnsi="Verdana"/>
                <w:sz w:val="16"/>
                <w:szCs w:val="16"/>
                <w:lang w:eastAsia="ko-KR" w:bidi="he-IL"/>
              </w:rPr>
            </w:pPr>
            <w:r w:rsidRPr="00F35D52">
              <w:rPr>
                <w:rFonts w:ascii="Verdana" w:eastAsia="Batang" w:hAnsi="Verdana"/>
                <w:sz w:val="16"/>
                <w:szCs w:val="16"/>
                <w:lang w:eastAsia="ko-KR" w:bidi="he-IL"/>
              </w:rPr>
              <w:t xml:space="preserve">Zera A, Musioł M. Metody gromadzenia danych o pacjencie. Przewodnik w pielęgniarstwie. PZWL 2022 </w:t>
            </w:r>
          </w:p>
          <w:p w14:paraId="20593056" w14:textId="77777777" w:rsidR="00AA13AC" w:rsidRDefault="00AA13AC" w:rsidP="007221D7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303"/>
              <w:rPr>
                <w:rFonts w:ascii="Verdana" w:eastAsia="Batang" w:hAnsi="Verdana"/>
                <w:sz w:val="16"/>
                <w:szCs w:val="16"/>
                <w:lang w:eastAsia="ko-KR" w:bidi="he-IL"/>
              </w:rPr>
            </w:pPr>
            <w:proofErr w:type="spellStart"/>
            <w:r w:rsidRPr="00F35D52">
              <w:rPr>
                <w:rFonts w:ascii="Verdana" w:eastAsia="Batang" w:hAnsi="Verdana"/>
                <w:sz w:val="16"/>
                <w:szCs w:val="16"/>
                <w:lang w:eastAsia="ko-KR" w:bidi="he-IL"/>
              </w:rPr>
              <w:t>Płaszewska</w:t>
            </w:r>
            <w:proofErr w:type="spellEnd"/>
            <w:r w:rsidRPr="00F35D52">
              <w:rPr>
                <w:rFonts w:ascii="Verdana" w:eastAsia="Batang" w:hAnsi="Verdana"/>
                <w:sz w:val="16"/>
                <w:szCs w:val="16"/>
                <w:lang w:eastAsia="ko-KR" w:bidi="he-IL"/>
              </w:rPr>
              <w:t xml:space="preserve"> – Żywko L, Kózka M, Diagnozy i interwencje w praktyce pielęgniarskiej. PZWL  2021 </w:t>
            </w:r>
          </w:p>
          <w:p w14:paraId="18A00D50" w14:textId="77777777" w:rsidR="00AA13AC" w:rsidRPr="00F35D52" w:rsidRDefault="00AA13AC" w:rsidP="007221D7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303"/>
              <w:rPr>
                <w:rFonts w:ascii="Verdana" w:eastAsia="Batang" w:hAnsi="Verdana"/>
                <w:sz w:val="16"/>
                <w:szCs w:val="16"/>
                <w:lang w:eastAsia="ko-KR" w:bidi="he-IL"/>
              </w:rPr>
            </w:pPr>
            <w:r w:rsidRPr="00F35D52">
              <w:rPr>
                <w:rFonts w:ascii="Verdana" w:eastAsia="Batang" w:hAnsi="Verdana"/>
                <w:sz w:val="16"/>
                <w:szCs w:val="16"/>
                <w:lang w:eastAsia="ko-KR" w:bidi="he-IL"/>
              </w:rPr>
              <w:t xml:space="preserve">Gawliczek A, </w:t>
            </w:r>
            <w:proofErr w:type="spellStart"/>
            <w:r w:rsidRPr="00F35D52">
              <w:rPr>
                <w:rFonts w:ascii="Verdana" w:eastAsia="Batang" w:hAnsi="Verdana"/>
                <w:sz w:val="16"/>
                <w:szCs w:val="16"/>
                <w:lang w:eastAsia="ko-KR" w:bidi="he-IL"/>
              </w:rPr>
              <w:t>Insulinooporność</w:t>
            </w:r>
            <w:proofErr w:type="spellEnd"/>
            <w:r w:rsidRPr="00F35D52">
              <w:rPr>
                <w:rFonts w:ascii="Verdana" w:eastAsia="Batang" w:hAnsi="Verdana"/>
                <w:sz w:val="16"/>
                <w:szCs w:val="16"/>
                <w:lang w:eastAsia="ko-KR" w:bidi="he-IL"/>
              </w:rPr>
              <w:t xml:space="preserve"> pod kontrolą PZWL 2025</w:t>
            </w:r>
          </w:p>
          <w:p w14:paraId="4F2B8722" w14:textId="77777777" w:rsidR="00AA13AC" w:rsidRPr="00F35D52" w:rsidRDefault="00AA13AC" w:rsidP="00D6791F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>
              <w:rPr>
                <w:rFonts w:eastAsia="Batang"/>
                <w:lang w:eastAsia="ko-KR" w:bidi="he-IL"/>
              </w:rPr>
              <w:t xml:space="preserve"> </w:t>
            </w: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AA13AC" w:rsidRPr="0079538E" w14:paraId="5AA84D1D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2270AF0A" w14:textId="77777777" w:rsidR="00AA13AC" w:rsidRDefault="00AA13AC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  <w:t>KRYTERIA OCENIANIA KOMPETENCJI STUDENTA</w:t>
            </w: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57F7DB63" w14:textId="77777777" w:rsidR="00AA13AC" w:rsidRPr="0079538E" w:rsidRDefault="00AA13AC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AA13AC" w:rsidRPr="0079538E" w14:paraId="56CFA79B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05A33DCF" w14:textId="77777777" w:rsidR="00AA13AC" w:rsidRDefault="00AA13AC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6286F3BB" w14:textId="77777777" w:rsidR="00AA13AC" w:rsidRDefault="00AA13AC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6E413C59" w14:textId="77777777" w:rsidR="00AA13AC" w:rsidRDefault="00AA13AC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57B5265B" w14:textId="77777777" w:rsidR="00AA13AC" w:rsidRDefault="00AA13AC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5B8D4CFF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AA13AC" w:rsidRPr="0079538E" w14:paraId="755B361E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775DBE65" w14:textId="77777777" w:rsidR="00AA13AC" w:rsidRDefault="00AA13AC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625E27C5" w14:textId="77777777" w:rsidR="00AA13AC" w:rsidRDefault="00AA13AC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51288CCD" w14:textId="77777777" w:rsidR="00AA13AC" w:rsidRDefault="00AA13AC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1BAE8551" w14:textId="77777777" w:rsidR="00AA13AC" w:rsidRDefault="00AA13AC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113D3D09" w14:textId="77777777" w:rsidR="00AA13AC" w:rsidRPr="00E34977" w:rsidRDefault="00AA13AC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AA13AC" w:rsidRPr="0079538E" w14:paraId="4BAA100A" w14:textId="77777777" w:rsidTr="00D6791F">
        <w:trPr>
          <w:trHeight w:val="90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47381169" w14:textId="77777777" w:rsidR="00AA13AC" w:rsidRDefault="00AA13AC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4D00D45E" w14:textId="77777777" w:rsidR="00AA13AC" w:rsidRDefault="00AA13AC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33DFF137" w14:textId="77777777" w:rsidR="00AA13AC" w:rsidRDefault="00AA13AC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3135A75E" w14:textId="77777777" w:rsidR="00AA13AC" w:rsidRDefault="00AA13AC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72629990" w14:textId="77777777" w:rsidR="00AA13AC" w:rsidRPr="00E34977" w:rsidRDefault="00AA13AC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AA13AC" w:rsidRPr="0079538E" w14:paraId="35A71021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56362AAB" w14:textId="77777777" w:rsidR="00AA13AC" w:rsidRDefault="00AA13AC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770FD68E" w14:textId="77777777" w:rsidR="00AA13AC" w:rsidRPr="0079538E" w:rsidRDefault="00AA13AC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35D52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AA13AC" w:rsidRPr="0079538E" w14:paraId="7AEC2F41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9648" w14:textId="77777777" w:rsidR="00AA13AC" w:rsidRPr="0079538E" w:rsidRDefault="00AA13AC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ykłady/ćwiczenia/seminaria</w:t>
            </w:r>
          </w:p>
        </w:tc>
      </w:tr>
      <w:tr w:rsidR="00AA13AC" w:rsidRPr="0079538E" w14:paraId="27A4FB16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DCE6B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B7D0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C7156" w14:textId="77777777" w:rsidR="00AA13AC" w:rsidRPr="0079538E" w:rsidRDefault="00AA13AC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AA13AC" w:rsidRPr="0079538E" w14:paraId="40783AA1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F4144CB" w14:textId="77777777" w:rsidR="00AA13AC" w:rsidRPr="0079538E" w:rsidRDefault="00AA13AC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05F91CBB" w14:textId="77777777" w:rsidR="00AA13AC" w:rsidRPr="0079538E" w:rsidRDefault="00AA13AC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FE483" w14:textId="77777777" w:rsidR="00AA13AC" w:rsidRPr="0079538E" w:rsidRDefault="00AA13AC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405F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AA13AC" w:rsidRPr="0079538E" w14:paraId="48117931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DFC38" w14:textId="77777777" w:rsidR="00AA13AC" w:rsidRPr="0079538E" w:rsidRDefault="00AA13AC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1971D700" w14:textId="77777777" w:rsidR="00AA13AC" w:rsidRPr="0079538E" w:rsidRDefault="00AA13AC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1C8A2" w14:textId="77777777" w:rsidR="00AA13AC" w:rsidRPr="0079538E" w:rsidRDefault="00AA13AC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BA14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AA13AC" w:rsidRPr="0079538E" w14:paraId="4FA2C61D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63242A" w14:textId="77777777" w:rsidR="00AA13AC" w:rsidRPr="0079538E" w:rsidRDefault="00AA13AC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F5785" w14:textId="77777777" w:rsidR="00AA13AC" w:rsidRPr="0079538E" w:rsidRDefault="00AA13AC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513F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AA13AC" w:rsidRPr="0079538E" w14:paraId="7D0AD23C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7136A" w14:textId="77777777" w:rsidR="00AA13AC" w:rsidRPr="0079538E" w:rsidRDefault="00AA13AC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68D08AEB" w14:textId="77777777" w:rsidR="00AA13AC" w:rsidRPr="0079538E" w:rsidRDefault="00AA13AC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E492B" w14:textId="77777777" w:rsidR="00AA13AC" w:rsidRPr="0079538E" w:rsidRDefault="00AA13AC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9AA65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AA13AC" w:rsidRPr="0079538E" w14:paraId="1B463FAB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3303711" w14:textId="77777777" w:rsidR="00AA13AC" w:rsidRPr="0079538E" w:rsidRDefault="00AA13AC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D56FA" w14:textId="77777777" w:rsidR="00AA13AC" w:rsidRPr="0079538E" w:rsidRDefault="00AA13AC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7974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  <w:tr w:rsidR="00AA13AC" w:rsidRPr="0079538E" w14:paraId="4C651A49" w14:textId="77777777" w:rsidTr="00D6791F">
        <w:trPr>
          <w:trHeight w:val="362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4594" w14:textId="77777777" w:rsidR="00AA13AC" w:rsidRPr="0079538E" w:rsidRDefault="00AA13AC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Zajęcia praktyczne/praktyki zawodowe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4363" w14:textId="77777777" w:rsidR="00AA13AC" w:rsidRPr="0079538E" w:rsidRDefault="00AA13AC" w:rsidP="00D6791F">
            <w:pPr>
              <w:pStyle w:val="Default"/>
              <w:rPr>
                <w:rFonts w:ascii="Verdana" w:hAnsi="Verdana"/>
                <w:sz w:val="16"/>
                <w:szCs w:val="16"/>
              </w:rPr>
            </w:pPr>
          </w:p>
        </w:tc>
      </w:tr>
      <w:tr w:rsidR="00AA13AC" w:rsidRPr="0079538E" w14:paraId="73F2CB05" w14:textId="77777777" w:rsidTr="00D6791F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E3CF5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6610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 xml:space="preserve">Kryterium oceny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2C3C" w14:textId="77777777" w:rsidR="00AA13AC" w:rsidRPr="0079538E" w:rsidRDefault="00AA13AC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AA13AC" w:rsidRPr="0079538E" w14:paraId="3A5D5FB8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4636325" w14:textId="77777777" w:rsidR="00AA13AC" w:rsidRPr="0079538E" w:rsidRDefault="00AA13AC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33DF64AC" w14:textId="77777777" w:rsidR="00AA13AC" w:rsidRPr="0079538E" w:rsidRDefault="00AA13AC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F959" w14:textId="77777777" w:rsidR="00AA13AC" w:rsidRPr="0079538E" w:rsidRDefault="00AA13AC" w:rsidP="00D6791F">
            <w:pPr>
              <w:spacing w:line="240" w:lineRule="auto"/>
              <w:ind w:right="113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wymaga ukierunkowania  i nadzoru, w sytuacjach typowych/ uzyskanie wymaganej liczby punktów z zaliczenia pisemnego/symulacja medyczna.  Opanowanie treści na poziomie podstawowym, odpowiedzi chaotyczne, konieczne pytania naprowadzające.</w:t>
            </w:r>
            <w:r w:rsidRPr="0079538E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B7D28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AA13AC" w:rsidRPr="0079538E" w14:paraId="790D170F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2DD6CF" w14:textId="77777777" w:rsidR="00AA13AC" w:rsidRPr="0079538E" w:rsidRDefault="00AA13AC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1896892F" w14:textId="77777777" w:rsidR="00AA13AC" w:rsidRPr="0079538E" w:rsidRDefault="00AA13AC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99C93" w14:textId="77777777" w:rsidR="00AA13AC" w:rsidRPr="0079538E" w:rsidRDefault="00AA13AC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wymaga niewielkiego ukierunkowania w sytuacjach typowych/ uzyskanie wymaganej liczby punktów z zaliczenia pisemnego/ symulacja medyczna. Opanowanie treści programowych na poziomie podstawowym, odpowiedzi usystematyzowane, wymaga pomocy nauczyciela.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9EB4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AA13AC" w:rsidRPr="0079538E" w14:paraId="2113F863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3A9915" w14:textId="77777777" w:rsidR="00AA13AC" w:rsidRPr="0079538E" w:rsidRDefault="00AA13AC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F6D35" w14:textId="77777777" w:rsidR="00AA13AC" w:rsidRPr="0079538E" w:rsidRDefault="00AA13AC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samodzielne w sytuacjach typowych/ uzyskanie wymaganej liczby punktów z zaliczenia pisemnego/ symulacja medyczna. Opanowanie treści programowych na poziomie podstawowym, odpowiedzi usystematyzowane, samodzielne.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5509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AA13AC" w:rsidRPr="0079538E" w14:paraId="5EF26F8B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2CB7B2" w14:textId="77777777" w:rsidR="00AA13AC" w:rsidRPr="0079538E" w:rsidRDefault="00AA13AC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lastRenderedPageBreak/>
              <w:t>db</w:t>
            </w:r>
            <w:proofErr w:type="spellEnd"/>
          </w:p>
          <w:p w14:paraId="4C8FF750" w14:textId="77777777" w:rsidR="00AA13AC" w:rsidRPr="0079538E" w:rsidRDefault="00AA13AC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9520" w14:textId="77777777" w:rsidR="00AA13AC" w:rsidRPr="0079538E" w:rsidRDefault="00AA13AC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 sytuacjach nowych / uzyskanie wymaganej liczby punktów z zaliczenia pisemnego/ symulacja medyczna. Zakres prezentowanej wiedzy wykracza poza poziom podstawowy w oparciu o podane piśmiennictwo uzupełniające.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B707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AA13AC" w:rsidRPr="0079538E" w14:paraId="6EDA0801" w14:textId="77777777" w:rsidTr="00D6791F">
        <w:trPr>
          <w:trHeight w:val="67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5AE05D5" w14:textId="77777777" w:rsidR="00AA13AC" w:rsidRPr="0079538E" w:rsidRDefault="00AA13AC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28A27" w14:textId="77777777" w:rsidR="00AA13AC" w:rsidRPr="0079538E" w:rsidRDefault="00AA13AC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 sytuacjach nowych i złożonych/ uzyskanie wymaganej liczby punktów z zaliczenia pisemnego/symulacja medyczna. Zakres wiedzy wykracza poza poziom podstawowy w oparciu o samodzielnie zdobyte naukowe źródła informacji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E8D6" w14:textId="77777777" w:rsidR="00AA13AC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  <w:p w14:paraId="1B633E73" w14:textId="77777777" w:rsidR="00AA13AC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</w:p>
          <w:p w14:paraId="495F7A0C" w14:textId="77777777" w:rsidR="00AA13AC" w:rsidRPr="0079538E" w:rsidRDefault="00AA13AC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AA13AC" w:rsidRPr="00363EB6" w14:paraId="5C4C5AEC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D7212E9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AA13AC" w:rsidRPr="00363EB6" w14:paraId="2802CD0F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848E73F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1FDC6216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4ABA5C1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18385C33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817A2A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1A6A93A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535DA2F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005C1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 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9E4C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50</w:t>
            </w:r>
          </w:p>
        </w:tc>
      </w:tr>
      <w:tr w:rsidR="00AA13AC" w:rsidRPr="00363EB6" w14:paraId="127581B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5AEBFBE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E823D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2A11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306E306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0FE9536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F0DE4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48C11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20</w:t>
            </w:r>
          </w:p>
        </w:tc>
      </w:tr>
      <w:tr w:rsidR="00AA13AC" w:rsidRPr="00363EB6" w14:paraId="08464A8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E43FA86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E9A01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0276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00FF15D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BA4DDFB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4929E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98639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6DE5978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4F5D0D7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9ABFC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CCB9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</w:t>
            </w:r>
          </w:p>
        </w:tc>
      </w:tr>
      <w:tr w:rsidR="00AA13AC" w:rsidRPr="00363EB6" w14:paraId="287DE1A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BF299A4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CF7A1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A72B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446A2CD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045C27F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32FEC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238A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AA13AC" w:rsidRPr="00363EB6" w14:paraId="09272DF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8464F7A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D754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8B3D2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510BC51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F1B6327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8B7A3C4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4C73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55</w:t>
            </w:r>
          </w:p>
        </w:tc>
      </w:tr>
      <w:tr w:rsidR="00AA13AC" w:rsidRPr="00363EB6" w14:paraId="5ADF5FF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B952A72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48A3381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34E69868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9EA2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2,5</w:t>
            </w:r>
          </w:p>
        </w:tc>
      </w:tr>
      <w:tr w:rsidR="00AA13AC" w:rsidRPr="00363EB6" w14:paraId="74A1215F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70E8D6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AA13AC" w:rsidRPr="00363EB6" w14:paraId="0C6A599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A2C3A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8A82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641B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17</w:t>
            </w:r>
          </w:p>
        </w:tc>
      </w:tr>
      <w:tr w:rsidR="00AA13AC" w:rsidRPr="00363EB6" w14:paraId="22F1DC9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EFF5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47381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EC1C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57D9289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6933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58E2A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A36B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014A912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3334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2AC2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1849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5D9AB7A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E1B9E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64F92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6AD8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AA13AC" w:rsidRPr="00363EB6" w14:paraId="3DFEC04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9EE7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ADBB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A00C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5B55ED0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4E6A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4248D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Przygotowanie do kolokwium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końcowego z ćwiczeń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32BA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</w:t>
            </w:r>
          </w:p>
        </w:tc>
      </w:tr>
      <w:tr w:rsidR="00AA13AC" w:rsidRPr="00363EB6" w14:paraId="09FDE5A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1F444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9152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CE9B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AA13AC" w:rsidRPr="00363EB6" w14:paraId="4BE6277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0D3C" w14:textId="77777777" w:rsidR="00AA13AC" w:rsidRPr="000F7D79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8A145" w14:textId="77777777" w:rsidR="00AA13AC" w:rsidRPr="000F7D79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B240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363EB6" w14:paraId="08217D5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7845DB0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C0B0CE5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6C82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30</w:t>
            </w:r>
          </w:p>
        </w:tc>
      </w:tr>
      <w:tr w:rsidR="00AA13AC" w:rsidRPr="00363EB6" w14:paraId="387C528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7D30CDD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6A136FA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F39B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</w:p>
        </w:tc>
      </w:tr>
      <w:tr w:rsidR="00AA13AC" w:rsidRPr="00363EB6" w14:paraId="04DAAC07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477015A" w14:textId="77777777" w:rsidR="00AA13AC" w:rsidRPr="00363EB6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9A49" w14:textId="77777777" w:rsidR="00AA13AC" w:rsidRPr="00363EB6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105</w:t>
            </w:r>
          </w:p>
        </w:tc>
      </w:tr>
      <w:tr w:rsidR="00AA13AC" w:rsidRPr="000A1D1F" w14:paraId="12727D32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4064349" w14:textId="77777777" w:rsidR="00AA13AC" w:rsidRPr="000A1D1F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30F2" w14:textId="77777777" w:rsidR="00AA13AC" w:rsidRPr="000A1D1F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3,5</w:t>
            </w:r>
          </w:p>
        </w:tc>
      </w:tr>
      <w:tr w:rsidR="00AA13AC" w:rsidRPr="00967F4B" w14:paraId="39A2EC93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D39B35E" w14:textId="77777777" w:rsidR="00AA13AC" w:rsidRPr="00967F4B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AA13AC" w:rsidRPr="00967F4B" w14:paraId="6B692A5B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A5A8B8F" w14:textId="77777777" w:rsidR="00AA13AC" w:rsidRPr="00967F4B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C3B7" w14:textId="77777777" w:rsidR="00AA13AC" w:rsidRPr="00967F4B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120</w:t>
            </w:r>
          </w:p>
        </w:tc>
      </w:tr>
      <w:tr w:rsidR="00AA13AC" w:rsidRPr="00967F4B" w14:paraId="4E97617C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C8ACDF5" w14:textId="77777777" w:rsidR="00AA13AC" w:rsidRPr="00967F4B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lastRenderedPageBreak/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153C" w14:textId="77777777" w:rsidR="00AA13AC" w:rsidRPr="00967F4B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120</w:t>
            </w:r>
          </w:p>
        </w:tc>
      </w:tr>
      <w:tr w:rsidR="00AA13AC" w:rsidRPr="00967F4B" w14:paraId="4C9E2021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0839EDA" w14:textId="77777777" w:rsidR="00AA13AC" w:rsidRPr="00967F4B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CBA3" w14:textId="77777777" w:rsidR="00AA13AC" w:rsidRPr="00967F4B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AA13AC" w:rsidRPr="00967F4B" w14:paraId="6077F6BD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9436BD3" w14:textId="77777777" w:rsidR="00AA13AC" w:rsidRPr="00967F4B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5A8C75B0" w14:textId="77777777" w:rsidR="00AA13AC" w:rsidRPr="00967F4B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BA53" w14:textId="77777777" w:rsidR="00AA13AC" w:rsidRPr="00967F4B" w:rsidRDefault="00AA13AC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8</w:t>
            </w:r>
          </w:p>
        </w:tc>
      </w:tr>
      <w:tr w:rsidR="00AA13AC" w:rsidRPr="000A1D1F" w14:paraId="720E7844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541A2C6" w14:textId="77777777" w:rsidR="00AA13AC" w:rsidRPr="000A1D1F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AA13AC" w:rsidRPr="000A1D1F" w14:paraId="460AE57D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D01A" w14:textId="77777777" w:rsidR="00AA13AC" w:rsidRPr="000A1D1F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28C4319D" w14:textId="77777777" w:rsidR="00AA13AC" w:rsidRPr="000A1D1F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9B02868" w14:textId="77777777" w:rsidR="00AA13AC" w:rsidRPr="000A1D1F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A13AC" w:rsidRPr="000A1D1F" w14:paraId="33C178A3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B12BFBB" w14:textId="77777777" w:rsidR="00AA13AC" w:rsidRPr="000A1D1F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2422D" w14:textId="77777777" w:rsidR="00AA13AC" w:rsidRPr="000A1D1F" w:rsidRDefault="00AA13AC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203DD936" w14:textId="77777777" w:rsidR="00AA13AC" w:rsidRPr="000A1D1F" w:rsidRDefault="00AA13AC" w:rsidP="00AA13AC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73B4976F" w14:textId="77777777" w:rsidR="00BC02EF" w:rsidRDefault="00BC02EF"/>
    <w:p w14:paraId="5C362D5D" w14:textId="77777777" w:rsidR="00CC46E5" w:rsidRDefault="00CC46E5"/>
    <w:p w14:paraId="698BD0BF" w14:textId="77777777" w:rsidR="00CC46E5" w:rsidRDefault="00CC46E5"/>
    <w:p w14:paraId="6AEB2B4A" w14:textId="77777777" w:rsidR="00CC46E5" w:rsidRDefault="00CC46E5"/>
    <w:p w14:paraId="28E9A66B" w14:textId="77777777" w:rsidR="00CC46E5" w:rsidRDefault="00CC46E5"/>
    <w:p w14:paraId="35030102" w14:textId="77777777" w:rsidR="00CC46E5" w:rsidRDefault="00CC46E5"/>
    <w:p w14:paraId="7847479D" w14:textId="77777777" w:rsidR="00CC46E5" w:rsidRDefault="00CC46E5"/>
    <w:p w14:paraId="6917BEBD" w14:textId="77777777" w:rsidR="00CC46E5" w:rsidRDefault="00CC46E5"/>
    <w:p w14:paraId="66559E54" w14:textId="77777777" w:rsidR="00CC46E5" w:rsidRDefault="00CC46E5"/>
    <w:p w14:paraId="2E216CD7" w14:textId="77777777" w:rsidR="00CC46E5" w:rsidRDefault="00CC46E5"/>
    <w:p w14:paraId="21472EA9" w14:textId="77777777" w:rsidR="00CC46E5" w:rsidRDefault="00CC46E5"/>
    <w:p w14:paraId="20591F0B" w14:textId="77777777" w:rsidR="00CC46E5" w:rsidRDefault="00CC46E5"/>
    <w:p w14:paraId="65B2053F" w14:textId="77777777" w:rsidR="00CC46E5" w:rsidRDefault="00CC46E5"/>
    <w:p w14:paraId="4321BB54" w14:textId="77777777" w:rsidR="00CC46E5" w:rsidRDefault="00CC46E5"/>
    <w:p w14:paraId="5AF8FDF0" w14:textId="77777777" w:rsidR="00CC46E5" w:rsidRDefault="00CC46E5"/>
    <w:p w14:paraId="3EEC3508" w14:textId="77777777" w:rsidR="00CC46E5" w:rsidRDefault="00CC46E5"/>
    <w:p w14:paraId="5A23EFBF" w14:textId="77777777" w:rsidR="00CC46E5" w:rsidRDefault="00CC46E5"/>
    <w:p w14:paraId="43E22F69" w14:textId="77777777" w:rsidR="00CC46E5" w:rsidRDefault="00CC46E5"/>
    <w:p w14:paraId="0B19B2F3" w14:textId="77777777" w:rsidR="00CC46E5" w:rsidRDefault="00CC46E5"/>
    <w:p w14:paraId="4419C675" w14:textId="77777777" w:rsidR="00CC46E5" w:rsidRDefault="00CC46E5"/>
    <w:p w14:paraId="316A8E05" w14:textId="77777777" w:rsidR="00CC46E5" w:rsidRDefault="00CC46E5"/>
    <w:p w14:paraId="5D2F52FF" w14:textId="77777777" w:rsidR="00CC46E5" w:rsidRDefault="00CC46E5"/>
    <w:p w14:paraId="591947DA" w14:textId="77777777" w:rsidR="00CC46E5" w:rsidRDefault="00CC46E5"/>
    <w:p w14:paraId="56C99636" w14:textId="77777777" w:rsidR="00CC46E5" w:rsidRDefault="00CC46E5"/>
    <w:p w14:paraId="7247CD5C" w14:textId="77777777" w:rsidR="00CC46E5" w:rsidRDefault="00CC46E5"/>
    <w:p w14:paraId="67BC1FDB" w14:textId="77777777" w:rsidR="00A176A8" w:rsidRDefault="00A176A8" w:rsidP="00CC46E5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</w:p>
    <w:p w14:paraId="400D34DC" w14:textId="6AAF722D" w:rsidR="00CC46E5" w:rsidRPr="004A5E46" w:rsidRDefault="00CC46E5" w:rsidP="00CC46E5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4A5E46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 xml:space="preserve">SYLABUS MODUŁU (PRZEDMIOTU)  </w:t>
      </w:r>
    </w:p>
    <w:p w14:paraId="55B1C532" w14:textId="77777777" w:rsidR="00CC46E5" w:rsidRPr="004A5E46" w:rsidRDefault="00CC46E5" w:rsidP="00CC46E5">
      <w:pPr>
        <w:spacing w:after="0" w:line="276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420"/>
        <w:gridCol w:w="430"/>
        <w:gridCol w:w="29"/>
        <w:gridCol w:w="397"/>
        <w:gridCol w:w="426"/>
        <w:gridCol w:w="850"/>
        <w:gridCol w:w="142"/>
        <w:gridCol w:w="825"/>
        <w:gridCol w:w="25"/>
        <w:gridCol w:w="705"/>
        <w:gridCol w:w="145"/>
        <w:gridCol w:w="142"/>
        <w:gridCol w:w="709"/>
        <w:gridCol w:w="476"/>
        <w:gridCol w:w="374"/>
        <w:gridCol w:w="425"/>
        <w:gridCol w:w="567"/>
        <w:gridCol w:w="993"/>
      </w:tblGrid>
      <w:tr w:rsidR="00CC46E5" w:rsidRPr="004A5E46" w14:paraId="73C7AA2D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FE6F0DF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B36F74" w14:textId="77777777" w:rsidR="00CC46E5" w:rsidRPr="000871BF" w:rsidRDefault="00CC46E5" w:rsidP="00D6791F">
            <w:pPr>
              <w:spacing w:after="0" w:line="240" w:lineRule="auto"/>
              <w:rPr>
                <w:rFonts w:ascii="Verdana" w:eastAsia="Garamond" w:hAnsi="Verdana" w:cs="Garamond"/>
                <w:b/>
                <w:color w:val="FF0000"/>
                <w:sz w:val="16"/>
                <w:szCs w:val="16"/>
                <w:lang w:eastAsia="pl-PL"/>
              </w:rPr>
            </w:pPr>
            <w:r w:rsidRPr="000871BF">
              <w:rPr>
                <w:rFonts w:ascii="Verdana" w:eastAsia="Garamond" w:hAnsi="Verdana" w:cs="Garamond"/>
                <w:b/>
                <w:sz w:val="16"/>
                <w:szCs w:val="16"/>
                <w:lang w:eastAsia="pl-PL"/>
              </w:rPr>
              <w:t xml:space="preserve">    </w:t>
            </w:r>
            <w:r w:rsidRPr="000871BF">
              <w:rPr>
                <w:rFonts w:ascii="Verdana" w:eastAsia="Calibri" w:hAnsi="Verdana" w:cs="Verdana"/>
                <w:b/>
                <w:color w:val="000000"/>
                <w:sz w:val="16"/>
                <w:szCs w:val="16"/>
              </w:rPr>
              <w:t>Etyka zawodu pielęgniarki</w:t>
            </w:r>
          </w:p>
        </w:tc>
      </w:tr>
      <w:tr w:rsidR="00CC46E5" w:rsidRPr="004A5E46" w14:paraId="276D8BC3" w14:textId="77777777" w:rsidTr="00D6791F">
        <w:trPr>
          <w:trHeight w:val="395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DD8760F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60514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proofErr w:type="spellStart"/>
            <w:r w:rsidRPr="000871BF">
              <w:rPr>
                <w:rFonts w:ascii="Verdana" w:eastAsia="Calibri" w:hAnsi="Verdana" w:cs="Times New Roman"/>
                <w:i/>
                <w:sz w:val="16"/>
                <w:szCs w:val="16"/>
              </w:rPr>
              <w:t>Ethics</w:t>
            </w:r>
            <w:proofErr w:type="spellEnd"/>
            <w:r w:rsidRPr="000871B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 of </w:t>
            </w:r>
            <w:proofErr w:type="spellStart"/>
            <w:r w:rsidRPr="000871BF">
              <w:rPr>
                <w:rFonts w:ascii="Verdana" w:eastAsia="Calibri" w:hAnsi="Verdana" w:cs="Times New Roman"/>
                <w:i/>
                <w:sz w:val="16"/>
                <w:szCs w:val="16"/>
              </w:rPr>
              <w:t>nurse</w:t>
            </w:r>
            <w:proofErr w:type="spellEnd"/>
            <w:r w:rsidRPr="000871B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0871BF">
              <w:rPr>
                <w:rFonts w:ascii="Verdana" w:eastAsia="Calibri" w:hAnsi="Verdana" w:cs="Times New Roman"/>
                <w:i/>
                <w:sz w:val="16"/>
                <w:szCs w:val="16"/>
              </w:rPr>
              <w:t>profession</w:t>
            </w:r>
            <w:proofErr w:type="spellEnd"/>
          </w:p>
        </w:tc>
      </w:tr>
      <w:tr w:rsidR="00CC46E5" w:rsidRPr="004A5E46" w14:paraId="08BCC403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09773DC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44855B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b/>
                <w:sz w:val="16"/>
                <w:szCs w:val="16"/>
              </w:rPr>
              <w:t>Nauk Medycznych</w:t>
            </w:r>
          </w:p>
        </w:tc>
      </w:tr>
      <w:tr w:rsidR="00CC46E5" w:rsidRPr="004A5E46" w14:paraId="4BF19654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CB8534C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606AE4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CC46E5" w:rsidRPr="004A5E46" w14:paraId="3758EF52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E20E4C4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F4FB49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CC46E5" w:rsidRPr="004A5E46" w14:paraId="0A9BFF3B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9E1E16C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91D4C3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b/>
                <w:sz w:val="16"/>
                <w:szCs w:val="16"/>
              </w:rPr>
              <w:t>Studia pierwszego stopnia</w:t>
            </w:r>
          </w:p>
        </w:tc>
      </w:tr>
      <w:tr w:rsidR="00CC46E5" w:rsidRPr="004A5E46" w14:paraId="4E0D8D88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D9B2B5D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DB59B6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CC46E5" w:rsidRPr="004A5E46" w14:paraId="7B85AEF7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8FB8241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C0EE5F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B</w:t>
            </w:r>
          </w:p>
        </w:tc>
      </w:tr>
      <w:tr w:rsidR="00CC46E5" w:rsidRPr="004A5E46" w14:paraId="6F560709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2962E9E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74B06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mgr Ewa Jachymczyk</w:t>
            </w:r>
          </w:p>
        </w:tc>
      </w:tr>
      <w:tr w:rsidR="00CC46E5" w:rsidRPr="004A5E46" w14:paraId="001E8445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258C6A6" w14:textId="77777777" w:rsidR="00CC46E5" w:rsidRPr="000871BF" w:rsidRDefault="00CC46E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C9BB2D" w14:textId="77777777" w:rsidR="00CC46E5" w:rsidRPr="000871BF" w:rsidRDefault="00CC46E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mgr Ewa Jachymczyk</w:t>
            </w:r>
          </w:p>
        </w:tc>
      </w:tr>
      <w:tr w:rsidR="00CC46E5" w:rsidRPr="004A5E46" w14:paraId="61D51122" w14:textId="77777777" w:rsidTr="00D6791F">
        <w:trPr>
          <w:trHeight w:val="428"/>
          <w:jc w:val="center"/>
        </w:trPr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DC4F328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7B0FFD3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W /W MTO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C533604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F4C14BC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Ćw.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4C475F9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FEE86BC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PZ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CB39365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02A4CE7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CC46E5" w:rsidRPr="004A5E46" w14:paraId="6CAD35C3" w14:textId="77777777" w:rsidTr="00D6791F">
        <w:trPr>
          <w:trHeight w:val="361"/>
          <w:jc w:val="center"/>
        </w:trPr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5FF2FAD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4D005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374B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F0C2A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25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91E2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50C8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F0603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7682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1F3889FA" w14:textId="77777777" w:rsidTr="00D6791F">
        <w:trPr>
          <w:trHeight w:val="361"/>
          <w:jc w:val="center"/>
        </w:trPr>
        <w:tc>
          <w:tcPr>
            <w:tcW w:w="10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BF46031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 xml:space="preserve">Legenda: </w:t>
            </w:r>
          </w:p>
          <w:p w14:paraId="791B166F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365F91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CC46E5" w:rsidRPr="004A5E46" w14:paraId="4EC95CFC" w14:textId="77777777" w:rsidTr="00D6791F">
        <w:trPr>
          <w:trHeight w:val="259"/>
          <w:jc w:val="center"/>
        </w:trPr>
        <w:tc>
          <w:tcPr>
            <w:tcW w:w="10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711F3CA" w14:textId="77777777" w:rsidR="00CC46E5" w:rsidRPr="000871BF" w:rsidRDefault="00CC46E5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  <w:lang w:eastAsia="ar-SA"/>
              </w:rPr>
            </w:pPr>
          </w:p>
          <w:p w14:paraId="66C28085" w14:textId="77777777" w:rsidR="00CC46E5" w:rsidRPr="000871BF" w:rsidRDefault="00CC46E5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theme="minorHAnsi"/>
                <w:b/>
                <w:sz w:val="16"/>
                <w:szCs w:val="16"/>
              </w:rPr>
            </w:pPr>
            <w:r w:rsidRPr="000871BF">
              <w:rPr>
                <w:rFonts w:ascii="Verdana" w:eastAsia="Calibri" w:hAnsi="Verdana" w:cs="Calibri"/>
                <w:b/>
                <w:sz w:val="16"/>
                <w:szCs w:val="16"/>
                <w:lang w:eastAsia="ar-SA"/>
              </w:rPr>
              <w:t>Metody kształcenia</w:t>
            </w:r>
          </w:p>
        </w:tc>
      </w:tr>
      <w:tr w:rsidR="00CC46E5" w:rsidRPr="004A5E46" w14:paraId="0E51FCC1" w14:textId="77777777" w:rsidTr="00D6791F">
        <w:trPr>
          <w:trHeight w:val="310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E011441" w14:textId="77777777" w:rsidR="00CC46E5" w:rsidRPr="000871BF" w:rsidRDefault="00CC46E5" w:rsidP="00D6791F">
            <w:pPr>
              <w:suppressAutoHyphens/>
              <w:spacing w:after="0" w:line="360" w:lineRule="auto"/>
              <w:rPr>
                <w:rFonts w:ascii="Verdana" w:eastAsia="Calibri" w:hAnsi="Verdana" w:cs="Calibri"/>
                <w:sz w:val="16"/>
                <w:szCs w:val="16"/>
                <w:lang w:eastAsia="ar-SA"/>
              </w:rPr>
            </w:pPr>
            <w:r w:rsidRPr="000871BF">
              <w:rPr>
                <w:rFonts w:ascii="Verdana" w:hAnsi="Verdana"/>
                <w:sz w:val="16"/>
                <w:szCs w:val="16"/>
              </w:rPr>
              <w:t>Wykłady</w:t>
            </w:r>
          </w:p>
        </w:tc>
        <w:tc>
          <w:tcPr>
            <w:tcW w:w="7201" w:type="dxa"/>
            <w:gridSpan w:val="15"/>
            <w:shd w:val="clear" w:color="auto" w:fill="C6D9F1"/>
            <w:vAlign w:val="center"/>
          </w:tcPr>
          <w:p w14:paraId="2A72B9E3" w14:textId="77777777" w:rsidR="00CC46E5" w:rsidRPr="000871BF" w:rsidRDefault="00CC46E5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  <w:lang w:eastAsia="ar-SA"/>
              </w:rPr>
            </w:pPr>
            <w:r w:rsidRPr="000871BF">
              <w:rPr>
                <w:rFonts w:ascii="Verdana" w:hAnsi="Verdana"/>
                <w:sz w:val="16"/>
                <w:szCs w:val="16"/>
              </w:rPr>
              <w:t>Wykład konwersatoryjny, wykład problemowy, prezentacja multimedialna,</w:t>
            </w:r>
          </w:p>
        </w:tc>
      </w:tr>
      <w:tr w:rsidR="00CC46E5" w:rsidRPr="004A5E46" w14:paraId="6D6C3F17" w14:textId="77777777" w:rsidTr="00D6791F">
        <w:trPr>
          <w:trHeight w:val="415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A5A2FEE" w14:textId="77777777" w:rsidR="00CC46E5" w:rsidRPr="000871BF" w:rsidRDefault="00CC46E5" w:rsidP="00D6791F">
            <w:pPr>
              <w:suppressAutoHyphens/>
              <w:spacing w:after="0" w:line="360" w:lineRule="auto"/>
              <w:rPr>
                <w:rFonts w:ascii="Verdana" w:hAnsi="Verdana"/>
                <w:sz w:val="16"/>
                <w:szCs w:val="16"/>
              </w:rPr>
            </w:pPr>
            <w:r w:rsidRPr="000871BF">
              <w:rPr>
                <w:rFonts w:ascii="Verdana" w:hAnsi="Verdana"/>
                <w:sz w:val="16"/>
                <w:szCs w:val="16"/>
              </w:rPr>
              <w:t>Ćwiczenia</w:t>
            </w:r>
          </w:p>
        </w:tc>
        <w:tc>
          <w:tcPr>
            <w:tcW w:w="7201" w:type="dxa"/>
            <w:gridSpan w:val="15"/>
            <w:shd w:val="clear" w:color="auto" w:fill="C6D9F1"/>
            <w:vAlign w:val="center"/>
          </w:tcPr>
          <w:p w14:paraId="70EDCA06" w14:textId="77777777" w:rsidR="00CC46E5" w:rsidRPr="000871BF" w:rsidRDefault="00CC46E5" w:rsidP="00D6791F">
            <w:pPr>
              <w:suppressAutoHyphens/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0871BF">
              <w:rPr>
                <w:rFonts w:ascii="Verdana" w:hAnsi="Verdana"/>
                <w:sz w:val="16"/>
                <w:szCs w:val="16"/>
              </w:rPr>
              <w:t xml:space="preserve">praca w grupach, analiza przypadków, rozwiązywanie zadań, dyskusja, analiza tekstów z dyskusją, interpretacja tekstów źródłowych, </w:t>
            </w:r>
          </w:p>
        </w:tc>
      </w:tr>
      <w:tr w:rsidR="00CC46E5" w:rsidRPr="004A5E46" w14:paraId="27EFA636" w14:textId="77777777" w:rsidTr="00D6791F">
        <w:trPr>
          <w:trHeight w:val="284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CBD3962" w14:textId="77777777" w:rsidR="00CC46E5" w:rsidRPr="000871BF" w:rsidRDefault="00CC46E5" w:rsidP="00D6791F">
            <w:pPr>
              <w:spacing w:after="0" w:line="360" w:lineRule="auto"/>
              <w:rPr>
                <w:rFonts w:ascii="Verdana" w:hAnsi="Verdana"/>
                <w:sz w:val="16"/>
                <w:szCs w:val="16"/>
              </w:rPr>
            </w:pPr>
            <w:r w:rsidRPr="000871BF">
              <w:rPr>
                <w:rFonts w:ascii="Verdana" w:eastAsia="Calibri" w:hAnsi="Verdana" w:cstheme="minorHAnsi"/>
                <w:sz w:val="16"/>
                <w:szCs w:val="16"/>
              </w:rPr>
              <w:t>Zajęcia praktyczne</w:t>
            </w:r>
          </w:p>
        </w:tc>
        <w:tc>
          <w:tcPr>
            <w:tcW w:w="72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24F5153" w14:textId="77777777" w:rsidR="00CC46E5" w:rsidRPr="000871BF" w:rsidRDefault="00CC46E5" w:rsidP="00D6791F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</w:rPr>
            </w:pPr>
            <w:r w:rsidRPr="000871BF">
              <w:rPr>
                <w:rFonts w:ascii="Verdana" w:hAnsi="Verdana"/>
                <w:b/>
                <w:sz w:val="16"/>
                <w:szCs w:val="16"/>
              </w:rPr>
              <w:t>------</w:t>
            </w:r>
          </w:p>
        </w:tc>
      </w:tr>
      <w:tr w:rsidR="00CC46E5" w:rsidRPr="004A5E46" w14:paraId="3D661124" w14:textId="77777777" w:rsidTr="00D6791F">
        <w:trPr>
          <w:trHeight w:val="237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FC81CEA" w14:textId="77777777" w:rsidR="00CC46E5" w:rsidRPr="000871BF" w:rsidRDefault="00CC46E5" w:rsidP="00D6791F">
            <w:pPr>
              <w:spacing w:after="0" w:line="360" w:lineRule="auto"/>
              <w:rPr>
                <w:rFonts w:ascii="Verdana" w:eastAsia="Calibri" w:hAnsi="Verdana" w:cstheme="minorHAnsi"/>
                <w:sz w:val="16"/>
                <w:szCs w:val="16"/>
              </w:rPr>
            </w:pPr>
            <w:r w:rsidRPr="000871BF">
              <w:rPr>
                <w:rFonts w:ascii="Verdana" w:eastAsia="Calibri" w:hAnsi="Verdana" w:cstheme="minorHAnsi"/>
                <w:sz w:val="16"/>
                <w:szCs w:val="16"/>
              </w:rPr>
              <w:t>Praktyki zawodowe</w:t>
            </w:r>
          </w:p>
        </w:tc>
        <w:tc>
          <w:tcPr>
            <w:tcW w:w="72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B0A18CC" w14:textId="77777777" w:rsidR="00CC46E5" w:rsidRPr="000871BF" w:rsidRDefault="00CC46E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0871BF">
              <w:rPr>
                <w:rFonts w:ascii="Verdana" w:hAnsi="Verdana"/>
                <w:sz w:val="16"/>
                <w:szCs w:val="16"/>
              </w:rPr>
              <w:t>------</w:t>
            </w:r>
          </w:p>
        </w:tc>
      </w:tr>
      <w:tr w:rsidR="00CC46E5" w:rsidRPr="004A5E46" w14:paraId="5D381774" w14:textId="77777777" w:rsidTr="00D6791F">
        <w:trPr>
          <w:trHeight w:val="406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FAC736A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45B1C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 xml:space="preserve">W -  s. 2          Ćw. – s. 2     </w:t>
            </w:r>
          </w:p>
        </w:tc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1EB82474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Liczba punktów ECTS za moduł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4378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 xml:space="preserve">      1,5</w:t>
            </w:r>
          </w:p>
        </w:tc>
      </w:tr>
      <w:tr w:rsidR="00CC46E5" w:rsidRPr="004A5E46" w14:paraId="430218FE" w14:textId="77777777" w:rsidTr="00D6791F">
        <w:trPr>
          <w:trHeight w:val="411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BE89435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Język wykładowy</w:t>
            </w:r>
          </w:p>
        </w:tc>
        <w:tc>
          <w:tcPr>
            <w:tcW w:w="72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8A91A4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Polski</w:t>
            </w:r>
          </w:p>
        </w:tc>
      </w:tr>
      <w:tr w:rsidR="00CC46E5" w:rsidRPr="004A5E46" w14:paraId="556263D6" w14:textId="77777777" w:rsidTr="00D6791F">
        <w:trPr>
          <w:trHeight w:val="361"/>
          <w:jc w:val="center"/>
        </w:trPr>
        <w:tc>
          <w:tcPr>
            <w:tcW w:w="2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285AF00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Wymagania wstępne</w:t>
            </w:r>
          </w:p>
        </w:tc>
        <w:tc>
          <w:tcPr>
            <w:tcW w:w="72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76DF7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/>
                <w:sz w:val="16"/>
                <w:szCs w:val="16"/>
              </w:rPr>
            </w:pPr>
            <w:r w:rsidRPr="00E76FB4">
              <w:rPr>
                <w:rFonts w:ascii="Verdana" w:eastAsia="Calibri" w:hAnsi="Verdana" w:cs="Times New Roman"/>
                <w:color w:val="000000"/>
                <w:sz w:val="16"/>
                <w:szCs w:val="16"/>
              </w:rPr>
              <w:t>Status studenta pielęgniarstwa</w:t>
            </w:r>
          </w:p>
        </w:tc>
      </w:tr>
      <w:tr w:rsidR="00CC46E5" w:rsidRPr="004A5E46" w14:paraId="31D806D8" w14:textId="77777777" w:rsidTr="00D6791F">
        <w:trPr>
          <w:trHeight w:val="337"/>
          <w:jc w:val="center"/>
        </w:trPr>
        <w:tc>
          <w:tcPr>
            <w:tcW w:w="10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A9CF10B" w14:textId="77777777" w:rsidR="00CC46E5" w:rsidRPr="000871BF" w:rsidRDefault="00CC46E5" w:rsidP="00D6791F">
            <w:pPr>
              <w:snapToGrid w:val="0"/>
              <w:spacing w:after="0"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0871BF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</w:tc>
      </w:tr>
      <w:tr w:rsidR="00CC46E5" w:rsidRPr="004A5E46" w14:paraId="2DF59B8F" w14:textId="77777777" w:rsidTr="00D6791F">
        <w:trPr>
          <w:trHeight w:val="361"/>
          <w:jc w:val="center"/>
        </w:trPr>
        <w:tc>
          <w:tcPr>
            <w:tcW w:w="10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B49C3" w14:textId="77777777" w:rsidR="00CC46E5" w:rsidRPr="000871BF" w:rsidRDefault="00CC46E5" w:rsidP="007221D7">
            <w:pPr>
              <w:pStyle w:val="Akapitzlist"/>
              <w:numPr>
                <w:ilvl w:val="0"/>
                <w:numId w:val="49"/>
              </w:numPr>
              <w:spacing w:after="0" w:line="240" w:lineRule="auto"/>
              <w:ind w:left="303"/>
              <w:rPr>
                <w:rFonts w:ascii="Verdana" w:hAnsi="Verdana" w:cs="Verdana"/>
                <w:color w:val="000000"/>
                <w:sz w:val="16"/>
                <w:szCs w:val="16"/>
                <w:lang w:eastAsia="hi-IN" w:bidi="hi-IN"/>
              </w:rPr>
            </w:pPr>
            <w:r w:rsidRPr="000871BF">
              <w:rPr>
                <w:rFonts w:ascii="Verdana" w:hAnsi="Verdana" w:cs="Verdana"/>
                <w:color w:val="000000"/>
                <w:sz w:val="16"/>
                <w:szCs w:val="16"/>
                <w:lang w:eastAsia="hi-IN" w:bidi="hi-IN"/>
              </w:rPr>
              <w:t xml:space="preserve">zapoznanie studenta z etycznymi  aspektami praktyki pielęgniarskiej </w:t>
            </w:r>
          </w:p>
          <w:p w14:paraId="459987A5" w14:textId="77777777" w:rsidR="00CC46E5" w:rsidRPr="000871BF" w:rsidRDefault="00CC46E5" w:rsidP="007221D7">
            <w:pPr>
              <w:pStyle w:val="Akapitzlist"/>
              <w:numPr>
                <w:ilvl w:val="0"/>
                <w:numId w:val="49"/>
              </w:numPr>
              <w:spacing w:after="0" w:line="240" w:lineRule="auto"/>
              <w:ind w:left="303"/>
              <w:rPr>
                <w:rFonts w:ascii="Verdana" w:eastAsia="Calibri" w:hAnsi="Verdana"/>
                <w:i/>
                <w:color w:val="365F91"/>
                <w:sz w:val="16"/>
                <w:szCs w:val="16"/>
              </w:rPr>
            </w:pPr>
            <w:r w:rsidRPr="000871BF">
              <w:rPr>
                <w:rFonts w:ascii="Verdana" w:hAnsi="Verdana" w:cs="Verdana"/>
                <w:color w:val="000000"/>
                <w:sz w:val="16"/>
                <w:szCs w:val="16"/>
                <w:lang w:eastAsia="hi-IN" w:bidi="hi-IN"/>
              </w:rPr>
              <w:t>przygotowanie do rozwiązywania problemów moralnych pojawiających się w przyszłej pracy zawodowej</w:t>
            </w:r>
          </w:p>
        </w:tc>
      </w:tr>
      <w:tr w:rsidR="00CC46E5" w:rsidRPr="004A5E46" w14:paraId="1B4C169C" w14:textId="77777777" w:rsidTr="00D6791F">
        <w:trPr>
          <w:trHeight w:val="506"/>
          <w:jc w:val="center"/>
        </w:trPr>
        <w:tc>
          <w:tcPr>
            <w:tcW w:w="10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25D95E4" w14:textId="77777777" w:rsidR="00CC46E5" w:rsidRPr="000871BF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871BF"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 xml:space="preserve">Opis efektów uczenia się </w:t>
            </w:r>
            <w:r w:rsidRPr="000871BF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dla modułu (przedmiotu)</w:t>
            </w:r>
          </w:p>
        </w:tc>
      </w:tr>
      <w:tr w:rsidR="00CC46E5" w:rsidRPr="004A5E46" w14:paraId="05FC05D2" w14:textId="77777777" w:rsidTr="00D6791F">
        <w:trPr>
          <w:trHeight w:val="55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10C1CC9" w14:textId="77777777" w:rsidR="00CC46E5" w:rsidRPr="004A5E46" w:rsidRDefault="00CC46E5" w:rsidP="00D6791F">
            <w:pPr>
              <w:spacing w:after="0" w:line="276" w:lineRule="auto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4A5E46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Efekt </w:t>
            </w:r>
            <w:r w:rsidRPr="004A5E46">
              <w:rPr>
                <w:rFonts w:ascii="Verdana" w:eastAsia="Batang" w:hAnsi="Verdana" w:cs="Times New Roman"/>
                <w:sz w:val="14"/>
                <w:szCs w:val="14"/>
                <w:lang w:eastAsia="pl-PL"/>
              </w:rPr>
              <w:t>uczenia się</w:t>
            </w:r>
            <w:r w:rsidRPr="004A5E46">
              <w:rPr>
                <w:rFonts w:ascii="Verdana" w:eastAsia="Batang" w:hAnsi="Verdana" w:cs="Times New Roman"/>
                <w:b/>
                <w:sz w:val="14"/>
                <w:szCs w:val="14"/>
                <w:lang w:eastAsia="pl-PL"/>
              </w:rPr>
              <w:t xml:space="preserve"> </w:t>
            </w:r>
            <w:r w:rsidRPr="004A5E46">
              <w:rPr>
                <w:rFonts w:ascii="Verdana" w:eastAsia="Calibri" w:hAnsi="Verdana" w:cs="Times New Roman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623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8B93B1C" w14:textId="77777777" w:rsidR="00CC46E5" w:rsidRPr="004A5E46" w:rsidRDefault="00CC46E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4A5E46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>Student, który zaliczył moduł (przedmiot)</w:t>
            </w:r>
          </w:p>
          <w:p w14:paraId="551D972F" w14:textId="77777777" w:rsidR="00CC46E5" w:rsidRPr="004A5E46" w:rsidRDefault="00CC46E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B3DC322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4A5E46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3B73E01F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4A5E46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6769C6F9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4A5E46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</w:t>
            </w:r>
          </w:p>
          <w:p w14:paraId="600323C2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4A5E46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- kod efektu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37FB97E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4A5E46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4A5E46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4A5E46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CC46E5" w:rsidRPr="004A5E46" w14:paraId="07482FF2" w14:textId="77777777" w:rsidTr="00D6791F">
        <w:trPr>
          <w:trHeight w:val="284"/>
          <w:jc w:val="center"/>
        </w:trPr>
        <w:tc>
          <w:tcPr>
            <w:tcW w:w="10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0442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w zakresie WIEDZY zna:</w:t>
            </w:r>
          </w:p>
        </w:tc>
      </w:tr>
      <w:tr w:rsidR="00CC46E5" w:rsidRPr="004A5E46" w14:paraId="7AD906D4" w14:textId="77777777" w:rsidTr="00D6791F">
        <w:trPr>
          <w:trHeight w:val="25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13D4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6237" w:type="dxa"/>
            <w:gridSpan w:val="14"/>
            <w:tcBorders>
              <w:bottom w:val="single" w:sz="4" w:space="0" w:color="auto"/>
            </w:tcBorders>
          </w:tcPr>
          <w:p w14:paraId="55599FB4" w14:textId="77777777" w:rsidR="00CC46E5" w:rsidRPr="00330377" w:rsidRDefault="00CC46E5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330377">
              <w:rPr>
                <w:rFonts w:ascii="Verdana" w:hAnsi="Verdana"/>
                <w:color w:val="000000"/>
                <w:sz w:val="16"/>
                <w:szCs w:val="16"/>
              </w:rPr>
              <w:t xml:space="preserve">przedmiot etyki ogólnej i zawodowej pielęgniarki; 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  <w:vAlign w:val="center"/>
          </w:tcPr>
          <w:p w14:paraId="6A50A79C" w14:textId="77777777" w:rsidR="00CC46E5" w:rsidRPr="00330377" w:rsidRDefault="00CC46E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PIEL.1P_W63</w:t>
            </w:r>
          </w:p>
        </w:tc>
        <w:tc>
          <w:tcPr>
            <w:tcW w:w="1560" w:type="dxa"/>
            <w:gridSpan w:val="2"/>
            <w:vAlign w:val="center"/>
          </w:tcPr>
          <w:p w14:paraId="333B091A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330377">
              <w:rPr>
                <w:rFonts w:ascii="Verdana" w:hAnsi="Verdana" w:cs="Times New Roman"/>
                <w:sz w:val="16"/>
                <w:szCs w:val="16"/>
              </w:rPr>
              <w:t>P6S_WG</w:t>
            </w:r>
          </w:p>
        </w:tc>
      </w:tr>
      <w:tr w:rsidR="00CC46E5" w:rsidRPr="004A5E46" w14:paraId="75E3D54B" w14:textId="77777777" w:rsidTr="00D6791F">
        <w:trPr>
          <w:trHeight w:val="31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F1CB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6237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4733DF79" w14:textId="77777777" w:rsidR="00CC46E5" w:rsidRPr="00330377" w:rsidRDefault="00CC46E5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330377">
              <w:rPr>
                <w:rFonts w:ascii="Verdana" w:hAnsi="Verdana"/>
                <w:color w:val="000000"/>
                <w:sz w:val="16"/>
                <w:szCs w:val="16"/>
              </w:rPr>
              <w:t>istotę podejmowania decyzji etycznych i zasady rozwiązywania dylematów moralnych w pracy pielęgniarki;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0FFFF" w14:textId="77777777" w:rsidR="00CC46E5" w:rsidRPr="00330377" w:rsidRDefault="00CC46E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PIEL.1P_W64</w:t>
            </w:r>
          </w:p>
        </w:tc>
        <w:tc>
          <w:tcPr>
            <w:tcW w:w="1560" w:type="dxa"/>
            <w:gridSpan w:val="2"/>
            <w:vAlign w:val="center"/>
          </w:tcPr>
          <w:p w14:paraId="2339A7B7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330377">
              <w:rPr>
                <w:rFonts w:ascii="Verdana" w:hAnsi="Verdana" w:cs="Times New Roman"/>
                <w:sz w:val="16"/>
                <w:szCs w:val="16"/>
              </w:rPr>
              <w:t>P6S_WK</w:t>
            </w:r>
          </w:p>
        </w:tc>
      </w:tr>
      <w:tr w:rsidR="00CC46E5" w:rsidRPr="004A5E46" w14:paraId="78F0D6E8" w14:textId="77777777" w:rsidTr="00D6791F">
        <w:trPr>
          <w:trHeight w:val="312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98D4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6237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3A45DD26" w14:textId="77777777" w:rsidR="00CC46E5" w:rsidRPr="00330377" w:rsidRDefault="00CC46E5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330377">
              <w:rPr>
                <w:rFonts w:ascii="Verdana" w:hAnsi="Verdana"/>
                <w:color w:val="000000"/>
                <w:sz w:val="16"/>
                <w:szCs w:val="16"/>
              </w:rPr>
              <w:t xml:space="preserve">problematykę etyki normatywnej, w tym wartości, powinności i sprawności moralnych istotnych w pracy pielęgniarki;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1D65E" w14:textId="77777777" w:rsidR="00CC46E5" w:rsidRPr="00330377" w:rsidRDefault="00CC46E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PIEL.1P_W65</w:t>
            </w:r>
          </w:p>
        </w:tc>
        <w:tc>
          <w:tcPr>
            <w:tcW w:w="1560" w:type="dxa"/>
            <w:gridSpan w:val="2"/>
            <w:vAlign w:val="center"/>
          </w:tcPr>
          <w:p w14:paraId="69C9ACA3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330377">
              <w:rPr>
                <w:rFonts w:ascii="Verdana" w:hAnsi="Verdana" w:cs="Times New Roman"/>
                <w:sz w:val="16"/>
                <w:szCs w:val="16"/>
              </w:rPr>
              <w:t>P6S_WG</w:t>
            </w:r>
          </w:p>
        </w:tc>
      </w:tr>
      <w:tr w:rsidR="00CC46E5" w:rsidRPr="004A5E46" w14:paraId="3A30231E" w14:textId="77777777" w:rsidTr="00D6791F">
        <w:trPr>
          <w:trHeight w:val="22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7F7C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W4</w:t>
            </w:r>
          </w:p>
        </w:tc>
        <w:tc>
          <w:tcPr>
            <w:tcW w:w="6237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7F34A5F7" w14:textId="77777777" w:rsidR="00CC46E5" w:rsidRPr="00330377" w:rsidRDefault="00CC46E5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330377">
              <w:rPr>
                <w:rFonts w:ascii="Verdana" w:hAnsi="Verdana"/>
                <w:color w:val="000000"/>
                <w:sz w:val="16"/>
                <w:szCs w:val="16"/>
              </w:rPr>
              <w:t>odrębności kulturowe i religijne oraz wynikające z nich potrzeby pacjentów, ich rodzin lub opiekunów oraz zasady interwencji pielęgniarskich zgodnych z etyką zawodową;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FE07B" w14:textId="77777777" w:rsidR="00CC46E5" w:rsidRPr="00330377" w:rsidRDefault="00CC46E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PIEL.1P_W66</w:t>
            </w:r>
          </w:p>
        </w:tc>
        <w:tc>
          <w:tcPr>
            <w:tcW w:w="1560" w:type="dxa"/>
            <w:gridSpan w:val="2"/>
            <w:vAlign w:val="center"/>
          </w:tcPr>
          <w:p w14:paraId="3EE389F4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330377">
              <w:rPr>
                <w:rFonts w:ascii="Verdana" w:hAnsi="Verdana" w:cs="Times New Roman"/>
                <w:sz w:val="16"/>
                <w:szCs w:val="16"/>
              </w:rPr>
              <w:t>P6S_WK</w:t>
            </w:r>
          </w:p>
        </w:tc>
      </w:tr>
      <w:tr w:rsidR="00CC46E5" w:rsidRPr="004A5E46" w14:paraId="75871E4F" w14:textId="77777777" w:rsidTr="00D6791F">
        <w:trPr>
          <w:trHeight w:val="22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08B1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lastRenderedPageBreak/>
              <w:t>W5</w:t>
            </w:r>
          </w:p>
        </w:tc>
        <w:tc>
          <w:tcPr>
            <w:tcW w:w="6237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591A637D" w14:textId="77777777" w:rsidR="00CC46E5" w:rsidRPr="00330377" w:rsidRDefault="00CC46E5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330377">
              <w:rPr>
                <w:rFonts w:ascii="Verdana" w:hAnsi="Verdana"/>
                <w:color w:val="000000"/>
                <w:sz w:val="16"/>
                <w:szCs w:val="16"/>
              </w:rPr>
              <w:t xml:space="preserve"> Kodeks etyki dla pielęgniarek Międzynarodowej Rady Pielęgniarek (</w:t>
            </w:r>
            <w:r w:rsidRPr="0033037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International </w:t>
            </w:r>
            <w:proofErr w:type="spellStart"/>
            <w:r w:rsidRPr="0033037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Council</w:t>
            </w:r>
            <w:proofErr w:type="spellEnd"/>
            <w:r w:rsidRPr="0033037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 of </w:t>
            </w:r>
            <w:proofErr w:type="spellStart"/>
            <w:r w:rsidRPr="0033037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Nurses</w:t>
            </w:r>
            <w:proofErr w:type="spellEnd"/>
            <w:r w:rsidRPr="00330377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 xml:space="preserve">, </w:t>
            </w:r>
            <w:r w:rsidRPr="00330377">
              <w:rPr>
                <w:rFonts w:ascii="Verdana" w:hAnsi="Verdana"/>
                <w:color w:val="000000"/>
                <w:sz w:val="16"/>
                <w:szCs w:val="16"/>
              </w:rPr>
              <w:t xml:space="preserve">ICN) i Kodeks etyki zawodowej pielęgniarki i położnej Rzeczypospolitej Polskiej;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78F8B" w14:textId="77777777" w:rsidR="00CC46E5" w:rsidRPr="00330377" w:rsidRDefault="00CC46E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PIEL.1P_W67</w:t>
            </w:r>
          </w:p>
        </w:tc>
        <w:tc>
          <w:tcPr>
            <w:tcW w:w="1560" w:type="dxa"/>
            <w:gridSpan w:val="2"/>
            <w:vAlign w:val="center"/>
          </w:tcPr>
          <w:p w14:paraId="73FABF3B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330377">
              <w:rPr>
                <w:rFonts w:ascii="Verdana" w:hAnsi="Verdana" w:cs="Times New Roman"/>
                <w:sz w:val="16"/>
                <w:szCs w:val="16"/>
              </w:rPr>
              <w:t>P6S_WG</w:t>
            </w:r>
          </w:p>
        </w:tc>
      </w:tr>
      <w:tr w:rsidR="00CC46E5" w:rsidRPr="004A5E46" w14:paraId="0DF37322" w14:textId="77777777" w:rsidTr="00D6791F">
        <w:trPr>
          <w:trHeight w:val="284"/>
          <w:jc w:val="center"/>
        </w:trPr>
        <w:tc>
          <w:tcPr>
            <w:tcW w:w="10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C1D8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30377">
              <w:rPr>
                <w:rFonts w:ascii="Verdana" w:hAnsi="Verdana" w:cs="Times New Roman"/>
                <w:b/>
                <w:sz w:val="16"/>
                <w:szCs w:val="16"/>
              </w:rPr>
              <w:t>w</w:t>
            </w:r>
            <w:r w:rsidRPr="00330377">
              <w:rPr>
                <w:rFonts w:ascii="Verdana" w:hAnsi="Verdana" w:cs="Times New Roman"/>
                <w:b/>
                <w:spacing w:val="-14"/>
                <w:sz w:val="16"/>
                <w:szCs w:val="16"/>
              </w:rPr>
              <w:t xml:space="preserve"> </w:t>
            </w:r>
            <w:r w:rsidRPr="00330377">
              <w:rPr>
                <w:rFonts w:ascii="Verdana" w:hAnsi="Verdana" w:cs="Times New Roman"/>
                <w:b/>
                <w:sz w:val="16"/>
                <w:szCs w:val="16"/>
              </w:rPr>
              <w:t>zakresie</w:t>
            </w:r>
            <w:r w:rsidRPr="00330377">
              <w:rPr>
                <w:rFonts w:ascii="Verdana" w:hAnsi="Verdana" w:cs="Times New Roman"/>
                <w:b/>
                <w:spacing w:val="-13"/>
                <w:sz w:val="16"/>
                <w:szCs w:val="16"/>
              </w:rPr>
              <w:t xml:space="preserve"> </w:t>
            </w:r>
            <w:r w:rsidRPr="00330377">
              <w:rPr>
                <w:rFonts w:ascii="Verdana" w:hAnsi="Verdana" w:cs="Times New Roman"/>
                <w:b/>
                <w:sz w:val="16"/>
                <w:szCs w:val="16"/>
              </w:rPr>
              <w:t>UMIEJĘTNOŚCI potrafi:</w:t>
            </w:r>
          </w:p>
        </w:tc>
      </w:tr>
      <w:tr w:rsidR="00CC46E5" w:rsidRPr="004A5E46" w14:paraId="13F5F7E8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95E6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6237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12477B63" w14:textId="77777777" w:rsidR="00CC46E5" w:rsidRPr="00330377" w:rsidRDefault="00CC46E5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330377">
              <w:rPr>
                <w:rFonts w:ascii="Verdana" w:hAnsi="Verdana"/>
                <w:color w:val="000000"/>
                <w:sz w:val="16"/>
                <w:szCs w:val="16"/>
              </w:rPr>
              <w:t xml:space="preserve">rozwiązywać dylematy etyczne i moralne występujące w praktyce zawodowej pielęgniarki;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54ED8" w14:textId="77777777" w:rsidR="00CC46E5" w:rsidRPr="00330377" w:rsidRDefault="00CC46E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PIEL1P_U34</w:t>
            </w:r>
          </w:p>
        </w:tc>
        <w:tc>
          <w:tcPr>
            <w:tcW w:w="1560" w:type="dxa"/>
            <w:gridSpan w:val="2"/>
            <w:vAlign w:val="center"/>
          </w:tcPr>
          <w:p w14:paraId="72BE920D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CC46E5" w:rsidRPr="004A5E46" w14:paraId="2127A5AF" w14:textId="77777777" w:rsidTr="00D6791F">
        <w:trPr>
          <w:trHeight w:val="53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4A6F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6237" w:type="dxa"/>
            <w:gridSpan w:val="14"/>
            <w:tcBorders>
              <w:top w:val="single" w:sz="4" w:space="0" w:color="auto"/>
            </w:tcBorders>
          </w:tcPr>
          <w:p w14:paraId="17186549" w14:textId="77777777" w:rsidR="00CC46E5" w:rsidRPr="00330377" w:rsidRDefault="00CC46E5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330377">
              <w:rPr>
                <w:rFonts w:ascii="Verdana" w:hAnsi="Verdana"/>
                <w:color w:val="000000"/>
                <w:sz w:val="16"/>
                <w:szCs w:val="16"/>
              </w:rPr>
              <w:t>rozpoznawać potrzeby pacjentów, ich rodzin lub opiekunów w zakresie odrębności kulturowych i religijnych oraz podejmować interwencje zgodne z zasadami etyki zawodowej pielęgniarki;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</w:tcBorders>
            <w:vAlign w:val="center"/>
          </w:tcPr>
          <w:p w14:paraId="1DF256A5" w14:textId="77777777" w:rsidR="00CC46E5" w:rsidRPr="00330377" w:rsidRDefault="00CC46E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PIEL1P_U35</w:t>
            </w:r>
          </w:p>
        </w:tc>
        <w:tc>
          <w:tcPr>
            <w:tcW w:w="1560" w:type="dxa"/>
            <w:gridSpan w:val="2"/>
            <w:vAlign w:val="center"/>
          </w:tcPr>
          <w:p w14:paraId="74F2C976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CC46E5" w:rsidRPr="004A5E46" w14:paraId="2C93ADDF" w14:textId="77777777" w:rsidTr="00D6791F">
        <w:trPr>
          <w:trHeight w:val="284"/>
          <w:jc w:val="center"/>
        </w:trPr>
        <w:tc>
          <w:tcPr>
            <w:tcW w:w="10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C011F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330377">
              <w:rPr>
                <w:rFonts w:ascii="Verdana" w:hAnsi="Verdana" w:cs="Times New Roman"/>
                <w:b/>
                <w:sz w:val="16"/>
                <w:szCs w:val="16"/>
              </w:rPr>
              <w:t>w</w:t>
            </w:r>
            <w:r w:rsidRPr="00330377">
              <w:rPr>
                <w:rFonts w:ascii="Verdana" w:hAnsi="Verdana" w:cs="Times New Roman"/>
                <w:b/>
                <w:spacing w:val="-15"/>
                <w:sz w:val="16"/>
                <w:szCs w:val="16"/>
              </w:rPr>
              <w:t xml:space="preserve"> </w:t>
            </w:r>
            <w:r w:rsidRPr="00330377">
              <w:rPr>
                <w:rFonts w:ascii="Verdana" w:hAnsi="Verdana" w:cs="Times New Roman"/>
                <w:b/>
                <w:sz w:val="16"/>
                <w:szCs w:val="16"/>
              </w:rPr>
              <w:t>zakresie</w:t>
            </w:r>
            <w:r w:rsidRPr="00330377">
              <w:rPr>
                <w:rFonts w:ascii="Verdana" w:hAnsi="Verdana" w:cs="Times New Roman"/>
                <w:b/>
                <w:spacing w:val="-13"/>
                <w:sz w:val="16"/>
                <w:szCs w:val="16"/>
              </w:rPr>
              <w:t xml:space="preserve"> </w:t>
            </w:r>
            <w:r w:rsidRPr="00330377">
              <w:rPr>
                <w:rFonts w:ascii="Verdana" w:hAnsi="Verdana" w:cs="Times New Roman"/>
                <w:b/>
                <w:sz w:val="16"/>
                <w:szCs w:val="16"/>
              </w:rPr>
              <w:t>KOMPETENCJI</w:t>
            </w:r>
            <w:r w:rsidRPr="00330377">
              <w:rPr>
                <w:rFonts w:ascii="Verdana" w:hAnsi="Verdana" w:cs="Times New Roman"/>
                <w:b/>
                <w:spacing w:val="-11"/>
                <w:sz w:val="16"/>
                <w:szCs w:val="16"/>
              </w:rPr>
              <w:t xml:space="preserve"> </w:t>
            </w:r>
            <w:r w:rsidRPr="00330377">
              <w:rPr>
                <w:rFonts w:ascii="Verdana" w:hAnsi="Verdana" w:cs="Times New Roman"/>
                <w:b/>
                <w:sz w:val="16"/>
                <w:szCs w:val="16"/>
              </w:rPr>
              <w:t>SPOŁECZNYCH:</w:t>
            </w:r>
          </w:p>
        </w:tc>
      </w:tr>
      <w:tr w:rsidR="00CC46E5" w:rsidRPr="004A5E46" w14:paraId="6D196FAB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12E9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6237" w:type="dxa"/>
            <w:gridSpan w:val="14"/>
            <w:vAlign w:val="center"/>
          </w:tcPr>
          <w:p w14:paraId="711C58BF" w14:textId="77777777" w:rsidR="00CC46E5" w:rsidRPr="00330377" w:rsidRDefault="00CC46E5" w:rsidP="00D6791F">
            <w:pPr>
              <w:spacing w:after="0" w:line="240" w:lineRule="auto"/>
              <w:jc w:val="both"/>
              <w:rPr>
                <w:rFonts w:ascii="Verdana" w:hAnsi="Verdana" w:cs="Times New Roman"/>
                <w:sz w:val="16"/>
                <w:szCs w:val="16"/>
              </w:rPr>
            </w:pPr>
            <w:r w:rsidRPr="00330377">
              <w:rPr>
                <w:rFonts w:ascii="Verdana" w:hAnsi="Verdana" w:cs="Times New Roman"/>
                <w:sz w:val="16"/>
                <w:szCs w:val="16"/>
              </w:rPr>
              <w:t>Samodzielnie i rzetelnie wykonywać zawód zgodnie z zasadami etyki, w tym przestrzega wartości i powinności moralnych w opiece nad pacjentem;</w:t>
            </w:r>
          </w:p>
        </w:tc>
        <w:tc>
          <w:tcPr>
            <w:tcW w:w="1275" w:type="dxa"/>
            <w:gridSpan w:val="3"/>
            <w:vAlign w:val="center"/>
          </w:tcPr>
          <w:p w14:paraId="67858B00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PIEL.1P_K3</w:t>
            </w:r>
          </w:p>
        </w:tc>
        <w:tc>
          <w:tcPr>
            <w:tcW w:w="1560" w:type="dxa"/>
            <w:gridSpan w:val="2"/>
            <w:vAlign w:val="center"/>
          </w:tcPr>
          <w:p w14:paraId="09326355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CC46E5" w:rsidRPr="004A5E46" w14:paraId="4844CB11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F161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K2</w:t>
            </w:r>
          </w:p>
        </w:tc>
        <w:tc>
          <w:tcPr>
            <w:tcW w:w="6237" w:type="dxa"/>
            <w:gridSpan w:val="14"/>
            <w:vAlign w:val="center"/>
          </w:tcPr>
          <w:p w14:paraId="7481CC42" w14:textId="77777777" w:rsidR="00CC46E5" w:rsidRPr="00330377" w:rsidRDefault="00CC46E5" w:rsidP="00D6791F">
            <w:pPr>
              <w:spacing w:after="0" w:line="240" w:lineRule="auto"/>
              <w:jc w:val="both"/>
              <w:rPr>
                <w:rFonts w:ascii="Verdana" w:hAnsi="Verdana" w:cs="Times New Roman"/>
                <w:sz w:val="16"/>
                <w:szCs w:val="16"/>
              </w:rPr>
            </w:pPr>
            <w:r w:rsidRPr="00330377">
              <w:rPr>
                <w:rFonts w:ascii="Verdana" w:hAnsi="Verdana" w:cs="Times New Roman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275" w:type="dxa"/>
            <w:gridSpan w:val="3"/>
            <w:vAlign w:val="center"/>
          </w:tcPr>
          <w:p w14:paraId="3285FEC2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PIEL.1P_K7</w:t>
            </w:r>
          </w:p>
        </w:tc>
        <w:tc>
          <w:tcPr>
            <w:tcW w:w="1560" w:type="dxa"/>
            <w:gridSpan w:val="2"/>
            <w:vAlign w:val="center"/>
          </w:tcPr>
          <w:p w14:paraId="598B18D7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CC46E5" w:rsidRPr="004A5E46" w14:paraId="389CFA3E" w14:textId="77777777" w:rsidTr="00D6791F">
        <w:trPr>
          <w:trHeight w:val="443"/>
          <w:jc w:val="center"/>
        </w:trPr>
        <w:tc>
          <w:tcPr>
            <w:tcW w:w="10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22F38A6" w14:textId="77777777" w:rsidR="00CC46E5" w:rsidRPr="00330377" w:rsidRDefault="00CC46E5" w:rsidP="00D679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75DD9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975DD9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CC46E5" w:rsidRPr="004A5E46" w14:paraId="179662F0" w14:textId="77777777" w:rsidTr="00D6791F">
        <w:trPr>
          <w:cantSplit/>
          <w:trHeight w:val="420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938F05D" w14:textId="77777777" w:rsidR="00CC46E5" w:rsidRPr="000871BF" w:rsidRDefault="00CC46E5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0871BF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186A29CE" w14:textId="77777777" w:rsidR="00CC46E5" w:rsidRPr="00330377" w:rsidRDefault="00CC46E5" w:rsidP="00D6791F">
            <w:pPr>
              <w:spacing w:after="0" w:line="240" w:lineRule="auto"/>
              <w:rPr>
                <w:rFonts w:ascii="Verdana" w:eastAsia="Garamond" w:hAnsi="Verdana" w:cs="Garamond"/>
                <w:sz w:val="16"/>
                <w:szCs w:val="16"/>
              </w:rPr>
            </w:pPr>
            <w:r w:rsidRPr="000871BF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907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BD28DCA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Garamond" w:hAnsi="Verdana" w:cs="Garamond"/>
                <w:sz w:val="16"/>
                <w:szCs w:val="16"/>
              </w:rPr>
            </w:pPr>
            <w:r w:rsidRPr="00975DD9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CC46E5" w:rsidRPr="004A5E46" w14:paraId="63BC7E91" w14:textId="77777777" w:rsidTr="00D6791F">
        <w:trPr>
          <w:cantSplit/>
          <w:trHeight w:val="1688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61E2" w14:textId="77777777" w:rsidR="00CC46E5" w:rsidRPr="00330377" w:rsidRDefault="00CC46E5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2DE0CFE" w14:textId="77777777" w:rsidR="00CC46E5" w:rsidRPr="00330377" w:rsidRDefault="00CC46E5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7BA549B5" w14:textId="77777777" w:rsidR="00CC46E5" w:rsidRPr="00975DD9" w:rsidRDefault="00CC46E5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0F099201" w14:textId="77777777" w:rsidR="00CC46E5" w:rsidRPr="00330377" w:rsidRDefault="00CC46E5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D32DD8B" w14:textId="77777777" w:rsidR="00CC46E5" w:rsidRPr="00330377" w:rsidRDefault="00CC46E5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236A0BA5" w14:textId="77777777" w:rsidR="00CC46E5" w:rsidRPr="00330377" w:rsidRDefault="00CC46E5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364D6D04" w14:textId="77777777" w:rsidR="00CC46E5" w:rsidRPr="00330377" w:rsidRDefault="00CC46E5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535C1582" w14:textId="77777777" w:rsidR="00CC46E5" w:rsidRPr="00330377" w:rsidRDefault="00CC46E5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0EB1FB04" w14:textId="77777777" w:rsidR="00CC46E5" w:rsidRPr="00975DD9" w:rsidRDefault="00CC46E5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Sprawozdanie/</w:t>
            </w:r>
          </w:p>
          <w:p w14:paraId="5CF77350" w14:textId="77777777" w:rsidR="00CC46E5" w:rsidRPr="00330377" w:rsidRDefault="00CC46E5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1C0F9A02" w14:textId="77777777" w:rsidR="00CC46E5" w:rsidRPr="00330377" w:rsidRDefault="00CC46E5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1D93FF51" w14:textId="77777777" w:rsidR="00CC46E5" w:rsidRPr="00330377" w:rsidRDefault="00CC46E5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975DD9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 (pielęgniarstwo)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51B68FEE" w14:textId="77777777" w:rsidR="00CC46E5" w:rsidRPr="00330377" w:rsidRDefault="00CC46E5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CC46E5" w:rsidRPr="004A5E46" w14:paraId="150330BA" w14:textId="77777777" w:rsidTr="00D6791F">
        <w:trPr>
          <w:trHeight w:val="315"/>
          <w:jc w:val="center"/>
        </w:trPr>
        <w:tc>
          <w:tcPr>
            <w:tcW w:w="10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6A19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WIEDZA</w:t>
            </w:r>
          </w:p>
        </w:tc>
      </w:tr>
      <w:tr w:rsidR="00CC46E5" w:rsidRPr="004A5E46" w14:paraId="4CCEBAC8" w14:textId="77777777" w:rsidTr="00D6791F">
        <w:trPr>
          <w:trHeight w:hRule="exact" w:val="339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11BC6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W1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-</w:t>
            </w: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4A5B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4D37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0DC0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3F44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D63E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C764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0A03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0841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866C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AAC9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CC46E5" w:rsidRPr="004A5E46" w14:paraId="0BF745B9" w14:textId="77777777" w:rsidTr="00D6791F">
        <w:trPr>
          <w:trHeight w:val="291"/>
          <w:jc w:val="center"/>
        </w:trPr>
        <w:tc>
          <w:tcPr>
            <w:tcW w:w="10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7BB9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UMIEJĘTNOŚCI</w:t>
            </w:r>
          </w:p>
        </w:tc>
      </w:tr>
      <w:tr w:rsidR="00CC46E5" w:rsidRPr="004A5E46" w14:paraId="129B37E2" w14:textId="77777777" w:rsidTr="00D6791F">
        <w:trPr>
          <w:trHeight w:hRule="exact" w:val="29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71B2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U1-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-</w:t>
            </w: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88F0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3FC5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4794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B887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02FD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659F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6A11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6D7D5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CF0F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53A2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CC46E5" w:rsidRPr="004A5E46" w14:paraId="49ED4669" w14:textId="77777777" w:rsidTr="00D6791F">
        <w:trPr>
          <w:trHeight w:hRule="exact" w:val="29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9E42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3CEB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4CF46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8A58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2A9C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77F2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2727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CB66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F36E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81AD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A4F6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CC46E5" w:rsidRPr="004A5E46" w14:paraId="259B417D" w14:textId="77777777" w:rsidTr="00D6791F">
        <w:trPr>
          <w:trHeight w:val="291"/>
          <w:jc w:val="center"/>
        </w:trPr>
        <w:tc>
          <w:tcPr>
            <w:tcW w:w="10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0A34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KOMPETENCJE</w:t>
            </w:r>
          </w:p>
        </w:tc>
      </w:tr>
      <w:tr w:rsidR="00CC46E5" w:rsidRPr="004A5E46" w14:paraId="043E77CF" w14:textId="77777777" w:rsidTr="00D6791F">
        <w:trPr>
          <w:trHeight w:hRule="exact" w:val="29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0EA8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 –k2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305A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C710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6689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78AC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55B3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6735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F120E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6699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C0C850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588B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CC46E5" w:rsidRPr="004A5E46" w14:paraId="7E1D1D5C" w14:textId="77777777" w:rsidTr="00D6791F">
        <w:trPr>
          <w:trHeight w:val="711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B86F339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b/>
                <w:sz w:val="16"/>
                <w:szCs w:val="16"/>
              </w:rPr>
              <w:t>Treść modułu (przedmiotu) kształcenia (program wykładów i pozostałych zajęć)</w:t>
            </w:r>
          </w:p>
        </w:tc>
        <w:tc>
          <w:tcPr>
            <w:tcW w:w="19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32DC64C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b/>
                <w:sz w:val="16"/>
                <w:szCs w:val="16"/>
              </w:rPr>
              <w:t>Odniesienie do efektów kształcenia</w:t>
            </w:r>
          </w:p>
        </w:tc>
      </w:tr>
      <w:tr w:rsidR="00CC46E5" w:rsidRPr="004A5E46" w14:paraId="40EEB6FF" w14:textId="77777777" w:rsidTr="00D6791F">
        <w:trPr>
          <w:trHeight w:val="180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C44C3" w14:textId="77777777" w:rsidR="00CC46E5" w:rsidRPr="00330377" w:rsidRDefault="00CC46E5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WYKŁADY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CDE0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5E74C677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4886C31C" w14:textId="77777777" w:rsidTr="00D6791F">
        <w:trPr>
          <w:trHeight w:val="195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2077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  <w:highlight w:val="yellow"/>
              </w:rPr>
            </w:pP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1.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Wprowadzenie do etyki ogólnej: Podstawowe pojęcia (moralność, aksjologia, sumienie, sankcje moralne).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482E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W1</w:t>
            </w:r>
          </w:p>
        </w:tc>
      </w:tr>
      <w:tr w:rsidR="00CC46E5" w:rsidRPr="004A5E46" w14:paraId="2F24B472" w14:textId="77777777" w:rsidTr="00D6791F">
        <w:trPr>
          <w:trHeight w:val="379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DE10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2.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Ewolucja myśli etycznej w pielęgniarstwie: Rys historyczny i prekursorzy etyki opieki.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F044C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W1,W2</w:t>
            </w:r>
          </w:p>
        </w:tc>
      </w:tr>
      <w:tr w:rsidR="00CC46E5" w:rsidRPr="004A5E46" w14:paraId="163C12F6" w14:textId="77777777" w:rsidTr="00D6791F">
        <w:trPr>
          <w:trHeight w:val="388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5547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3.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Kodeksy etyki zawodowej: Geneza, funkcje i analiza struktury. Szczegółowe omówienie aktualnego Kodeksu Etyki Zawodowej Pielęgniarki i Położnej RP oraz Międzynarodowej Rady Pielęgniarek (ICN)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52CB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W2,W3</w:t>
            </w:r>
          </w:p>
        </w:tc>
      </w:tr>
      <w:tr w:rsidR="00CC46E5" w:rsidRPr="004A5E46" w14:paraId="69A83DC3" w14:textId="77777777" w:rsidTr="00D6791F">
        <w:trPr>
          <w:trHeight w:val="225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1959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4.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Odpowiedzialność zawodowa i prawna: Rodzaje odpowiedzialności (karna, cywilna, zawodowa).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24BB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2692D2A8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W5</w:t>
            </w:r>
          </w:p>
        </w:tc>
      </w:tr>
      <w:tr w:rsidR="00CC46E5" w:rsidRPr="004A5E46" w14:paraId="386E2467" w14:textId="77777777" w:rsidTr="00D6791F">
        <w:trPr>
          <w:trHeight w:val="345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4DA9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5.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Dylematy etyczne w pracy pielęgniarki i ich rozwiązywanie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34D8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W2</w:t>
            </w:r>
          </w:p>
        </w:tc>
      </w:tr>
      <w:tr w:rsidR="00CC46E5" w:rsidRPr="004A5E46" w14:paraId="63C0571D" w14:textId="77777777" w:rsidTr="00D6791F">
        <w:trPr>
          <w:trHeight w:val="120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4667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6.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Etyczne wyzwania początku i końca życia: Status moralny ludzkiego embrionu, prokreacja wspomagana, transplantologia, opieka paliatywna, uporczywa terapia oraz zagadnienie eutanazji.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C618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W2,W3</w:t>
            </w:r>
          </w:p>
        </w:tc>
      </w:tr>
      <w:tr w:rsidR="00CC46E5" w:rsidRPr="004A5E46" w14:paraId="7572ABF3" w14:textId="77777777" w:rsidTr="00D6791F">
        <w:trPr>
          <w:trHeight w:val="75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EFEA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7.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Wielokulturowość w opiece medycznej: Bariery religijne i światopoglądowe w realizacji świadczeń zdrowotnych.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D1EE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W4</w:t>
            </w:r>
          </w:p>
          <w:p w14:paraId="3EAC5CD8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234D1DD4" w14:textId="77777777" w:rsidTr="00D6791F">
        <w:trPr>
          <w:trHeight w:val="268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6F2E" w14:textId="77777777" w:rsidR="00CC46E5" w:rsidRPr="00330377" w:rsidRDefault="00CC46E5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b/>
                <w:sz w:val="16"/>
                <w:szCs w:val="16"/>
              </w:rPr>
              <w:t>ĆWICZENIA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12C0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24D4D3B8" w14:textId="77777777" w:rsidTr="00D6791F">
        <w:trPr>
          <w:trHeight w:val="195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0BD4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  <w:highlight w:val="yellow"/>
              </w:rPr>
            </w:pP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1.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Ochrona praw pacjenta w pracy pielęgniarki: prawa pacjenta,  prawa dziecka w szpitalu, prawa chorego psychicznie, prawa umierającego, prawa pacjenta w związku z transplantacją.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BE99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U1, K1-K2</w:t>
            </w:r>
          </w:p>
        </w:tc>
      </w:tr>
      <w:tr w:rsidR="00CC46E5" w:rsidRPr="004A5E46" w14:paraId="43DFEFBE" w14:textId="77777777" w:rsidTr="00D6791F">
        <w:trPr>
          <w:trHeight w:val="195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EF0C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2.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Tajemnica zawodowa w codziennej praktyce: Zakres obowiązku zachowania tajemnicy, sytuacje wyjątkowe i ustawowe zwolnienie z jej przestrzegania.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517C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U2, K1-K2</w:t>
            </w:r>
          </w:p>
        </w:tc>
      </w:tr>
      <w:tr w:rsidR="00CC46E5" w:rsidRPr="004A5E46" w14:paraId="576DE4C4" w14:textId="77777777" w:rsidTr="00D6791F">
        <w:trPr>
          <w:trHeight w:val="157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22DF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3.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Błąd medyczny związany z wykonywanie zawodu pielęgniarki.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Świadomość odpowiedzialności zawodowej wśród pielęgniarek.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6622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U1, K1-K2</w:t>
            </w:r>
          </w:p>
        </w:tc>
      </w:tr>
      <w:tr w:rsidR="00CC46E5" w:rsidRPr="004A5E46" w14:paraId="57F8E8A0" w14:textId="77777777" w:rsidTr="00D6791F">
        <w:trPr>
          <w:trHeight w:val="336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244F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4.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Mobbing</w:t>
            </w:r>
            <w:proofErr w:type="spellEnd"/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 xml:space="preserve"> w środowisku pracy pielęgniarek jako problem natury etycznej , prawnej i moralnej.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B87A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U1, K1-K2</w:t>
            </w:r>
          </w:p>
        </w:tc>
      </w:tr>
      <w:tr w:rsidR="00CC46E5" w:rsidRPr="004A5E46" w14:paraId="2983D6F5" w14:textId="77777777" w:rsidTr="00D6791F">
        <w:trPr>
          <w:trHeight w:val="172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26D5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5.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Kodeks etyki a zjawisko uporczywej terapii w pracy pielęgniarki.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Postawa moralna  i etyczna personelu pielęgniarskiego wobec pacjenta i jego rodziny w obliczu śmierci  i umierania.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71A6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U2, K1-K2</w:t>
            </w:r>
          </w:p>
        </w:tc>
      </w:tr>
      <w:tr w:rsidR="00CC46E5" w:rsidRPr="004A5E46" w14:paraId="6F2B1E8A" w14:textId="77777777" w:rsidTr="00D6791F">
        <w:trPr>
          <w:trHeight w:val="302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43D4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6.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30377">
              <w:rPr>
                <w:rFonts w:ascii="Verdana" w:eastAsia="Calibri" w:hAnsi="Verdana" w:cs="Times New Roman"/>
                <w:sz w:val="16"/>
                <w:szCs w:val="16"/>
              </w:rPr>
              <w:t>Etyka w badaniach naukowych- Problemy etyczne związane z rozwojem nauk biomedycznych.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F926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U1, K1-K2</w:t>
            </w:r>
          </w:p>
        </w:tc>
      </w:tr>
      <w:tr w:rsidR="00CC46E5" w:rsidRPr="004A5E46" w14:paraId="0C3C92F5" w14:textId="77777777" w:rsidTr="00D6791F">
        <w:trPr>
          <w:trHeight w:val="175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7829" w14:textId="77777777" w:rsidR="00CC46E5" w:rsidRDefault="00CC46E5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sz w:val="16"/>
                <w:szCs w:val="16"/>
              </w:rPr>
            </w:pPr>
          </w:p>
          <w:p w14:paraId="71F1A99D" w14:textId="77777777" w:rsidR="00CC46E5" w:rsidRPr="00330377" w:rsidRDefault="00CC46E5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sz w:val="16"/>
                <w:szCs w:val="16"/>
              </w:rPr>
            </w:pPr>
            <w:r w:rsidRPr="00330377">
              <w:rPr>
                <w:rFonts w:ascii="Verdana" w:eastAsia="TimesNewRomanPSMT" w:hAnsi="Verdana" w:cs="Times New Roman"/>
                <w:b/>
                <w:sz w:val="16"/>
                <w:szCs w:val="16"/>
              </w:rPr>
              <w:t>ZADANIA DO SAMODZIELNEJ REALIZACJI/SAMOKSZTAŁCENIE</w:t>
            </w:r>
          </w:p>
          <w:p w14:paraId="5F04DB61" w14:textId="77777777" w:rsidR="00CC46E5" w:rsidRPr="00330377" w:rsidRDefault="00CC46E5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sz w:val="16"/>
                <w:szCs w:val="16"/>
              </w:rPr>
            </w:pPr>
          </w:p>
          <w:p w14:paraId="5860EF14" w14:textId="77777777" w:rsidR="00CC46E5" w:rsidRPr="00330377" w:rsidRDefault="00CC46E5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Cs/>
                <w:sz w:val="16"/>
                <w:szCs w:val="16"/>
              </w:rPr>
            </w:pPr>
            <w:r w:rsidRPr="00330377">
              <w:rPr>
                <w:rFonts w:ascii="Verdana" w:eastAsia="TimesNewRomanPSMT" w:hAnsi="Verdana" w:cs="Times New Roman"/>
                <w:bCs/>
                <w:sz w:val="16"/>
                <w:szCs w:val="16"/>
              </w:rPr>
              <w:t>1.Teorie i modele poznawcze jako składniki wiedzy naukowej o pielęgniarstwie.</w:t>
            </w:r>
          </w:p>
          <w:p w14:paraId="19C0C01D" w14:textId="77777777" w:rsidR="00CC46E5" w:rsidRPr="00330377" w:rsidRDefault="00CC46E5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Cs/>
                <w:sz w:val="16"/>
                <w:szCs w:val="16"/>
              </w:rPr>
            </w:pPr>
            <w:r w:rsidRPr="00330377">
              <w:rPr>
                <w:rFonts w:ascii="Verdana" w:eastAsia="TimesNewRomanPSMT" w:hAnsi="Verdana" w:cs="Times New Roman"/>
                <w:bCs/>
                <w:sz w:val="16"/>
                <w:szCs w:val="16"/>
              </w:rPr>
              <w:t>2.Rozważania na temat samarytańskiego kształtu posługi pielęgniarskiej jako gwaranta szacunku wobec godności człowieka</w:t>
            </w:r>
          </w:p>
          <w:p w14:paraId="1296D6F4" w14:textId="77777777" w:rsidR="00CC46E5" w:rsidRPr="00330377" w:rsidRDefault="00CC46E5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Cs/>
                <w:sz w:val="16"/>
                <w:szCs w:val="16"/>
              </w:rPr>
            </w:pPr>
            <w:r w:rsidRPr="00330377">
              <w:rPr>
                <w:rFonts w:ascii="Verdana" w:eastAsia="TimesNewRomanPSMT" w:hAnsi="Verdana" w:cs="Times New Roman"/>
                <w:bCs/>
                <w:sz w:val="16"/>
                <w:szCs w:val="16"/>
              </w:rPr>
              <w:t>3.Relacje pielęgnowany – pielęgnujący w założeniach etyki i teorii pielęgniarstwa.</w:t>
            </w:r>
          </w:p>
          <w:p w14:paraId="3FC10DE1" w14:textId="77777777" w:rsidR="00CC46E5" w:rsidRPr="00330377" w:rsidRDefault="00CC46E5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Cs/>
                <w:sz w:val="16"/>
                <w:szCs w:val="16"/>
              </w:rPr>
            </w:pPr>
            <w:r w:rsidRPr="00330377">
              <w:rPr>
                <w:rFonts w:ascii="Verdana" w:eastAsia="TimesNewRomanPSMT" w:hAnsi="Verdana" w:cs="Times New Roman"/>
                <w:bCs/>
                <w:sz w:val="16"/>
                <w:szCs w:val="16"/>
              </w:rPr>
              <w:t>4.Problemy etyczne związane z realizacją opieki medycznej w wybranej religii</w:t>
            </w:r>
          </w:p>
          <w:p w14:paraId="6C3E5644" w14:textId="77777777" w:rsidR="00CC46E5" w:rsidRPr="00330377" w:rsidRDefault="00CC46E5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Cs/>
                <w:sz w:val="16"/>
                <w:szCs w:val="16"/>
              </w:rPr>
            </w:pPr>
            <w:r w:rsidRPr="00330377">
              <w:rPr>
                <w:rFonts w:ascii="Verdana" w:eastAsia="TimesNewRomanPSMT" w:hAnsi="Verdana" w:cs="Times New Roman"/>
                <w:bCs/>
                <w:sz w:val="16"/>
                <w:szCs w:val="16"/>
              </w:rPr>
              <w:t>5.Znaczenie i wartość symboli zawodowych w kształtowaniu tradycji pielęgniarstwa</w:t>
            </w:r>
          </w:p>
          <w:p w14:paraId="2E804D44" w14:textId="77777777" w:rsidR="00CC46E5" w:rsidRPr="00330377" w:rsidRDefault="00CC46E5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Cs/>
                <w:sz w:val="16"/>
                <w:szCs w:val="16"/>
              </w:rPr>
            </w:pPr>
            <w:r w:rsidRPr="00330377">
              <w:rPr>
                <w:rFonts w:ascii="Verdana" w:eastAsia="TimesNewRomanPSMT" w:hAnsi="Verdana" w:cs="Times New Roman"/>
                <w:bCs/>
                <w:sz w:val="16"/>
                <w:szCs w:val="16"/>
              </w:rPr>
              <w:t>6.Dylematy etyczno-moralne pielęgniarek w aspekcie zdarzeń niepożądanych</w:t>
            </w:r>
          </w:p>
          <w:p w14:paraId="0B20E62C" w14:textId="77777777" w:rsidR="00CC46E5" w:rsidRPr="00330377" w:rsidRDefault="00CC46E5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Cs/>
                <w:sz w:val="16"/>
                <w:szCs w:val="16"/>
              </w:rPr>
            </w:pPr>
            <w:r w:rsidRPr="00330377">
              <w:rPr>
                <w:rFonts w:ascii="Verdana" w:eastAsia="TimesNewRomanPSMT" w:hAnsi="Verdana" w:cs="Times New Roman"/>
                <w:bCs/>
                <w:sz w:val="16"/>
                <w:szCs w:val="16"/>
              </w:rPr>
              <w:t>7.Rola wybranych zagadnień etycznych w pracy pielęgniarki.</w:t>
            </w:r>
          </w:p>
          <w:p w14:paraId="082AEFDE" w14:textId="77777777" w:rsidR="00CC46E5" w:rsidRPr="00330377" w:rsidRDefault="00CC46E5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Cs/>
                <w:sz w:val="16"/>
                <w:szCs w:val="16"/>
              </w:rPr>
            </w:pPr>
            <w:r w:rsidRPr="00330377">
              <w:rPr>
                <w:rFonts w:ascii="Verdana" w:eastAsia="TimesNewRomanPSMT" w:hAnsi="Verdana" w:cs="Times New Roman"/>
                <w:bCs/>
                <w:sz w:val="16"/>
                <w:szCs w:val="16"/>
              </w:rPr>
              <w:t>8.Rozważania na temat współczesnego pielęgniarstwa – zawód to czy powołanie.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CEDE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W1-W5</w:t>
            </w:r>
          </w:p>
          <w:p w14:paraId="3B4D15D5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174B5789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U1-U2</w:t>
            </w:r>
          </w:p>
          <w:p w14:paraId="4069DD5D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385E1446" w14:textId="77777777" w:rsidR="00CC46E5" w:rsidRPr="000871BF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871BF">
              <w:rPr>
                <w:rFonts w:ascii="Verdana" w:eastAsia="Calibri" w:hAnsi="Verdana" w:cs="Times New Roman"/>
                <w:sz w:val="16"/>
                <w:szCs w:val="16"/>
              </w:rPr>
              <w:t>K1-K2</w:t>
            </w:r>
          </w:p>
        </w:tc>
      </w:tr>
      <w:tr w:rsidR="00CC46E5" w:rsidRPr="004A5E46" w14:paraId="10FF7D30" w14:textId="77777777" w:rsidTr="00D6791F">
        <w:trPr>
          <w:trHeight w:val="315"/>
          <w:jc w:val="center"/>
        </w:trPr>
        <w:tc>
          <w:tcPr>
            <w:tcW w:w="10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  <w:vAlign w:val="center"/>
          </w:tcPr>
          <w:p w14:paraId="0ADE6619" w14:textId="77777777" w:rsidR="00CC46E5" w:rsidRPr="00330377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330377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CC46E5" w:rsidRPr="004A5E46" w14:paraId="546AA74A" w14:textId="77777777" w:rsidTr="00D6791F">
        <w:trPr>
          <w:trHeight w:val="5268"/>
          <w:jc w:val="center"/>
        </w:trPr>
        <w:tc>
          <w:tcPr>
            <w:tcW w:w="80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6571" w14:textId="77777777" w:rsidR="00CC46E5" w:rsidRPr="00330377" w:rsidRDefault="00CC46E5" w:rsidP="00D6791F">
            <w:pPr>
              <w:keepNext/>
              <w:spacing w:after="0" w:line="240" w:lineRule="auto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podstawowa :</w:t>
            </w:r>
          </w:p>
          <w:p w14:paraId="23AA7313" w14:textId="77777777" w:rsidR="00CC46E5" w:rsidRPr="00330377" w:rsidRDefault="00CC46E5" w:rsidP="00D6791F">
            <w:pPr>
              <w:keepNext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 xml:space="preserve">1.Łuków P., </w:t>
            </w:r>
            <w:proofErr w:type="spellStart"/>
            <w:r w:rsidRPr="00330377">
              <w:rPr>
                <w:rFonts w:ascii="Verdana" w:hAnsi="Verdana"/>
                <w:sz w:val="16"/>
                <w:szCs w:val="16"/>
              </w:rPr>
              <w:t>Pasierski</w:t>
            </w:r>
            <w:proofErr w:type="spellEnd"/>
            <w:r w:rsidRPr="00330377">
              <w:rPr>
                <w:rFonts w:ascii="Verdana" w:hAnsi="Verdana"/>
                <w:sz w:val="16"/>
                <w:szCs w:val="16"/>
              </w:rPr>
              <w:t xml:space="preserve"> T.: Etyka medyczna z elementami filozofii. PZWL 2020.</w:t>
            </w:r>
          </w:p>
          <w:p w14:paraId="5D0D5D44" w14:textId="77777777" w:rsidR="00CC46E5" w:rsidRPr="00330377" w:rsidRDefault="00CC46E5" w:rsidP="00D6791F">
            <w:pPr>
              <w:keepNext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2. Wrońska I., Mariański J. (red.), Etyka w pracy pielęgniarskiej, PZWL 2009.</w:t>
            </w:r>
          </w:p>
          <w:p w14:paraId="64BFF0D6" w14:textId="77777777" w:rsidR="00CC46E5" w:rsidRPr="00330377" w:rsidRDefault="00CC46E5" w:rsidP="00D6791F">
            <w:pPr>
              <w:keepNext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 xml:space="preserve">3. </w:t>
            </w:r>
            <w:proofErr w:type="spellStart"/>
            <w:r w:rsidRPr="00330377">
              <w:rPr>
                <w:rFonts w:ascii="Verdana" w:hAnsi="Verdana"/>
                <w:sz w:val="16"/>
                <w:szCs w:val="16"/>
              </w:rPr>
              <w:t>Konstańczak</w:t>
            </w:r>
            <w:proofErr w:type="spellEnd"/>
            <w:r w:rsidRPr="00330377">
              <w:rPr>
                <w:rFonts w:ascii="Verdana" w:hAnsi="Verdana"/>
                <w:sz w:val="16"/>
                <w:szCs w:val="16"/>
              </w:rPr>
              <w:t xml:space="preserve"> S., Etyka pielęgniarska, Wydawnictwo </w:t>
            </w:r>
            <w:proofErr w:type="spellStart"/>
            <w:r w:rsidRPr="00330377">
              <w:rPr>
                <w:rFonts w:ascii="Verdana" w:hAnsi="Verdana"/>
                <w:sz w:val="16"/>
                <w:szCs w:val="16"/>
              </w:rPr>
              <w:t>Difin</w:t>
            </w:r>
            <w:proofErr w:type="spellEnd"/>
            <w:r w:rsidRPr="00330377">
              <w:rPr>
                <w:rFonts w:ascii="Verdana" w:hAnsi="Verdana"/>
                <w:sz w:val="16"/>
                <w:szCs w:val="16"/>
              </w:rPr>
              <w:t>, Warszawa 2010.</w:t>
            </w:r>
          </w:p>
          <w:p w14:paraId="32873A9A" w14:textId="77777777" w:rsidR="00CC46E5" w:rsidRPr="00330377" w:rsidRDefault="00CC46E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5. Ustawa z dnia 6 listopada 2008 r. o prawach pacjenta i Rzeczniku Praw Pacjenta : Dz.U. z 2024 r. poz. 581.</w:t>
            </w:r>
          </w:p>
          <w:p w14:paraId="08DFFF43" w14:textId="77777777" w:rsidR="00CC46E5" w:rsidRPr="00330377" w:rsidRDefault="00CC46E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>6. Ustawa z dnia 15 lipca 2011 r. o zawodach pielęgniarki i położnej : Dz.U. z 2024 r. poz. 8</w:t>
            </w:r>
          </w:p>
          <w:p w14:paraId="1450749A" w14:textId="77777777" w:rsidR="00CC46E5" w:rsidRPr="00330377" w:rsidRDefault="00CC46E5" w:rsidP="00D6791F">
            <w:pPr>
              <w:spacing w:after="0" w:line="240" w:lineRule="auto"/>
              <w:ind w:left="29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 xml:space="preserve">7. Kodeks etyki zawodowej pielęgniarki i położnej Rzeczypospolitej Polskiej. </w:t>
            </w:r>
            <w:proofErr w:type="spellStart"/>
            <w:r w:rsidRPr="00330377">
              <w:rPr>
                <w:rFonts w:ascii="Verdana" w:hAnsi="Verdana"/>
                <w:sz w:val="16"/>
                <w:szCs w:val="16"/>
              </w:rPr>
              <w:t>NRPiP</w:t>
            </w:r>
            <w:proofErr w:type="spellEnd"/>
            <w:r w:rsidRPr="00330377">
              <w:rPr>
                <w:rFonts w:ascii="Verdana" w:hAnsi="Verdana"/>
                <w:sz w:val="16"/>
                <w:szCs w:val="16"/>
              </w:rPr>
              <w:t>. 2023 oraz Kodeks etyki dla pielęgniarek ICN, 2012 r.</w:t>
            </w:r>
          </w:p>
          <w:p w14:paraId="6D95E174" w14:textId="77777777" w:rsidR="00CC46E5" w:rsidRPr="00330377" w:rsidRDefault="00CC46E5" w:rsidP="00D6791F">
            <w:pPr>
              <w:spacing w:after="0" w:line="240" w:lineRule="auto"/>
              <w:ind w:left="29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 xml:space="preserve">8.Basińska K., </w:t>
            </w:r>
            <w:proofErr w:type="spellStart"/>
            <w:r w:rsidRPr="00330377">
              <w:rPr>
                <w:rFonts w:ascii="Verdana" w:hAnsi="Verdana"/>
                <w:sz w:val="16"/>
                <w:szCs w:val="16"/>
              </w:rPr>
              <w:t>Halasza</w:t>
            </w:r>
            <w:proofErr w:type="spellEnd"/>
            <w:r w:rsidRPr="00330377">
              <w:rPr>
                <w:rFonts w:ascii="Verdana" w:hAnsi="Verdana"/>
                <w:sz w:val="16"/>
                <w:szCs w:val="16"/>
              </w:rPr>
              <w:t xml:space="preserve"> J.: Etyka w medycynie - wczoraj i dziś, wybrane zagadnienia. Wydawnictwo impuls, Kraków 2014</w:t>
            </w:r>
          </w:p>
          <w:p w14:paraId="29F7111C" w14:textId="77777777" w:rsidR="00CC46E5" w:rsidRPr="00330377" w:rsidRDefault="00CC46E5" w:rsidP="00D6791F">
            <w:pPr>
              <w:spacing w:after="0" w:line="240" w:lineRule="auto"/>
              <w:ind w:left="29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 xml:space="preserve"> 9.Krajewska-Kułak E., Wrońska I., Kędziora-Kornatowska K. Problemy wielokulturowości w medycynie. Wyd. Lek. PZWL, Warszawa 2010</w:t>
            </w:r>
          </w:p>
          <w:p w14:paraId="06581D4B" w14:textId="77777777" w:rsidR="00CC46E5" w:rsidRPr="00330377" w:rsidRDefault="00CC46E5" w:rsidP="00D6791F">
            <w:pPr>
              <w:spacing w:after="0" w:line="240" w:lineRule="auto"/>
              <w:ind w:left="29"/>
              <w:rPr>
                <w:rFonts w:ascii="Verdana" w:hAnsi="Verdana"/>
                <w:sz w:val="16"/>
                <w:szCs w:val="16"/>
              </w:rPr>
            </w:pPr>
            <w:r w:rsidRPr="00330377">
              <w:rPr>
                <w:rFonts w:ascii="Verdana" w:hAnsi="Verdana"/>
                <w:sz w:val="16"/>
                <w:szCs w:val="16"/>
              </w:rPr>
              <w:t xml:space="preserve">10.Łuków P.,  </w:t>
            </w:r>
            <w:proofErr w:type="spellStart"/>
            <w:r w:rsidRPr="00330377">
              <w:rPr>
                <w:rFonts w:ascii="Verdana" w:hAnsi="Verdana"/>
                <w:sz w:val="16"/>
                <w:szCs w:val="16"/>
              </w:rPr>
              <w:t>Pasierski</w:t>
            </w:r>
            <w:proofErr w:type="spellEnd"/>
            <w:r w:rsidRPr="00330377">
              <w:rPr>
                <w:rFonts w:ascii="Verdana" w:hAnsi="Verdana"/>
                <w:sz w:val="16"/>
                <w:szCs w:val="16"/>
              </w:rPr>
              <w:t xml:space="preserve">  T. Etyka medyczna z elementami filozofii. PZWL, Warszawa 2013,</w:t>
            </w:r>
          </w:p>
          <w:p w14:paraId="7D68699C" w14:textId="77777777" w:rsidR="00CC46E5" w:rsidRPr="00330377" w:rsidRDefault="00CC46E5" w:rsidP="00D6791F">
            <w:pPr>
              <w:spacing w:after="0" w:line="240" w:lineRule="auto"/>
              <w:ind w:left="313" w:hanging="284"/>
              <w:rPr>
                <w:rFonts w:ascii="Verdana" w:hAnsi="Verdana"/>
                <w:sz w:val="16"/>
                <w:szCs w:val="16"/>
              </w:rPr>
            </w:pPr>
          </w:p>
          <w:p w14:paraId="29A87BB0" w14:textId="77777777" w:rsidR="00CC46E5" w:rsidRPr="00330377" w:rsidRDefault="00CC46E5" w:rsidP="00D6791F">
            <w:pPr>
              <w:spacing w:after="0" w:line="240" w:lineRule="auto"/>
              <w:ind w:left="313" w:hanging="284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330377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uzupełniające</w:t>
            </w:r>
          </w:p>
          <w:p w14:paraId="3F9DC5B6" w14:textId="77777777" w:rsidR="00CC46E5" w:rsidRPr="00330377" w:rsidRDefault="00CC46E5" w:rsidP="00D6791F">
            <w:pPr>
              <w:spacing w:after="0" w:line="240" w:lineRule="auto"/>
              <w:rPr>
                <w:rFonts w:ascii="Verdana" w:hAnsi="Verdana" w:cs="Verdana"/>
                <w:bCs/>
                <w:sz w:val="16"/>
                <w:szCs w:val="16"/>
              </w:rPr>
            </w:pPr>
            <w:r w:rsidRPr="00330377">
              <w:rPr>
                <w:rFonts w:ascii="Verdana" w:hAnsi="Verdana" w:cs="Verdana"/>
                <w:bCs/>
                <w:sz w:val="16"/>
                <w:szCs w:val="16"/>
              </w:rPr>
              <w:t xml:space="preserve">1.Dobrowolska B., Wprowadzenie do medycznej etyki troski, Oficyna Wydawnicza Branta, Bydgoszcz – Lublin 2010                                                                                                                                2. </w:t>
            </w:r>
            <w:r w:rsidRPr="00330377">
              <w:rPr>
                <w:rFonts w:ascii="Verdana" w:eastAsia="Times New Roman" w:hAnsi="Verdana" w:cs="Verdana"/>
                <w:bCs/>
                <w:sz w:val="16"/>
                <w:szCs w:val="16"/>
                <w:lang w:eastAsia="pl-PL"/>
              </w:rPr>
              <w:t>Brzeziński T., Etyka lekarska, PZWL Wydawnictwo Lekarskie, Warszawa 2024</w:t>
            </w:r>
            <w:r w:rsidRPr="00330377">
              <w:rPr>
                <w:rFonts w:ascii="Verdana" w:hAnsi="Verdana" w:cs="Verdana"/>
                <w:bCs/>
                <w:sz w:val="16"/>
                <w:szCs w:val="16"/>
              </w:rPr>
              <w:t xml:space="preserve">                        </w:t>
            </w:r>
            <w:r w:rsidRPr="00330377">
              <w:rPr>
                <w:rFonts w:ascii="Verdana" w:eastAsia="Times New Roman" w:hAnsi="Verdana" w:cs="Verdana"/>
                <w:bCs/>
                <w:sz w:val="16"/>
                <w:szCs w:val="16"/>
                <w:lang w:eastAsia="pl-PL"/>
              </w:rPr>
              <w:t>3.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330377">
              <w:rPr>
                <w:rFonts w:ascii="Verdana" w:eastAsia="Times New Roman" w:hAnsi="Verdana" w:cs="Verdana"/>
                <w:bCs/>
                <w:sz w:val="16"/>
                <w:szCs w:val="16"/>
                <w:lang w:eastAsia="pl-PL"/>
              </w:rPr>
              <w:t>Fry</w:t>
            </w:r>
            <w:proofErr w:type="spellEnd"/>
            <w:r w:rsidRPr="00330377">
              <w:rPr>
                <w:rFonts w:ascii="Verdana" w:eastAsia="Times New Roman" w:hAnsi="Verdana" w:cs="Verdana"/>
                <w:bCs/>
                <w:sz w:val="16"/>
                <w:szCs w:val="16"/>
                <w:lang w:eastAsia="pl-PL"/>
              </w:rPr>
              <w:t xml:space="preserve"> S.T. </w:t>
            </w:r>
            <w:proofErr w:type="spellStart"/>
            <w:r w:rsidRPr="00330377">
              <w:rPr>
                <w:rFonts w:ascii="Verdana" w:eastAsia="Times New Roman" w:hAnsi="Verdana" w:cs="Verdana"/>
                <w:bCs/>
                <w:sz w:val="16"/>
                <w:szCs w:val="16"/>
                <w:lang w:eastAsia="pl-PL"/>
              </w:rPr>
              <w:t>Johnstone</w:t>
            </w:r>
            <w:proofErr w:type="spellEnd"/>
            <w:r w:rsidRPr="00330377">
              <w:rPr>
                <w:rFonts w:ascii="Verdana" w:eastAsia="Times New Roman" w:hAnsi="Verdana" w:cs="Verdana"/>
                <w:bCs/>
                <w:sz w:val="16"/>
                <w:szCs w:val="16"/>
                <w:lang w:eastAsia="pl-PL"/>
              </w:rPr>
              <w:t xml:space="preserve"> M.J.: Etyka w praktyce pielęgniarskiej. Zasady podejmowania decyzji etycznych. </w:t>
            </w:r>
            <w:proofErr w:type="spellStart"/>
            <w:r w:rsidRPr="00330377">
              <w:rPr>
                <w:rFonts w:ascii="Verdana" w:eastAsia="Times New Roman" w:hAnsi="Verdana" w:cs="Verdana"/>
                <w:bCs/>
                <w:sz w:val="16"/>
                <w:szCs w:val="16"/>
                <w:lang w:eastAsia="pl-PL"/>
              </w:rPr>
              <w:t>MakMed</w:t>
            </w:r>
            <w:proofErr w:type="spellEnd"/>
            <w:r w:rsidRPr="00330377">
              <w:rPr>
                <w:rFonts w:ascii="Verdana" w:eastAsia="Times New Roman" w:hAnsi="Verdana" w:cs="Verdana"/>
                <w:bCs/>
                <w:sz w:val="16"/>
                <w:szCs w:val="16"/>
                <w:lang w:eastAsia="pl-PL"/>
              </w:rPr>
              <w:t>, Warszawa-Lublin 2009</w:t>
            </w:r>
            <w:r w:rsidRPr="00330377">
              <w:rPr>
                <w:rFonts w:ascii="Verdana" w:hAnsi="Verdana" w:cs="Verdana"/>
                <w:bCs/>
                <w:sz w:val="16"/>
                <w:szCs w:val="16"/>
              </w:rPr>
              <w:t xml:space="preserve">                                                                           </w:t>
            </w:r>
            <w:r w:rsidRPr="00330377">
              <w:rPr>
                <w:rFonts w:ascii="Verdana" w:hAnsi="Verdana"/>
                <w:sz w:val="16"/>
                <w:szCs w:val="16"/>
              </w:rPr>
              <w:t>4.Galewicz W.,  Dobro i sprawiedliwość w opiece zdrowotnej,  Wydawnictwo Uniwersytetu Jagiellońskiego,  Kraków 2019</w:t>
            </w:r>
            <w:r w:rsidRPr="00330377">
              <w:rPr>
                <w:rFonts w:ascii="Verdana" w:hAnsi="Verdana" w:cs="Verdana"/>
                <w:bCs/>
                <w:sz w:val="16"/>
                <w:szCs w:val="16"/>
              </w:rPr>
              <w:t xml:space="preserve">                                                                                                      </w:t>
            </w:r>
            <w:r w:rsidRPr="00330377">
              <w:rPr>
                <w:rFonts w:ascii="Verdana" w:hAnsi="Verdana"/>
                <w:sz w:val="16"/>
                <w:szCs w:val="16"/>
              </w:rPr>
              <w:t>5.Karkowska D. Prawa pacjenta. Dom Wydawniczy ABC, Warszawa 2004</w:t>
            </w:r>
            <w:r w:rsidRPr="00330377">
              <w:rPr>
                <w:rFonts w:ascii="Verdana" w:hAnsi="Verdana" w:cs="Verdana"/>
                <w:bCs/>
                <w:sz w:val="16"/>
                <w:szCs w:val="16"/>
              </w:rPr>
              <w:t xml:space="preserve">                            </w:t>
            </w:r>
            <w:r w:rsidRPr="00330377">
              <w:rPr>
                <w:rFonts w:ascii="Verdana" w:hAnsi="Verdana"/>
                <w:sz w:val="16"/>
                <w:szCs w:val="16"/>
              </w:rPr>
              <w:t xml:space="preserve">6.Konstańczak S.: Etyka pielęgniarska. </w:t>
            </w:r>
            <w:proofErr w:type="spellStart"/>
            <w:r w:rsidRPr="00330377">
              <w:rPr>
                <w:rFonts w:ascii="Verdana" w:hAnsi="Verdana"/>
                <w:sz w:val="16"/>
                <w:szCs w:val="16"/>
              </w:rPr>
              <w:t>Difin</w:t>
            </w:r>
            <w:proofErr w:type="spellEnd"/>
            <w:r w:rsidRPr="00330377">
              <w:rPr>
                <w:rFonts w:ascii="Verdana" w:hAnsi="Verdana"/>
                <w:sz w:val="16"/>
                <w:szCs w:val="16"/>
              </w:rPr>
              <w:t>, Warszawa 2010.</w:t>
            </w:r>
            <w:r w:rsidRPr="00330377">
              <w:rPr>
                <w:rFonts w:ascii="Verdana" w:hAnsi="Verdana" w:cs="Verdana"/>
                <w:bCs/>
                <w:sz w:val="16"/>
                <w:szCs w:val="16"/>
              </w:rPr>
              <w:t xml:space="preserve">                                          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A87E" w14:textId="77777777" w:rsidR="00CC46E5" w:rsidRPr="00330377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8221"/>
        <w:gridCol w:w="992"/>
      </w:tblGrid>
      <w:tr w:rsidR="00CC46E5" w:rsidRPr="004A5E46" w14:paraId="1F3DB17A" w14:textId="77777777" w:rsidTr="00D6791F">
        <w:trPr>
          <w:trHeight w:val="466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AA0A098" w14:textId="77777777" w:rsidR="00CC46E5" w:rsidRPr="004A5E46" w:rsidRDefault="00CC46E5" w:rsidP="00D6791F">
            <w:pPr>
              <w:suppressAutoHyphens/>
              <w:autoSpaceDN w:val="0"/>
              <w:jc w:val="center"/>
              <w:rPr>
                <w:rFonts w:ascii="Verdana" w:eastAsia="Times New Roman" w:hAnsi="Verdana"/>
                <w:b/>
                <w:color w:val="000000"/>
                <w:kern w:val="3"/>
                <w:sz w:val="18"/>
                <w:szCs w:val="18"/>
                <w:lang w:eastAsia="ar-SA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8"/>
                <w:szCs w:val="18"/>
                <w:lang w:eastAsia="ar-SA"/>
              </w:rPr>
              <w:t>KRYTERIA OCENIANIA KOMPETENCJI STUDENTA</w:t>
            </w:r>
          </w:p>
        </w:tc>
      </w:tr>
      <w:tr w:rsidR="00CC46E5" w:rsidRPr="004A5E46" w14:paraId="30D42B65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CCE4906" w14:textId="77777777" w:rsidR="00CC46E5" w:rsidRPr="004A5E46" w:rsidRDefault="00CC46E5" w:rsidP="00D6791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color w:val="000000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CC46E5" w:rsidRPr="004A5E46" w14:paraId="528220E9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56918EB7" w14:textId="77777777" w:rsidR="00CC46E5" w:rsidRPr="004A5E46" w:rsidRDefault="00CC46E5" w:rsidP="00D6791F">
            <w:pPr>
              <w:suppressAutoHyphens/>
              <w:autoSpaceDN w:val="0"/>
              <w:jc w:val="center"/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W- WIEDZA</w:t>
            </w:r>
          </w:p>
          <w:p w14:paraId="291CF832" w14:textId="77777777" w:rsidR="00CC46E5" w:rsidRPr="004A5E46" w:rsidRDefault="00CC46E5" w:rsidP="00D6791F">
            <w:pPr>
              <w:suppressAutoHyphens/>
              <w:autoSpaceDN w:val="0"/>
              <w:jc w:val="both"/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 xml:space="preserve"> Ocena:</w:t>
            </w:r>
          </w:p>
          <w:p w14:paraId="576A575A" w14:textId="77777777" w:rsidR="00CC46E5" w:rsidRPr="004A5E46" w:rsidRDefault="00CC46E5" w:rsidP="00D6791F">
            <w:pPr>
              <w:suppressAutoHyphens/>
              <w:autoSpaceDN w:val="0"/>
              <w:jc w:val="both"/>
              <w:rPr>
                <w:rFonts w:ascii="Calibri" w:eastAsia="SimSun" w:hAnsi="Calibri" w:cs="Calibri"/>
                <w:kern w:val="3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Dostateczny</w:t>
            </w: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25A5F296" w14:textId="77777777" w:rsidR="00CC46E5" w:rsidRPr="004A5E46" w:rsidRDefault="00CC46E5" w:rsidP="00D6791F">
            <w:pPr>
              <w:suppressAutoHyphens/>
              <w:autoSpaceDN w:val="0"/>
              <w:jc w:val="both"/>
              <w:rPr>
                <w:rFonts w:ascii="Calibri" w:eastAsia="SimSun" w:hAnsi="Calibri" w:cs="Calibri"/>
                <w:kern w:val="3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Dobry</w:t>
            </w: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6A5824A1" w14:textId="77777777" w:rsidR="00CC46E5" w:rsidRPr="004A5E46" w:rsidRDefault="00CC46E5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  <w:lang w:eastAsia="ar-SA"/>
              </w:rPr>
              <w:t>Bardzo dobry</w:t>
            </w:r>
            <w:r w:rsidRPr="004A5E46">
              <w:rPr>
                <w:rFonts w:ascii="Verdana" w:hAnsi="Verdana"/>
                <w:color w:val="000000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CC46E5" w:rsidRPr="004A5E46" w14:paraId="03EBB4A1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  <w:hideMark/>
          </w:tcPr>
          <w:p w14:paraId="65355E1D" w14:textId="77777777" w:rsidR="00CC46E5" w:rsidRPr="004A5E46" w:rsidRDefault="00CC46E5" w:rsidP="00D6791F">
            <w:pPr>
              <w:suppressAutoHyphens/>
              <w:autoSpaceDN w:val="0"/>
              <w:jc w:val="center"/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U- UMIEJĘTNOŚCI</w:t>
            </w:r>
          </w:p>
          <w:p w14:paraId="4B6865B6" w14:textId="77777777" w:rsidR="00CC46E5" w:rsidRPr="004A5E46" w:rsidRDefault="00CC46E5" w:rsidP="00D6791F">
            <w:pPr>
              <w:suppressAutoHyphens/>
              <w:autoSpaceDN w:val="0"/>
              <w:jc w:val="both"/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>Ocena;</w:t>
            </w:r>
          </w:p>
          <w:p w14:paraId="7F12D586" w14:textId="77777777" w:rsidR="00CC46E5" w:rsidRPr="004A5E46" w:rsidRDefault="00CC46E5" w:rsidP="00D6791F">
            <w:pPr>
              <w:suppressAutoHyphens/>
              <w:autoSpaceDN w:val="0"/>
              <w:jc w:val="both"/>
              <w:rPr>
                <w:rFonts w:ascii="Calibri" w:eastAsia="SimSun" w:hAnsi="Calibri" w:cs="Calibri"/>
                <w:kern w:val="3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Dostateczny</w:t>
            </w: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109670CA" w14:textId="77777777" w:rsidR="00CC46E5" w:rsidRPr="004A5E46" w:rsidRDefault="00CC46E5" w:rsidP="00D6791F">
            <w:pPr>
              <w:suppressAutoHyphens/>
              <w:autoSpaceDN w:val="0"/>
              <w:jc w:val="both"/>
              <w:rPr>
                <w:rFonts w:ascii="Calibri" w:eastAsia="SimSun" w:hAnsi="Calibri" w:cs="Calibri"/>
                <w:kern w:val="3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Dobry</w:t>
            </w: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7671B9A4" w14:textId="77777777" w:rsidR="00CC46E5" w:rsidRPr="004A5E46" w:rsidRDefault="00CC46E5" w:rsidP="00D6791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  <w:lang w:eastAsia="ar-SA"/>
              </w:rPr>
              <w:t>Bardzo dobry</w:t>
            </w:r>
            <w:r w:rsidRPr="004A5E46">
              <w:rPr>
                <w:rFonts w:ascii="Verdana" w:hAnsi="Verdana"/>
                <w:color w:val="000000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CC46E5" w:rsidRPr="004A5E46" w14:paraId="0CE2C01E" w14:textId="77777777" w:rsidTr="00D6791F">
        <w:trPr>
          <w:trHeight w:val="90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  <w:hideMark/>
          </w:tcPr>
          <w:p w14:paraId="047D3545" w14:textId="77777777" w:rsidR="00CC46E5" w:rsidRPr="004A5E46" w:rsidRDefault="00CC46E5" w:rsidP="00D6791F">
            <w:pPr>
              <w:suppressAutoHyphens/>
              <w:autoSpaceDN w:val="0"/>
              <w:jc w:val="center"/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K-KOMPETENCJE SPOŁECZNE</w:t>
            </w:r>
          </w:p>
          <w:p w14:paraId="5271550F" w14:textId="77777777" w:rsidR="00CC46E5" w:rsidRPr="004A5E46" w:rsidRDefault="00CC46E5" w:rsidP="00D6791F">
            <w:pPr>
              <w:suppressAutoHyphens/>
              <w:autoSpaceDN w:val="0"/>
              <w:jc w:val="both"/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Ocena:</w:t>
            </w:r>
          </w:p>
          <w:p w14:paraId="60D8F4BE" w14:textId="77777777" w:rsidR="00CC46E5" w:rsidRPr="004A5E46" w:rsidRDefault="00CC46E5" w:rsidP="00D6791F">
            <w:pPr>
              <w:suppressAutoHyphens/>
              <w:autoSpaceDN w:val="0"/>
              <w:jc w:val="both"/>
              <w:rPr>
                <w:rFonts w:ascii="Calibri" w:eastAsia="SimSun" w:hAnsi="Calibri" w:cs="Calibri"/>
                <w:kern w:val="3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Dostateczny</w:t>
            </w: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7E32041F" w14:textId="77777777" w:rsidR="00CC46E5" w:rsidRPr="004A5E46" w:rsidRDefault="00CC46E5" w:rsidP="00D6791F">
            <w:pPr>
              <w:suppressAutoHyphens/>
              <w:autoSpaceDN w:val="0"/>
              <w:jc w:val="both"/>
              <w:rPr>
                <w:rFonts w:ascii="Calibri" w:eastAsia="SimSun" w:hAnsi="Calibri" w:cs="Calibri"/>
                <w:kern w:val="3"/>
              </w:rPr>
            </w:pPr>
            <w:r w:rsidRPr="004A5E46">
              <w:rPr>
                <w:rFonts w:ascii="Verdana" w:hAnsi="Verdana"/>
                <w:b/>
                <w:color w:val="000000"/>
                <w:kern w:val="3"/>
                <w:sz w:val="16"/>
                <w:szCs w:val="16"/>
                <w:lang w:eastAsia="ar-SA"/>
              </w:rPr>
              <w:t>Dobry</w:t>
            </w:r>
            <w:r w:rsidRPr="004A5E46">
              <w:rPr>
                <w:rFonts w:ascii="Verdana" w:hAnsi="Verdana"/>
                <w:color w:val="000000"/>
                <w:kern w:val="3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5FD51711" w14:textId="77777777" w:rsidR="00CC46E5" w:rsidRPr="004A5E46" w:rsidRDefault="00CC46E5" w:rsidP="00D6791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  <w:lang w:eastAsia="ar-SA"/>
              </w:rPr>
              <w:t>Bardzo dobry</w:t>
            </w:r>
            <w:r w:rsidRPr="004A5E46">
              <w:rPr>
                <w:rFonts w:ascii="Verdana" w:hAnsi="Verdana"/>
                <w:color w:val="000000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CC46E5" w:rsidRPr="004A5E46" w14:paraId="470D1654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71F109AD" w14:textId="77777777" w:rsidR="00CC46E5" w:rsidRPr="004A5E46" w:rsidRDefault="00CC46E5" w:rsidP="00D6791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Szczegółowe kryteria oceny stopnia osiągnięcia efektów uczenia się</w:t>
            </w:r>
          </w:p>
        </w:tc>
      </w:tr>
      <w:tr w:rsidR="00CC46E5" w:rsidRPr="004A5E46" w14:paraId="14154669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E5E52" w14:textId="77777777" w:rsidR="00CC46E5" w:rsidRPr="004A5E46" w:rsidRDefault="00CC46E5" w:rsidP="00D6791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Zajęcia teoretyczne – wykłady/ćwiczenia/seminaria</w:t>
            </w:r>
          </w:p>
        </w:tc>
      </w:tr>
      <w:tr w:rsidR="00CC46E5" w:rsidRPr="004A5E46" w14:paraId="15F10546" w14:textId="77777777" w:rsidTr="00D6791F">
        <w:trPr>
          <w:trHeight w:val="2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ADCB9" w14:textId="77777777" w:rsidR="00CC46E5" w:rsidRPr="004A5E46" w:rsidRDefault="00CC46E5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26FFC" w14:textId="77777777" w:rsidR="00CC46E5" w:rsidRPr="004A5E46" w:rsidRDefault="00CC46E5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EFB08" w14:textId="77777777" w:rsidR="00CC46E5" w:rsidRPr="004A5E46" w:rsidRDefault="00CC46E5" w:rsidP="00D6791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%</w:t>
            </w:r>
          </w:p>
        </w:tc>
      </w:tr>
      <w:tr w:rsidR="00CC46E5" w:rsidRPr="004A5E46" w14:paraId="55FA87D8" w14:textId="77777777" w:rsidTr="00D6791F">
        <w:trPr>
          <w:trHeight w:val="463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A641E14" w14:textId="77777777" w:rsidR="00CC46E5" w:rsidRPr="004A5E46" w:rsidRDefault="00CC46E5" w:rsidP="00D6791F">
            <w:pPr>
              <w:widowControl w:val="0"/>
              <w:spacing w:line="227" w:lineRule="exact"/>
              <w:ind w:right="285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A5E46">
              <w:rPr>
                <w:rFonts w:ascii="Verdana" w:hAnsi="Verdana"/>
                <w:b/>
                <w:i/>
                <w:sz w:val="16"/>
                <w:szCs w:val="16"/>
              </w:rPr>
              <w:t>dst</w:t>
            </w:r>
            <w:proofErr w:type="spellEnd"/>
          </w:p>
          <w:p w14:paraId="4DE2C253" w14:textId="77777777" w:rsidR="00CC46E5" w:rsidRPr="004A5E46" w:rsidRDefault="00CC46E5" w:rsidP="00D6791F">
            <w:pPr>
              <w:widowControl w:val="0"/>
              <w:spacing w:line="227" w:lineRule="exact"/>
              <w:ind w:right="285"/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5DAEC" w14:textId="77777777" w:rsidR="00CC46E5" w:rsidRPr="004A5E46" w:rsidRDefault="00CC46E5" w:rsidP="00D6791F">
            <w:pPr>
              <w:rPr>
                <w:rFonts w:ascii="Verdana" w:eastAsia="Arial Unicode MS" w:hAnsi="Verdana"/>
                <w:sz w:val="16"/>
                <w:szCs w:val="16"/>
              </w:rPr>
            </w:pPr>
            <w:r w:rsidRPr="004A5E46">
              <w:rPr>
                <w:rFonts w:ascii="Verdana" w:hAnsi="Verdana"/>
                <w:sz w:val="16"/>
                <w:szCs w:val="16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5160" w14:textId="77777777" w:rsidR="00CC46E5" w:rsidRPr="004A5E46" w:rsidRDefault="00CC46E5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61-68</w:t>
            </w:r>
          </w:p>
        </w:tc>
      </w:tr>
      <w:tr w:rsidR="00CC46E5" w:rsidRPr="004A5E46" w14:paraId="07E155CA" w14:textId="77777777" w:rsidTr="00D6791F">
        <w:trPr>
          <w:trHeight w:val="463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A5D9D" w14:textId="77777777" w:rsidR="00CC46E5" w:rsidRPr="004A5E46" w:rsidRDefault="00CC46E5" w:rsidP="00D6791F">
            <w:pPr>
              <w:widowControl w:val="0"/>
              <w:spacing w:line="227" w:lineRule="exact"/>
              <w:ind w:right="285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A5E46">
              <w:rPr>
                <w:rFonts w:ascii="Verdana" w:hAnsi="Verdana"/>
                <w:b/>
                <w:i/>
                <w:sz w:val="16"/>
                <w:szCs w:val="16"/>
              </w:rPr>
              <w:t>dst</w:t>
            </w:r>
            <w:proofErr w:type="spellEnd"/>
          </w:p>
          <w:p w14:paraId="6525F1FA" w14:textId="77777777" w:rsidR="00CC46E5" w:rsidRPr="004A5E46" w:rsidRDefault="00CC46E5" w:rsidP="00D6791F">
            <w:pPr>
              <w:widowControl w:val="0"/>
              <w:spacing w:line="227" w:lineRule="exact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i/>
                <w:sz w:val="16"/>
                <w:szCs w:val="16"/>
              </w:rPr>
              <w:t>plus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0E885" w14:textId="77777777" w:rsidR="00CC46E5" w:rsidRPr="004A5E46" w:rsidRDefault="00CC46E5" w:rsidP="00D6791F">
            <w:pPr>
              <w:rPr>
                <w:rFonts w:ascii="Verdana" w:eastAsia="Arial Unicode MS" w:hAnsi="Verdana"/>
                <w:sz w:val="16"/>
                <w:szCs w:val="16"/>
              </w:rPr>
            </w:pPr>
            <w:r w:rsidRPr="004A5E46">
              <w:rPr>
                <w:rFonts w:ascii="Verdana" w:hAnsi="Verdana"/>
                <w:sz w:val="16"/>
                <w:szCs w:val="16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3B51" w14:textId="77777777" w:rsidR="00CC46E5" w:rsidRPr="004A5E46" w:rsidRDefault="00CC46E5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69-76.</w:t>
            </w:r>
          </w:p>
        </w:tc>
      </w:tr>
      <w:tr w:rsidR="00CC46E5" w:rsidRPr="004A5E46" w14:paraId="07F0AB85" w14:textId="77777777" w:rsidTr="00D6791F">
        <w:trPr>
          <w:trHeight w:val="463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4E52C" w14:textId="77777777" w:rsidR="00CC46E5" w:rsidRPr="004A5E46" w:rsidRDefault="00CC46E5" w:rsidP="00D6791F">
            <w:pPr>
              <w:widowControl w:val="0"/>
              <w:spacing w:line="227" w:lineRule="exact"/>
              <w:ind w:right="285"/>
              <w:rPr>
                <w:rFonts w:ascii="Verdana" w:hAnsi="Verdana"/>
                <w:b/>
                <w:sz w:val="16"/>
                <w:szCs w:val="16"/>
              </w:rPr>
            </w:pPr>
            <w:proofErr w:type="spellStart"/>
            <w:r w:rsidRPr="004A5E46">
              <w:rPr>
                <w:rFonts w:ascii="Verdana" w:hAnsi="Verdana"/>
                <w:b/>
                <w:sz w:val="16"/>
                <w:szCs w:val="16"/>
              </w:rPr>
              <w:t>db</w:t>
            </w:r>
            <w:proofErr w:type="spellEnd"/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8AB11" w14:textId="77777777" w:rsidR="00CC46E5" w:rsidRPr="004A5E46" w:rsidRDefault="00CC46E5" w:rsidP="00D6791F">
            <w:pPr>
              <w:rPr>
                <w:rFonts w:ascii="Verdana" w:eastAsia="Arial Unicode MS" w:hAnsi="Verdana"/>
                <w:sz w:val="16"/>
                <w:szCs w:val="16"/>
              </w:rPr>
            </w:pPr>
            <w:r w:rsidRPr="004A5E46">
              <w:rPr>
                <w:rFonts w:ascii="Verdana" w:hAnsi="Verdana"/>
                <w:sz w:val="16"/>
                <w:szCs w:val="16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7C1A" w14:textId="77777777" w:rsidR="00CC46E5" w:rsidRPr="004A5E46" w:rsidRDefault="00CC46E5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77-84</w:t>
            </w:r>
          </w:p>
        </w:tc>
      </w:tr>
      <w:tr w:rsidR="00CC46E5" w:rsidRPr="004A5E46" w14:paraId="57D0F341" w14:textId="77777777" w:rsidTr="00D6791F">
        <w:trPr>
          <w:trHeight w:val="463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F0B807" w14:textId="77777777" w:rsidR="00CC46E5" w:rsidRPr="004A5E46" w:rsidRDefault="00CC46E5" w:rsidP="00D6791F">
            <w:pPr>
              <w:widowControl w:val="0"/>
              <w:spacing w:line="227" w:lineRule="exact"/>
              <w:ind w:right="285"/>
              <w:rPr>
                <w:rFonts w:ascii="Verdana" w:hAnsi="Verdana"/>
                <w:b/>
                <w:i/>
                <w:sz w:val="16"/>
                <w:szCs w:val="16"/>
              </w:rPr>
            </w:pPr>
            <w:proofErr w:type="spellStart"/>
            <w:r w:rsidRPr="004A5E46">
              <w:rPr>
                <w:rFonts w:ascii="Verdana" w:hAnsi="Verdana"/>
                <w:b/>
                <w:i/>
                <w:sz w:val="16"/>
                <w:szCs w:val="16"/>
              </w:rPr>
              <w:t>db</w:t>
            </w:r>
            <w:proofErr w:type="spellEnd"/>
          </w:p>
          <w:p w14:paraId="4BD0AC8C" w14:textId="77777777" w:rsidR="00CC46E5" w:rsidRPr="004A5E46" w:rsidRDefault="00CC46E5" w:rsidP="00D6791F">
            <w:pPr>
              <w:widowControl w:val="0"/>
              <w:spacing w:line="227" w:lineRule="exact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i/>
                <w:sz w:val="16"/>
                <w:szCs w:val="16"/>
              </w:rPr>
              <w:t>plus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660E" w14:textId="77777777" w:rsidR="00CC46E5" w:rsidRPr="004A5E46" w:rsidRDefault="00CC46E5" w:rsidP="00D6791F">
            <w:pPr>
              <w:rPr>
                <w:rFonts w:ascii="Verdana" w:eastAsia="Arial Unicode MS" w:hAnsi="Verdana"/>
                <w:sz w:val="16"/>
                <w:szCs w:val="16"/>
              </w:rPr>
            </w:pPr>
            <w:r w:rsidRPr="004A5E46">
              <w:rPr>
                <w:rFonts w:ascii="Verdana" w:hAnsi="Verdana"/>
                <w:sz w:val="16"/>
                <w:szCs w:val="16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EFD7" w14:textId="77777777" w:rsidR="00CC46E5" w:rsidRPr="004A5E46" w:rsidRDefault="00CC46E5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85-93</w:t>
            </w:r>
          </w:p>
        </w:tc>
      </w:tr>
      <w:tr w:rsidR="00CC46E5" w:rsidRPr="004A5E46" w14:paraId="173D45C0" w14:textId="77777777" w:rsidTr="00D6791F">
        <w:trPr>
          <w:trHeight w:val="463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610F0E3" w14:textId="77777777" w:rsidR="00CC46E5" w:rsidRPr="004A5E46" w:rsidRDefault="00CC46E5" w:rsidP="00D6791F">
            <w:pPr>
              <w:widowControl w:val="0"/>
              <w:spacing w:line="229" w:lineRule="exact"/>
              <w:ind w:right="285"/>
              <w:rPr>
                <w:rFonts w:ascii="Verdana" w:hAnsi="Verdana"/>
                <w:b/>
                <w:sz w:val="16"/>
                <w:szCs w:val="16"/>
              </w:rPr>
            </w:pPr>
            <w:proofErr w:type="spellStart"/>
            <w:r w:rsidRPr="004A5E46">
              <w:rPr>
                <w:rFonts w:ascii="Verdana" w:hAnsi="Verdana"/>
                <w:b/>
                <w:sz w:val="16"/>
                <w:szCs w:val="16"/>
              </w:rPr>
              <w:t>bdb</w:t>
            </w:r>
            <w:proofErr w:type="spellEnd"/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5F9FF" w14:textId="77777777" w:rsidR="00CC46E5" w:rsidRPr="004A5E46" w:rsidRDefault="00CC46E5" w:rsidP="00D6791F">
            <w:pPr>
              <w:rPr>
                <w:rFonts w:ascii="Verdana" w:eastAsia="Arial Unicode MS" w:hAnsi="Verdana"/>
                <w:i/>
                <w:sz w:val="16"/>
                <w:szCs w:val="16"/>
              </w:rPr>
            </w:pPr>
            <w:r w:rsidRPr="004A5E46">
              <w:rPr>
                <w:rFonts w:ascii="Verdana" w:hAnsi="Verdana"/>
                <w:sz w:val="16"/>
                <w:szCs w:val="16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9B0E" w14:textId="77777777" w:rsidR="00CC46E5" w:rsidRPr="004A5E46" w:rsidRDefault="00CC46E5" w:rsidP="00D6791F">
            <w:pPr>
              <w:autoSpaceDE w:val="0"/>
              <w:autoSpaceDN w:val="0"/>
              <w:adjustRightInd w:val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4A5E46">
              <w:rPr>
                <w:rFonts w:ascii="Verdana" w:hAnsi="Verdana"/>
                <w:b/>
                <w:color w:val="000000"/>
                <w:sz w:val="16"/>
                <w:szCs w:val="16"/>
              </w:rPr>
              <w:t>94-100</w:t>
            </w:r>
          </w:p>
        </w:tc>
      </w:tr>
    </w:tbl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1606"/>
        <w:gridCol w:w="4587"/>
        <w:gridCol w:w="3359"/>
      </w:tblGrid>
      <w:tr w:rsidR="00CC46E5" w:rsidRPr="004A5E46" w14:paraId="17736162" w14:textId="77777777" w:rsidTr="00D6791F">
        <w:trPr>
          <w:trHeight w:val="397"/>
          <w:jc w:val="center"/>
        </w:trPr>
        <w:tc>
          <w:tcPr>
            <w:tcW w:w="100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4A98C2D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CC46E5" w:rsidRPr="004A5E46" w14:paraId="57A25057" w14:textId="77777777" w:rsidTr="00D6791F">
        <w:trPr>
          <w:trHeight w:val="397"/>
          <w:jc w:val="center"/>
        </w:trPr>
        <w:tc>
          <w:tcPr>
            <w:tcW w:w="6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06BA792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7D086400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5F15DA5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225E640F" w14:textId="77777777" w:rsidTr="00D6791F">
        <w:trPr>
          <w:trHeight w:val="397"/>
          <w:jc w:val="center"/>
        </w:trPr>
        <w:tc>
          <w:tcPr>
            <w:tcW w:w="100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F10BCD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6A83FE22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A3149DA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ADEB9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57B2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CC46E5" w:rsidRPr="004A5E46" w14:paraId="0FC179DA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4B96093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DBC4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CB6A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40F9FDFA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C6C5998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D4F1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E848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25</w:t>
            </w:r>
          </w:p>
        </w:tc>
      </w:tr>
      <w:tr w:rsidR="00CC46E5" w:rsidRPr="004A5E46" w14:paraId="587B7B70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1914845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60D9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403E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6E15C746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43B6DA1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96938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57DF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03F9A86E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48AAA49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3950C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E818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16998F26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BBF30EC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4809D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C752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4867856F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C157009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CAD4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Udział w egzaminie/ 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D24BE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6CE5C2E0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676C944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1CA7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2289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491641BD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571F4CD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FC925D4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0930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3</w:t>
            </w: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0</w:t>
            </w:r>
          </w:p>
        </w:tc>
      </w:tr>
      <w:tr w:rsidR="00CC46E5" w:rsidRPr="004A5E46" w14:paraId="120220C8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5E4DE8D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83AC0D4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31047DBA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813F3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D44A0"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,3</w:t>
            </w:r>
          </w:p>
        </w:tc>
      </w:tr>
      <w:tr w:rsidR="00CC46E5" w:rsidRPr="004A5E46" w14:paraId="62CA7884" w14:textId="77777777" w:rsidTr="00D6791F">
        <w:trPr>
          <w:trHeight w:val="397"/>
          <w:jc w:val="center"/>
        </w:trPr>
        <w:tc>
          <w:tcPr>
            <w:tcW w:w="100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B0416A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CC46E5" w:rsidRPr="004A5E46" w14:paraId="29C45911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4748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5B23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4094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CC46E5" w:rsidRPr="004A5E46" w14:paraId="03ABE5F6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998D8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9519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B906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</w:t>
            </w:r>
          </w:p>
        </w:tc>
      </w:tr>
      <w:tr w:rsidR="00CC46E5" w:rsidRPr="004A5E46" w14:paraId="362341B0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CC7B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E7AC6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F3F1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03598A0B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BCE50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9094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5C7B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29B597E1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173AF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FB014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CF40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409B6554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4D1C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F1C1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5700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3D930DD8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B288D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F6552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A1D4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2F05D77D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EA6A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BC145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Przygotowanie do egzaminu/ 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48F6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2F5734F6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B340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53C0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Inne – jakie?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BABF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2C1D6795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F9799B5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5F09483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44AC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5</w:t>
            </w:r>
          </w:p>
        </w:tc>
      </w:tr>
      <w:tr w:rsidR="00CC46E5" w:rsidRPr="004A5E46" w14:paraId="14918109" w14:textId="77777777" w:rsidTr="00D6791F">
        <w:trPr>
          <w:trHeight w:val="397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F1B8495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DBA56F1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4A5E4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3D7B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0,2</w:t>
            </w:r>
          </w:p>
        </w:tc>
      </w:tr>
      <w:tr w:rsidR="00CC46E5" w:rsidRPr="004A5E46" w14:paraId="61DBFD30" w14:textId="77777777" w:rsidTr="00D6791F">
        <w:trPr>
          <w:trHeight w:val="397"/>
          <w:jc w:val="center"/>
        </w:trPr>
        <w:tc>
          <w:tcPr>
            <w:tcW w:w="6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D0FF895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lastRenderedPageBreak/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3C73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35</w:t>
            </w:r>
          </w:p>
        </w:tc>
      </w:tr>
      <w:tr w:rsidR="00CC46E5" w:rsidRPr="004A5E46" w14:paraId="22A95E4E" w14:textId="77777777" w:rsidTr="00D6791F">
        <w:trPr>
          <w:trHeight w:val="397"/>
          <w:jc w:val="center"/>
        </w:trPr>
        <w:tc>
          <w:tcPr>
            <w:tcW w:w="6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F8D0C7A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20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8FB1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1,5</w:t>
            </w:r>
          </w:p>
        </w:tc>
      </w:tr>
      <w:tr w:rsidR="00CC46E5" w:rsidRPr="004A5E46" w14:paraId="7A0009D8" w14:textId="77777777" w:rsidTr="00D6791F">
        <w:trPr>
          <w:trHeight w:val="397"/>
          <w:jc w:val="center"/>
        </w:trPr>
        <w:tc>
          <w:tcPr>
            <w:tcW w:w="100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693AA7B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Nakład pracy związany z zajęciami o charakterze praktycznym, w tym</w:t>
            </w:r>
          </w:p>
        </w:tc>
      </w:tr>
      <w:tr w:rsidR="00CC46E5" w:rsidRPr="004A5E46" w14:paraId="172C2E57" w14:textId="77777777" w:rsidTr="00D6791F">
        <w:trPr>
          <w:trHeight w:val="397"/>
          <w:jc w:val="center"/>
        </w:trPr>
        <w:tc>
          <w:tcPr>
            <w:tcW w:w="6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E86A983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Zajęcia praktyczne (Wydział Nauk o Zdrowiu)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20525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CC46E5" w:rsidRPr="004A5E46" w14:paraId="14315584" w14:textId="77777777" w:rsidTr="00D6791F">
        <w:trPr>
          <w:trHeight w:val="397"/>
          <w:jc w:val="center"/>
        </w:trPr>
        <w:tc>
          <w:tcPr>
            <w:tcW w:w="6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4FA878A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Zajęcia o charakterze praktycznym (1.2 – 1.8, 2.2 – 2.7, inne)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7AFE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CC46E5" w:rsidRPr="004A5E46" w14:paraId="780F44E7" w14:textId="77777777" w:rsidTr="00D6791F">
        <w:trPr>
          <w:trHeight w:val="397"/>
          <w:jc w:val="center"/>
        </w:trPr>
        <w:tc>
          <w:tcPr>
            <w:tcW w:w="6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3AA6A5E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Praktyka zawodowa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6193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CC46E5" w:rsidRPr="004A5E46" w14:paraId="674E3546" w14:textId="77777777" w:rsidTr="00D6791F">
        <w:trPr>
          <w:trHeight w:val="397"/>
          <w:jc w:val="center"/>
        </w:trPr>
        <w:tc>
          <w:tcPr>
            <w:tcW w:w="6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CD33F89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6115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CC46E5" w:rsidRPr="004A5E46" w14:paraId="0037313F" w14:textId="77777777" w:rsidTr="00D6791F">
        <w:trPr>
          <w:trHeight w:val="397"/>
          <w:jc w:val="center"/>
        </w:trPr>
        <w:tc>
          <w:tcPr>
            <w:tcW w:w="6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E5EA5AE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Liczba punktów ECTS, uzyskiwanych przez studenta w ramach zajęć o charakterze praktycznym</w:t>
            </w:r>
          </w:p>
          <w:p w14:paraId="5006E997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167B" w14:textId="77777777" w:rsidR="00CC46E5" w:rsidRPr="004A5E46" w:rsidRDefault="00CC46E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CC46E5" w:rsidRPr="004A5E46" w14:paraId="36286124" w14:textId="77777777" w:rsidTr="00D6791F">
        <w:trPr>
          <w:trHeight w:val="397"/>
          <w:jc w:val="center"/>
        </w:trPr>
        <w:tc>
          <w:tcPr>
            <w:tcW w:w="100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068F914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CC46E5" w:rsidRPr="004A5E46" w14:paraId="388879B1" w14:textId="77777777" w:rsidTr="00D6791F">
        <w:trPr>
          <w:trHeight w:val="370"/>
          <w:jc w:val="center"/>
        </w:trPr>
        <w:tc>
          <w:tcPr>
            <w:tcW w:w="100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6105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564DC678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0C3D8A4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745AC665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597A0115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CC46E5" w:rsidRPr="004A5E46" w14:paraId="563EF906" w14:textId="77777777" w:rsidTr="00D6791F">
        <w:trPr>
          <w:trHeight w:val="397"/>
          <w:jc w:val="center"/>
        </w:trPr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6B146D4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71074" w14:textId="77777777" w:rsidR="00CC46E5" w:rsidRPr="004A5E46" w:rsidRDefault="00CC46E5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4A5E46">
              <w:rPr>
                <w:rFonts w:ascii="Verdana" w:eastAsia="Calibri" w:hAnsi="Verdana" w:cs="Times New Roman"/>
                <w:i/>
                <w:sz w:val="16"/>
                <w:szCs w:val="16"/>
              </w:rPr>
              <w:t>Wpisać adres strony www modułu</w:t>
            </w:r>
          </w:p>
        </w:tc>
      </w:tr>
    </w:tbl>
    <w:p w14:paraId="48E42E93" w14:textId="77777777" w:rsidR="00CC46E5" w:rsidRDefault="00CC46E5" w:rsidP="00CC46E5">
      <w:pPr>
        <w:spacing w:line="276" w:lineRule="auto"/>
        <w:jc w:val="center"/>
        <w:rPr>
          <w:rFonts w:ascii="Verdana" w:eastAsia="Calibri" w:hAnsi="Verdana" w:cs="Verdana"/>
          <w:b/>
          <w:spacing w:val="30"/>
          <w:sz w:val="18"/>
          <w:szCs w:val="16"/>
        </w:rPr>
      </w:pPr>
    </w:p>
    <w:p w14:paraId="74DB9D9B" w14:textId="77777777" w:rsidR="00CC46E5" w:rsidRDefault="00CC46E5" w:rsidP="00CC46E5">
      <w:pPr>
        <w:spacing w:line="276" w:lineRule="auto"/>
        <w:jc w:val="center"/>
        <w:rPr>
          <w:rFonts w:ascii="Verdana" w:eastAsia="Calibri" w:hAnsi="Verdana" w:cs="Verdana"/>
          <w:b/>
          <w:spacing w:val="30"/>
          <w:sz w:val="18"/>
          <w:szCs w:val="16"/>
        </w:rPr>
      </w:pPr>
    </w:p>
    <w:p w14:paraId="283A4C34" w14:textId="77777777" w:rsidR="00CC46E5" w:rsidRDefault="00CC46E5" w:rsidP="00CC46E5">
      <w:pPr>
        <w:spacing w:line="276" w:lineRule="auto"/>
        <w:jc w:val="center"/>
        <w:rPr>
          <w:rFonts w:ascii="Verdana" w:eastAsia="Calibri" w:hAnsi="Verdana" w:cs="Verdana"/>
          <w:b/>
          <w:spacing w:val="30"/>
          <w:sz w:val="18"/>
          <w:szCs w:val="16"/>
        </w:rPr>
      </w:pPr>
    </w:p>
    <w:p w14:paraId="5F8A3B55" w14:textId="77777777" w:rsidR="00CC46E5" w:rsidRDefault="00CC46E5" w:rsidP="00CC46E5">
      <w:pPr>
        <w:spacing w:line="276" w:lineRule="auto"/>
        <w:jc w:val="center"/>
        <w:rPr>
          <w:rFonts w:ascii="Verdana" w:eastAsia="Calibri" w:hAnsi="Verdana" w:cs="Verdana"/>
          <w:b/>
          <w:spacing w:val="30"/>
          <w:sz w:val="18"/>
          <w:szCs w:val="16"/>
        </w:rPr>
      </w:pPr>
    </w:p>
    <w:p w14:paraId="1AEAE2D8" w14:textId="77777777" w:rsidR="00CC46E5" w:rsidRDefault="00CC46E5"/>
    <w:p w14:paraId="2F60E1D4" w14:textId="77777777" w:rsidR="00CC46E5" w:rsidRDefault="00CC46E5"/>
    <w:p w14:paraId="3089434D" w14:textId="77777777" w:rsidR="00CC46E5" w:rsidRDefault="00CC46E5"/>
    <w:p w14:paraId="01EDC41E" w14:textId="77777777" w:rsidR="00CC46E5" w:rsidRDefault="00CC46E5"/>
    <w:p w14:paraId="45B9531A" w14:textId="77777777" w:rsidR="00CC46E5" w:rsidRDefault="00CC46E5"/>
    <w:p w14:paraId="6C4199D1" w14:textId="77777777" w:rsidR="00CC46E5" w:rsidRDefault="00CC46E5"/>
    <w:p w14:paraId="1F63D60D" w14:textId="77777777" w:rsidR="00CC46E5" w:rsidRDefault="00CC46E5"/>
    <w:p w14:paraId="252BB37F" w14:textId="77777777" w:rsidR="00CC46E5" w:rsidRDefault="00CC46E5"/>
    <w:p w14:paraId="2E0B8E5E" w14:textId="77777777" w:rsidR="00CC46E5" w:rsidRDefault="00CC46E5"/>
    <w:p w14:paraId="133BB9A6" w14:textId="77777777" w:rsidR="00CC46E5" w:rsidRDefault="00CC46E5"/>
    <w:p w14:paraId="432DDD10" w14:textId="77777777" w:rsidR="00CC46E5" w:rsidRDefault="00CC46E5"/>
    <w:p w14:paraId="30AB468C" w14:textId="77777777" w:rsidR="00CC46E5" w:rsidRDefault="00CC46E5"/>
    <w:p w14:paraId="5FE65521" w14:textId="77777777" w:rsidR="00CC46E5" w:rsidRDefault="00CC46E5"/>
    <w:p w14:paraId="5898901A" w14:textId="77777777" w:rsidR="00CC46E5" w:rsidRDefault="00CC46E5"/>
    <w:p w14:paraId="0DB47FCD" w14:textId="77777777" w:rsidR="00CC46E5" w:rsidRDefault="00CC46E5"/>
    <w:p w14:paraId="3028DF66" w14:textId="77777777" w:rsidR="00CC46E5" w:rsidRDefault="00CC46E5"/>
    <w:p w14:paraId="00194943" w14:textId="77777777" w:rsidR="00CC46E5" w:rsidRDefault="00CC46E5"/>
    <w:p w14:paraId="7D671FC9" w14:textId="77777777" w:rsidR="00185EF4" w:rsidRDefault="00185EF4" w:rsidP="00185EF4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</w:p>
    <w:p w14:paraId="783B5555" w14:textId="77777777" w:rsidR="00185EF4" w:rsidRDefault="00185EF4" w:rsidP="00185EF4">
      <w:pPr>
        <w:spacing w:after="0" w:line="276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tbl>
      <w:tblPr>
        <w:tblW w:w="9925" w:type="dxa"/>
        <w:jc w:val="center"/>
        <w:tblLayout w:type="fixed"/>
        <w:tblLook w:val="04A0" w:firstRow="1" w:lastRow="0" w:firstColumn="1" w:lastColumn="0" w:noHBand="0" w:noVBand="1"/>
      </w:tblPr>
      <w:tblGrid>
        <w:gridCol w:w="986"/>
        <w:gridCol w:w="714"/>
        <w:gridCol w:w="701"/>
        <w:gridCol w:w="289"/>
        <w:gridCol w:w="171"/>
        <w:gridCol w:w="397"/>
        <w:gridCol w:w="427"/>
        <w:gridCol w:w="848"/>
        <w:gridCol w:w="142"/>
        <w:gridCol w:w="852"/>
        <w:gridCol w:w="703"/>
        <w:gridCol w:w="145"/>
        <w:gridCol w:w="143"/>
        <w:gridCol w:w="715"/>
        <w:gridCol w:w="470"/>
        <w:gridCol w:w="374"/>
        <w:gridCol w:w="567"/>
        <w:gridCol w:w="220"/>
        <w:gridCol w:w="1061"/>
      </w:tblGrid>
      <w:tr w:rsidR="00185EF4" w:rsidRPr="00E3788A" w14:paraId="6C111599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7458CB3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6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37B61" w14:textId="2D2C62AF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Garamond" w:hAnsi="Verdana" w:cs="Garamond"/>
                <w:b/>
                <w:color w:val="FF0000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Garamond" w:hAnsi="Verdana" w:cs="Garamond"/>
                <w:b/>
                <w:sz w:val="16"/>
                <w:szCs w:val="16"/>
                <w:lang w:eastAsia="pl-PL"/>
              </w:rPr>
              <w:t xml:space="preserve"> Patologia</w:t>
            </w:r>
            <w:r w:rsidR="004813B6">
              <w:rPr>
                <w:rFonts w:ascii="Verdana" w:eastAsia="Garamond" w:hAnsi="Verdana" w:cs="Garamond"/>
                <w:b/>
                <w:sz w:val="16"/>
                <w:szCs w:val="16"/>
                <w:lang w:eastAsia="pl-PL"/>
              </w:rPr>
              <w:t xml:space="preserve"> (</w:t>
            </w:r>
            <w:r w:rsidR="00575326">
              <w:rPr>
                <w:rFonts w:ascii="Verdana" w:eastAsia="Garamond" w:hAnsi="Verdana" w:cs="Garamond"/>
                <w:b/>
                <w:sz w:val="16"/>
                <w:szCs w:val="16"/>
                <w:lang w:eastAsia="pl-PL"/>
              </w:rPr>
              <w:t>Patofizjologia i Patomorfologia)</w:t>
            </w:r>
          </w:p>
        </w:tc>
      </w:tr>
      <w:tr w:rsidR="00185EF4" w:rsidRPr="00E3788A" w14:paraId="3A23CF64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667674DB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6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DF383" w14:textId="77777777" w:rsidR="00185EF4" w:rsidRPr="00E66E82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proofErr w:type="spellStart"/>
            <w:r w:rsidRPr="00E66E82">
              <w:rPr>
                <w:rFonts w:ascii="Verdana" w:eastAsia="Calibri" w:hAnsi="Verdana" w:cs="Verdana"/>
                <w:i/>
                <w:kern w:val="2"/>
                <w:sz w:val="16"/>
                <w:szCs w:val="16"/>
              </w:rPr>
              <w:t>Pathology</w:t>
            </w:r>
            <w:proofErr w:type="spellEnd"/>
          </w:p>
        </w:tc>
      </w:tr>
      <w:tr w:rsidR="00185EF4" w:rsidRPr="00E3788A" w14:paraId="0C022AD5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0AD81143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6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AFA54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b/>
                <w:sz w:val="16"/>
                <w:szCs w:val="16"/>
              </w:rPr>
              <w:t>Nauk Medycznych</w:t>
            </w:r>
          </w:p>
        </w:tc>
      </w:tr>
      <w:tr w:rsidR="00185EF4" w:rsidRPr="00E3788A" w14:paraId="3F763FB6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4A31D757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6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1EF3A7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185EF4" w:rsidRPr="00E3788A" w14:paraId="1055966B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3676EE47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6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FE660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185EF4" w:rsidRPr="00E3788A" w14:paraId="58FB7BA4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3E783A6C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6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6619E0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b/>
                <w:sz w:val="16"/>
                <w:szCs w:val="16"/>
              </w:rPr>
              <w:t>Studia pierwszego stopnia</w:t>
            </w:r>
          </w:p>
        </w:tc>
      </w:tr>
      <w:tr w:rsidR="00185EF4" w:rsidRPr="00E3788A" w14:paraId="0767984F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42C3378B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6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3697BA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185EF4" w:rsidRPr="00E3788A" w14:paraId="51307432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2C4ACB18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6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E1AA1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b/>
                <w:sz w:val="16"/>
                <w:szCs w:val="16"/>
              </w:rPr>
              <w:t>A</w:t>
            </w:r>
          </w:p>
        </w:tc>
      </w:tr>
      <w:tr w:rsidR="00185EF4" w:rsidRPr="00E3788A" w14:paraId="5449DE88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4AE6769C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Specjalność</w:t>
            </w:r>
          </w:p>
        </w:tc>
        <w:tc>
          <w:tcPr>
            <w:tcW w:w="66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10D5A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i/>
                <w:color w:val="365F91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b/>
                <w:i/>
                <w:color w:val="365F91"/>
                <w:sz w:val="16"/>
                <w:szCs w:val="16"/>
              </w:rPr>
              <w:t>-</w:t>
            </w:r>
          </w:p>
        </w:tc>
      </w:tr>
      <w:tr w:rsidR="00185EF4" w:rsidRPr="00E3788A" w14:paraId="24B8ACAB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30EAE106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6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75FF2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hAnsi="Verdana"/>
                <w:kern w:val="2"/>
                <w:sz w:val="16"/>
                <w:szCs w:val="16"/>
              </w:rPr>
              <w:t>Prof. Ewelina Grywalska</w:t>
            </w:r>
          </w:p>
        </w:tc>
      </w:tr>
      <w:tr w:rsidR="00185EF4" w:rsidRPr="00E3788A" w14:paraId="62D7F79C" w14:textId="77777777" w:rsidTr="00D6791F">
        <w:trPr>
          <w:trHeight w:val="397"/>
          <w:jc w:val="center"/>
        </w:trPr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5BC4E939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66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40607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>
              <w:rPr>
                <w:rFonts w:ascii="Verdana" w:hAnsi="Verdana"/>
                <w:kern w:val="2"/>
                <w:sz w:val="16"/>
                <w:szCs w:val="16"/>
              </w:rPr>
              <w:t>Prof. Ewelina Grywalska  d</w:t>
            </w:r>
            <w:r w:rsidRPr="00E3788A">
              <w:rPr>
                <w:rFonts w:ascii="Verdana" w:hAnsi="Verdana"/>
                <w:kern w:val="2"/>
                <w:sz w:val="16"/>
                <w:szCs w:val="16"/>
              </w:rPr>
              <w:t xml:space="preserve">r </w:t>
            </w:r>
            <w:proofErr w:type="spellStart"/>
            <w:r w:rsidRPr="00E3788A">
              <w:rPr>
                <w:rFonts w:ascii="Verdana" w:hAnsi="Verdana"/>
                <w:kern w:val="2"/>
                <w:sz w:val="16"/>
                <w:szCs w:val="16"/>
              </w:rPr>
              <w:t>n.biol</w:t>
            </w:r>
            <w:proofErr w:type="spellEnd"/>
            <w:r w:rsidRPr="00E3788A">
              <w:rPr>
                <w:rFonts w:ascii="Verdana" w:hAnsi="Verdana"/>
                <w:kern w:val="2"/>
                <w:sz w:val="16"/>
                <w:szCs w:val="16"/>
              </w:rPr>
              <w:t>. Kornelia Niemyska</w:t>
            </w:r>
          </w:p>
        </w:tc>
      </w:tr>
      <w:tr w:rsidR="00185EF4" w:rsidRPr="00E3788A" w14:paraId="6FBDC20B" w14:textId="77777777" w:rsidTr="00D6791F">
        <w:trPr>
          <w:trHeight w:val="428"/>
          <w:jc w:val="center"/>
        </w:trPr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242F6F0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E0811CE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W /W MTO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69FE3A8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EED5303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Ćw.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1966FA9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3466A80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PZ</w:t>
            </w:r>
          </w:p>
        </w:tc>
        <w:tc>
          <w:tcPr>
            <w:tcW w:w="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F70B4F8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1DB93B1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185EF4" w:rsidRPr="00E3788A" w14:paraId="579564A9" w14:textId="77777777" w:rsidTr="00D6791F">
        <w:trPr>
          <w:trHeight w:val="361"/>
          <w:jc w:val="center"/>
        </w:trPr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DCA0A8B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5BBA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30- MTO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2B142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FDC8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20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29C19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5EFF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8367B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EB7FD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:rsidRPr="00E3788A" w14:paraId="6233FBF3" w14:textId="77777777" w:rsidTr="00D6791F">
        <w:trPr>
          <w:trHeight w:val="361"/>
          <w:jc w:val="center"/>
        </w:trPr>
        <w:tc>
          <w:tcPr>
            <w:tcW w:w="99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9439BFC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Legenda: </w:t>
            </w:r>
          </w:p>
          <w:p w14:paraId="51C3DE4C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i/>
                <w:color w:val="365F91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185EF4" w:rsidRPr="00E3788A" w14:paraId="5D25F726" w14:textId="77777777" w:rsidTr="00D6791F">
        <w:trPr>
          <w:trHeight w:val="259"/>
          <w:jc w:val="center"/>
        </w:trPr>
        <w:tc>
          <w:tcPr>
            <w:tcW w:w="99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F557A28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  <w:lang w:eastAsia="ar-SA"/>
              </w:rPr>
            </w:pPr>
          </w:p>
          <w:p w14:paraId="0D3C4B6B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Calibri"/>
                <w:b/>
                <w:sz w:val="16"/>
                <w:szCs w:val="16"/>
                <w:lang w:eastAsia="ar-SA"/>
              </w:rPr>
              <w:t>Metody kształcenia</w:t>
            </w:r>
          </w:p>
        </w:tc>
      </w:tr>
      <w:tr w:rsidR="00185EF4" w:rsidRPr="00E3788A" w14:paraId="71F220FB" w14:textId="77777777" w:rsidTr="00D6791F">
        <w:trPr>
          <w:trHeight w:val="310"/>
          <w:jc w:val="center"/>
        </w:trPr>
        <w:tc>
          <w:tcPr>
            <w:tcW w:w="2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4875E40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E3788A">
              <w:rPr>
                <w:rFonts w:ascii="Verdana" w:hAnsi="Verdana"/>
                <w:kern w:val="2"/>
                <w:sz w:val="16"/>
                <w:szCs w:val="16"/>
              </w:rPr>
              <w:t>Wykłady</w:t>
            </w:r>
          </w:p>
        </w:tc>
        <w:tc>
          <w:tcPr>
            <w:tcW w:w="7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83770E1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E3788A">
              <w:rPr>
                <w:rFonts w:ascii="Verdana" w:hAnsi="Verdana"/>
                <w:kern w:val="2"/>
                <w:sz w:val="16"/>
                <w:szCs w:val="16"/>
              </w:rPr>
              <w:t>Wykład konwersatoryjny, wykład problemowy, prezentacja multimedialna,</w:t>
            </w:r>
          </w:p>
        </w:tc>
      </w:tr>
      <w:tr w:rsidR="00185EF4" w:rsidRPr="00E3788A" w14:paraId="3576BB3C" w14:textId="77777777" w:rsidTr="00D6791F">
        <w:trPr>
          <w:trHeight w:val="415"/>
          <w:jc w:val="center"/>
        </w:trPr>
        <w:tc>
          <w:tcPr>
            <w:tcW w:w="2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0E834B1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E3788A">
              <w:rPr>
                <w:rFonts w:ascii="Verdana" w:hAnsi="Verdana"/>
                <w:kern w:val="2"/>
                <w:sz w:val="16"/>
                <w:szCs w:val="16"/>
              </w:rPr>
              <w:t>Ćwiczenia</w:t>
            </w:r>
          </w:p>
        </w:tc>
        <w:tc>
          <w:tcPr>
            <w:tcW w:w="7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73A5FB7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E3788A">
              <w:rPr>
                <w:rFonts w:ascii="Verdana" w:hAnsi="Verdana"/>
                <w:kern w:val="2"/>
                <w:sz w:val="16"/>
                <w:szCs w:val="16"/>
              </w:rPr>
              <w:t>praca w grupach, analiza przypadków, rozwiązywanie zadań, dyskusja, analiza tekstów z dyskusją</w:t>
            </w:r>
          </w:p>
        </w:tc>
      </w:tr>
      <w:tr w:rsidR="00185EF4" w:rsidRPr="00E3788A" w14:paraId="09525416" w14:textId="77777777" w:rsidTr="00D6791F">
        <w:trPr>
          <w:trHeight w:val="284"/>
          <w:jc w:val="center"/>
        </w:trPr>
        <w:tc>
          <w:tcPr>
            <w:tcW w:w="2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6F9B8C7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E3788A">
              <w:rPr>
                <w:rFonts w:ascii="Verdana" w:eastAsia="Calibri" w:hAnsi="Verdana" w:cstheme="minorHAnsi"/>
                <w:sz w:val="16"/>
                <w:szCs w:val="16"/>
              </w:rPr>
              <w:t>Zajęcia praktyczne</w:t>
            </w:r>
          </w:p>
        </w:tc>
        <w:tc>
          <w:tcPr>
            <w:tcW w:w="7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53264D0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b/>
                <w:kern w:val="2"/>
                <w:sz w:val="16"/>
                <w:szCs w:val="16"/>
              </w:rPr>
            </w:pPr>
            <w:r w:rsidRPr="00E3788A">
              <w:rPr>
                <w:rFonts w:ascii="Verdana" w:hAnsi="Verdana"/>
                <w:b/>
                <w:kern w:val="2"/>
                <w:sz w:val="16"/>
                <w:szCs w:val="16"/>
              </w:rPr>
              <w:t>------</w:t>
            </w:r>
          </w:p>
        </w:tc>
      </w:tr>
      <w:tr w:rsidR="00185EF4" w:rsidRPr="00E3788A" w14:paraId="745C3436" w14:textId="77777777" w:rsidTr="00D6791F">
        <w:trPr>
          <w:trHeight w:val="237"/>
          <w:jc w:val="center"/>
        </w:trPr>
        <w:tc>
          <w:tcPr>
            <w:tcW w:w="2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6707F46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E3788A">
              <w:rPr>
                <w:rFonts w:ascii="Verdana" w:eastAsia="Calibri" w:hAnsi="Verdana" w:cstheme="minorHAnsi"/>
                <w:sz w:val="16"/>
                <w:szCs w:val="16"/>
              </w:rPr>
              <w:t>Praktyki zawodowe</w:t>
            </w:r>
          </w:p>
        </w:tc>
        <w:tc>
          <w:tcPr>
            <w:tcW w:w="7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4CF6B83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E3788A">
              <w:rPr>
                <w:rFonts w:ascii="Verdana" w:hAnsi="Verdana"/>
                <w:kern w:val="2"/>
                <w:sz w:val="16"/>
                <w:szCs w:val="16"/>
              </w:rPr>
              <w:t>------</w:t>
            </w:r>
          </w:p>
        </w:tc>
      </w:tr>
      <w:tr w:rsidR="00185EF4" w:rsidRPr="00E3788A" w14:paraId="124F2A8F" w14:textId="77777777" w:rsidTr="00D6791F">
        <w:trPr>
          <w:trHeight w:val="406"/>
          <w:jc w:val="center"/>
        </w:trPr>
        <w:tc>
          <w:tcPr>
            <w:tcW w:w="2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04C0198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E5CF01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W -  s.2          Ćw. – s.2     </w:t>
            </w:r>
          </w:p>
        </w:tc>
        <w:tc>
          <w:tcPr>
            <w:tcW w:w="24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9EDC" w:themeFill="accent5" w:themeFillTint="66"/>
            <w:vAlign w:val="center"/>
          </w:tcPr>
          <w:p w14:paraId="61432856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Liczba punktów ECTS za moduł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5650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      3</w:t>
            </w:r>
          </w:p>
        </w:tc>
      </w:tr>
      <w:tr w:rsidR="00185EF4" w:rsidRPr="00E3788A" w14:paraId="4198A6B7" w14:textId="77777777" w:rsidTr="00D6791F">
        <w:trPr>
          <w:trHeight w:val="411"/>
          <w:jc w:val="center"/>
        </w:trPr>
        <w:tc>
          <w:tcPr>
            <w:tcW w:w="2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2206E38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Język wykładowy</w:t>
            </w:r>
          </w:p>
        </w:tc>
        <w:tc>
          <w:tcPr>
            <w:tcW w:w="7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310BA6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Polski</w:t>
            </w:r>
          </w:p>
        </w:tc>
      </w:tr>
      <w:tr w:rsidR="00185EF4" w:rsidRPr="00E3788A" w14:paraId="5768ABE0" w14:textId="77777777" w:rsidTr="00D6791F">
        <w:trPr>
          <w:trHeight w:val="361"/>
          <w:jc w:val="center"/>
        </w:trPr>
        <w:tc>
          <w:tcPr>
            <w:tcW w:w="28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84088EF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>Wymagania wstępne</w:t>
            </w:r>
          </w:p>
        </w:tc>
        <w:tc>
          <w:tcPr>
            <w:tcW w:w="706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D1F31D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sz w:val="16"/>
                <w:szCs w:val="16"/>
              </w:rPr>
              <w:t>Znajomość zagadnień z zakresu biologii i fizjologii</w:t>
            </w:r>
          </w:p>
        </w:tc>
      </w:tr>
      <w:tr w:rsidR="00185EF4" w:rsidRPr="00E3788A" w14:paraId="5C7D636D" w14:textId="77777777" w:rsidTr="00D6791F">
        <w:trPr>
          <w:trHeight w:val="337"/>
          <w:jc w:val="center"/>
        </w:trPr>
        <w:tc>
          <w:tcPr>
            <w:tcW w:w="99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5969274" w14:textId="77777777" w:rsidR="00185EF4" w:rsidRPr="00E3788A" w:rsidRDefault="00185EF4" w:rsidP="00D6791F">
            <w:pPr>
              <w:widowControl w:val="0"/>
              <w:snapToGrid w:val="0"/>
              <w:spacing w:after="0"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</w:tc>
      </w:tr>
      <w:tr w:rsidR="00185EF4" w:rsidRPr="00E3788A" w14:paraId="7B8D0DA1" w14:textId="77777777" w:rsidTr="00D6791F">
        <w:trPr>
          <w:trHeight w:val="361"/>
          <w:jc w:val="center"/>
        </w:trPr>
        <w:tc>
          <w:tcPr>
            <w:tcW w:w="99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C2D08" w14:textId="77777777" w:rsidR="00185EF4" w:rsidRPr="00462219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462219">
              <w:rPr>
                <w:rFonts w:ascii="Verdana" w:hAnsi="Verdana"/>
                <w:sz w:val="16"/>
                <w:szCs w:val="16"/>
              </w:rPr>
              <w:t>Zapoznanie z podstawowymi pojęciami z zakresu patofizjologii  ogólnej</w:t>
            </w:r>
          </w:p>
          <w:p w14:paraId="58385CFA" w14:textId="77777777" w:rsidR="00185EF4" w:rsidRPr="00462219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Verdana"/>
                <w:kern w:val="2"/>
                <w:sz w:val="16"/>
                <w:szCs w:val="16"/>
              </w:rPr>
            </w:pPr>
            <w:r w:rsidRPr="00462219">
              <w:rPr>
                <w:rFonts w:ascii="Verdana" w:eastAsia="Calibri" w:hAnsi="Verdana" w:cs="Verdana"/>
                <w:kern w:val="2"/>
                <w:sz w:val="16"/>
                <w:szCs w:val="16"/>
              </w:rPr>
              <w:t>Wyjaśnienie</w:t>
            </w:r>
            <w:r w:rsidRPr="00462219">
              <w:rPr>
                <w:rFonts w:ascii="Verdana" w:hAnsi="Verdana"/>
                <w:sz w:val="16"/>
                <w:szCs w:val="16"/>
              </w:rPr>
              <w:t xml:space="preserve"> patofizjologicznych mechanizmów przebiegu podstawowych </w:t>
            </w:r>
            <w:r w:rsidRPr="00462219">
              <w:rPr>
                <w:rFonts w:ascii="Verdana" w:eastAsia="Calibri" w:hAnsi="Verdana" w:cs="Verdana"/>
                <w:kern w:val="2"/>
                <w:sz w:val="16"/>
                <w:szCs w:val="16"/>
              </w:rPr>
              <w:t>jednostek chorobowych</w:t>
            </w:r>
          </w:p>
          <w:p w14:paraId="0553D132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i/>
                <w:color w:val="365F91"/>
                <w:sz w:val="16"/>
                <w:szCs w:val="16"/>
              </w:rPr>
            </w:pPr>
            <w:r w:rsidRPr="00462219">
              <w:rPr>
                <w:rFonts w:ascii="Verdana" w:hAnsi="Verdana"/>
                <w:sz w:val="16"/>
                <w:szCs w:val="16"/>
              </w:rPr>
              <w:t>Przygotowanie studenta do interpretowania i rozumienia wiedzy dotyczącej patologii ogólnej i narządowej oraz jej wykorzystania w praktyce klinicznej.</w:t>
            </w:r>
          </w:p>
        </w:tc>
      </w:tr>
      <w:tr w:rsidR="00185EF4" w:rsidRPr="00E3788A" w14:paraId="4F2CCA89" w14:textId="77777777" w:rsidTr="00D6791F">
        <w:trPr>
          <w:trHeight w:val="506"/>
          <w:jc w:val="center"/>
        </w:trPr>
        <w:tc>
          <w:tcPr>
            <w:tcW w:w="99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6D50C89B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 xml:space="preserve">Opis efektów uczenia się </w:t>
            </w:r>
            <w:r w:rsidRPr="00E3788A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dla modułu (przedmiotu)</w:t>
            </w:r>
          </w:p>
        </w:tc>
      </w:tr>
      <w:tr w:rsidR="00185EF4" w:rsidRPr="00E3788A" w14:paraId="0C050450" w14:textId="77777777" w:rsidTr="00D6791F">
        <w:trPr>
          <w:trHeight w:val="558"/>
          <w:jc w:val="center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462B6BA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Efekt </w:t>
            </w:r>
            <w:r w:rsidRPr="00E3788A">
              <w:rPr>
                <w:rFonts w:ascii="Verdana" w:eastAsia="Batang" w:hAnsi="Verdana" w:cs="Times New Roman"/>
                <w:sz w:val="16"/>
                <w:szCs w:val="16"/>
                <w:lang w:eastAsia="pl-PL"/>
              </w:rPr>
              <w:t>uczenia się</w:t>
            </w:r>
            <w:r w:rsidRPr="00E3788A"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 xml:space="preserve"> </w:t>
            </w:r>
            <w:r w:rsidRPr="00E3788A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2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A089F96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Student, który zaliczył moduł (przedmiot)</w:t>
            </w:r>
          </w:p>
          <w:p w14:paraId="17DF292B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73B0AC5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5F191197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5FC4A884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</w:t>
            </w:r>
          </w:p>
          <w:p w14:paraId="1681C7EB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4"/>
                <w:szCs w:val="14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- kod efektu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BDF2E6F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E3788A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E3788A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185EF4" w:rsidRPr="00E3788A" w14:paraId="3AF2CCC4" w14:textId="77777777" w:rsidTr="00D6791F">
        <w:trPr>
          <w:trHeight w:val="284"/>
          <w:jc w:val="center"/>
        </w:trPr>
        <w:tc>
          <w:tcPr>
            <w:tcW w:w="99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31614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w zakresie WIEDZY zna:</w:t>
            </w:r>
          </w:p>
        </w:tc>
      </w:tr>
      <w:tr w:rsidR="00185EF4" w:rsidRPr="00E3788A" w14:paraId="4E649BBA" w14:textId="77777777" w:rsidTr="00D6791F">
        <w:trPr>
          <w:trHeight w:val="257"/>
          <w:jc w:val="center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64A55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62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97E4B29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Garamond" w:hAnsi="Verdana" w:cs="Garamond"/>
                <w:sz w:val="16"/>
                <w:szCs w:val="16"/>
              </w:rPr>
            </w:pPr>
            <w:r w:rsidRPr="00E3788A">
              <w:rPr>
                <w:rFonts w:ascii="Verdana" w:hAnsi="Verdana"/>
                <w:color w:val="000000"/>
                <w:sz w:val="16"/>
                <w:szCs w:val="16"/>
              </w:rPr>
              <w:t>podstawowe pojęcia z zakresu patologii organizmu człowieka;</w:t>
            </w:r>
          </w:p>
        </w:tc>
        <w:tc>
          <w:tcPr>
            <w:tcW w:w="1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64B24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Garamond" w:hAnsi="Verdana" w:cs="Garamond"/>
                <w:sz w:val="16"/>
                <w:szCs w:val="16"/>
              </w:rPr>
            </w:pPr>
            <w:r w:rsidRPr="00E3788A">
              <w:rPr>
                <w:rFonts w:ascii="Verdana" w:eastAsia="Garamond" w:hAnsi="Verdana" w:cs="Garamond"/>
                <w:sz w:val="16"/>
                <w:szCs w:val="16"/>
              </w:rPr>
              <w:t>PIEL1P_W7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DAFF8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185EF4" w:rsidRPr="00E3788A" w14:paraId="2E55EE48" w14:textId="77777777" w:rsidTr="00D6791F">
        <w:trPr>
          <w:trHeight w:val="316"/>
          <w:jc w:val="center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1839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6246" w:type="dxa"/>
            <w:gridSpan w:val="1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F28FA86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E3788A">
              <w:rPr>
                <w:rFonts w:ascii="Verdana" w:hAnsi="Verdana"/>
                <w:color w:val="000000"/>
                <w:sz w:val="16"/>
                <w:szCs w:val="16"/>
              </w:rPr>
              <w:t xml:space="preserve">czynniki chorobotwórcze zewnętrzne i wewnętrzne, modyfikowalne i niemodyfikowalne oraz ich wpływ na organizm człowieka; </w:t>
            </w:r>
          </w:p>
        </w:tc>
        <w:tc>
          <w:tcPr>
            <w:tcW w:w="141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FF33E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eastAsia="Garamond" w:hAnsi="Verdana" w:cs="Garamond"/>
                <w:sz w:val="16"/>
                <w:szCs w:val="16"/>
              </w:rPr>
              <w:t>PIEL1P_W8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3886E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185EF4" w:rsidRPr="00E3788A" w14:paraId="5029FEFF" w14:textId="77777777" w:rsidTr="00D6791F">
        <w:trPr>
          <w:trHeight w:val="1132"/>
          <w:jc w:val="center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2FF9F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lastRenderedPageBreak/>
              <w:t>W3</w:t>
            </w:r>
          </w:p>
        </w:tc>
        <w:tc>
          <w:tcPr>
            <w:tcW w:w="6246" w:type="dxa"/>
            <w:gridSpan w:val="1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5354AD5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E3788A">
              <w:rPr>
                <w:rFonts w:ascii="Verdana" w:hAnsi="Verdana"/>
                <w:color w:val="000000"/>
                <w:sz w:val="16"/>
                <w:szCs w:val="16"/>
              </w:rPr>
              <w:t xml:space="preserve">zagadnienia z zakresu patologii szczegółowej układów organizmu człowieka: układu kostno-stawowo-mięśniowego, układu krążenia, układu krwiotwórczego, układu oddechowego, układu pokarmowego, układu moczowego, układu płciowego męskiego i żeńskiego, układu nerwowego, układu hormonalnego, układu immunologicznego oraz zaburzeń metabolicznych, gospodarki wodno-elektrolitowej i kwasowo-zasadowej; </w:t>
            </w:r>
          </w:p>
        </w:tc>
        <w:tc>
          <w:tcPr>
            <w:tcW w:w="141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49F92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eastAsia="Garamond" w:hAnsi="Verdana" w:cs="Garamond"/>
                <w:sz w:val="16"/>
                <w:szCs w:val="16"/>
              </w:rPr>
              <w:t>PIEL1P_W9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AE36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185EF4" w:rsidRPr="00E3788A" w14:paraId="4673C7BD" w14:textId="77777777" w:rsidTr="00D6791F">
        <w:trPr>
          <w:trHeight w:val="780"/>
          <w:jc w:val="center"/>
        </w:trPr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84B02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W4</w:t>
            </w:r>
          </w:p>
        </w:tc>
        <w:tc>
          <w:tcPr>
            <w:tcW w:w="6246" w:type="dxa"/>
            <w:gridSpan w:val="1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2D28BC8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sz w:val="16"/>
                <w:szCs w:val="16"/>
              </w:rPr>
              <w:t xml:space="preserve">podstawy zaburzeń w funkcjonowaniu układu immunologicznego: alergie, choroby autoimmunologiczne, immunologia nowotworów; </w:t>
            </w:r>
          </w:p>
        </w:tc>
        <w:tc>
          <w:tcPr>
            <w:tcW w:w="1411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93B77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Garamond" w:hAnsi="Verdana" w:cs="Calibri"/>
                <w:sz w:val="16"/>
                <w:szCs w:val="16"/>
              </w:rPr>
            </w:pPr>
            <w:r w:rsidRPr="00E3788A">
              <w:rPr>
                <w:rFonts w:ascii="Verdana" w:eastAsia="Garamond" w:hAnsi="Verdana" w:cs="Calibri"/>
                <w:sz w:val="16"/>
                <w:szCs w:val="16"/>
              </w:rPr>
              <w:t>PIEL1P_W10</w:t>
            </w: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B2CD6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185EF4" w:rsidRPr="00E3788A" w14:paraId="57139654" w14:textId="77777777" w:rsidTr="00D6791F">
        <w:trPr>
          <w:trHeight w:val="284"/>
          <w:jc w:val="center"/>
        </w:trPr>
        <w:tc>
          <w:tcPr>
            <w:tcW w:w="99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267C3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b/>
                <w:sz w:val="16"/>
                <w:szCs w:val="16"/>
              </w:rPr>
              <w:t>w</w:t>
            </w:r>
            <w:r w:rsidRPr="00E3788A">
              <w:rPr>
                <w:rFonts w:ascii="Verdana" w:hAnsi="Verdana" w:cs="Times New Roman"/>
                <w:b/>
                <w:spacing w:val="-14"/>
                <w:sz w:val="16"/>
                <w:szCs w:val="16"/>
              </w:rPr>
              <w:t xml:space="preserve"> </w:t>
            </w:r>
            <w:r w:rsidRPr="00E3788A">
              <w:rPr>
                <w:rFonts w:ascii="Verdana" w:hAnsi="Verdana" w:cs="Times New Roman"/>
                <w:b/>
                <w:sz w:val="16"/>
                <w:szCs w:val="16"/>
              </w:rPr>
              <w:t>zakresie</w:t>
            </w:r>
            <w:r w:rsidRPr="00E3788A">
              <w:rPr>
                <w:rFonts w:ascii="Verdana" w:hAnsi="Verdana" w:cs="Times New Roman"/>
                <w:b/>
                <w:spacing w:val="-13"/>
                <w:sz w:val="16"/>
                <w:szCs w:val="16"/>
              </w:rPr>
              <w:t xml:space="preserve"> </w:t>
            </w:r>
            <w:r w:rsidRPr="00E3788A">
              <w:rPr>
                <w:rFonts w:ascii="Verdana" w:hAnsi="Verdana" w:cs="Times New Roman"/>
                <w:b/>
                <w:sz w:val="16"/>
                <w:szCs w:val="16"/>
              </w:rPr>
              <w:t>UMIEJĘTNOŚCI potrafi:</w:t>
            </w:r>
          </w:p>
        </w:tc>
      </w:tr>
      <w:tr w:rsidR="00185EF4" w:rsidRPr="00E3788A" w14:paraId="7065F32D" w14:textId="77777777" w:rsidTr="00D6791F">
        <w:trPr>
          <w:trHeight w:val="284"/>
          <w:jc w:val="center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B0356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6246" w:type="dxa"/>
            <w:gridSpan w:val="1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BC684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E3788A">
              <w:rPr>
                <w:rFonts w:ascii="Verdana" w:hAnsi="Verdana"/>
                <w:color w:val="000000"/>
                <w:sz w:val="16"/>
                <w:szCs w:val="16"/>
              </w:rPr>
              <w:t>opisywać zmiany w funkcjonowaniu organizmu człowieka jako całości w sytuacji zaburzenia jego homeostazy;</w:t>
            </w:r>
          </w:p>
        </w:tc>
        <w:tc>
          <w:tcPr>
            <w:tcW w:w="1411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BB2B6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Garamond" w:hAnsi="Verdana" w:cs="Calibri"/>
                <w:sz w:val="16"/>
                <w:szCs w:val="16"/>
              </w:rPr>
            </w:pPr>
            <w:r w:rsidRPr="00E3788A">
              <w:rPr>
                <w:rFonts w:ascii="Verdana" w:hAnsi="Verdana" w:cs="Calibri"/>
                <w:sz w:val="16"/>
                <w:szCs w:val="16"/>
              </w:rPr>
              <w:t>PIEL1P_U3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B439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185EF4" w:rsidRPr="00E3788A" w14:paraId="749C7494" w14:textId="77777777" w:rsidTr="00D6791F">
        <w:trPr>
          <w:trHeight w:val="90"/>
          <w:jc w:val="center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F0AF3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62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3BAA9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E3788A">
              <w:rPr>
                <w:rFonts w:ascii="Verdana" w:hAnsi="Verdana"/>
                <w:color w:val="000000"/>
                <w:sz w:val="16"/>
                <w:szCs w:val="16"/>
              </w:rPr>
              <w:t>łączyć zmiany morfologiczno-czynnościowe w obrębie tkanek, narządów i układów z objawami klinicznymi i wynikami badań diagnostycznych oraz wskazywać konsekwencje rozwijających się zmian patologicznych dla organizmu człowieka;</w:t>
            </w:r>
          </w:p>
        </w:tc>
        <w:tc>
          <w:tcPr>
            <w:tcW w:w="1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CA994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hAnsi="Verdana" w:cs="Calibri"/>
                <w:sz w:val="16"/>
                <w:szCs w:val="16"/>
              </w:rPr>
            </w:pPr>
            <w:r w:rsidRPr="00E3788A">
              <w:rPr>
                <w:rFonts w:ascii="Verdana" w:hAnsi="Verdana" w:cs="Calibri"/>
                <w:sz w:val="16"/>
                <w:szCs w:val="16"/>
              </w:rPr>
              <w:t>PIEL1P_U4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77D7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185EF4" w:rsidRPr="00E3788A" w14:paraId="4B6A711E" w14:textId="77777777" w:rsidTr="00D6791F">
        <w:trPr>
          <w:trHeight w:val="284"/>
          <w:jc w:val="center"/>
        </w:trPr>
        <w:tc>
          <w:tcPr>
            <w:tcW w:w="99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14D2C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E3788A">
              <w:rPr>
                <w:rFonts w:ascii="Verdana" w:hAnsi="Verdana" w:cs="Times New Roman"/>
                <w:b/>
                <w:sz w:val="16"/>
                <w:szCs w:val="16"/>
              </w:rPr>
              <w:t>w</w:t>
            </w:r>
            <w:r w:rsidRPr="00E3788A">
              <w:rPr>
                <w:rFonts w:ascii="Verdana" w:hAnsi="Verdana" w:cs="Times New Roman"/>
                <w:b/>
                <w:spacing w:val="-15"/>
                <w:sz w:val="16"/>
                <w:szCs w:val="16"/>
              </w:rPr>
              <w:t xml:space="preserve"> </w:t>
            </w:r>
            <w:r w:rsidRPr="00E3788A">
              <w:rPr>
                <w:rFonts w:ascii="Verdana" w:hAnsi="Verdana" w:cs="Times New Roman"/>
                <w:b/>
                <w:sz w:val="16"/>
                <w:szCs w:val="16"/>
              </w:rPr>
              <w:t>zakresie</w:t>
            </w:r>
            <w:r w:rsidRPr="00E3788A">
              <w:rPr>
                <w:rFonts w:ascii="Verdana" w:hAnsi="Verdana" w:cs="Times New Roman"/>
                <w:b/>
                <w:spacing w:val="-13"/>
                <w:sz w:val="16"/>
                <w:szCs w:val="16"/>
              </w:rPr>
              <w:t xml:space="preserve"> </w:t>
            </w:r>
            <w:r w:rsidRPr="00E3788A">
              <w:rPr>
                <w:rFonts w:ascii="Verdana" w:hAnsi="Verdana" w:cs="Times New Roman"/>
                <w:b/>
                <w:sz w:val="16"/>
                <w:szCs w:val="16"/>
              </w:rPr>
              <w:t>KOMPETENCJI</w:t>
            </w:r>
            <w:r w:rsidRPr="00E3788A">
              <w:rPr>
                <w:rFonts w:ascii="Verdana" w:hAnsi="Verdana" w:cs="Times New Roman"/>
                <w:b/>
                <w:spacing w:val="-11"/>
                <w:sz w:val="16"/>
                <w:szCs w:val="16"/>
              </w:rPr>
              <w:t xml:space="preserve"> </w:t>
            </w:r>
            <w:r w:rsidRPr="00E3788A">
              <w:rPr>
                <w:rFonts w:ascii="Verdana" w:hAnsi="Verdana" w:cs="Times New Roman"/>
                <w:b/>
                <w:sz w:val="16"/>
                <w:szCs w:val="16"/>
              </w:rPr>
              <w:t xml:space="preserve">SPOŁECZNYCH:    </w:t>
            </w:r>
          </w:p>
        </w:tc>
      </w:tr>
      <w:tr w:rsidR="00185EF4" w:rsidRPr="00E3788A" w14:paraId="454BC28F" w14:textId="77777777" w:rsidTr="00D6791F">
        <w:trPr>
          <w:trHeight w:val="284"/>
          <w:jc w:val="center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26776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62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7F25C" w14:textId="77777777" w:rsidR="00185EF4" w:rsidRPr="00E3788A" w:rsidRDefault="00185EF4" w:rsidP="00D6791F">
            <w:pPr>
              <w:widowControl w:val="0"/>
              <w:spacing w:after="0" w:line="240" w:lineRule="auto"/>
              <w:jc w:val="both"/>
              <w:rPr>
                <w:rFonts w:ascii="Verdana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7AC0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sz w:val="16"/>
                <w:szCs w:val="16"/>
              </w:rPr>
              <w:t>PIEL.1P_K7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14F5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185EF4" w:rsidRPr="00E3788A" w14:paraId="248D3526" w14:textId="77777777" w:rsidTr="00D6791F">
        <w:trPr>
          <w:trHeight w:val="443"/>
          <w:jc w:val="center"/>
        </w:trPr>
        <w:tc>
          <w:tcPr>
            <w:tcW w:w="99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0673D3B3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E3788A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185EF4" w:rsidRPr="00E3788A" w14:paraId="719B2BA6" w14:textId="77777777" w:rsidTr="00D6791F">
        <w:trPr>
          <w:cantSplit/>
          <w:trHeight w:val="420"/>
          <w:jc w:val="center"/>
        </w:trPr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83CB258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Efekt</w:t>
            </w:r>
          </w:p>
          <w:p w14:paraId="2B92B502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93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636DBCE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185EF4" w:rsidRPr="00E3788A" w14:paraId="7AD6955C" w14:textId="77777777" w:rsidTr="00D6791F">
        <w:trPr>
          <w:cantSplit/>
          <w:trHeight w:val="1688"/>
          <w:jc w:val="center"/>
        </w:trPr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79E3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6CDED998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3C4E9E25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Egzamin pisemny/</w:t>
            </w:r>
          </w:p>
          <w:p w14:paraId="2F15CA15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Test MCQ; MRQ</w:t>
            </w:r>
          </w:p>
          <w:p w14:paraId="71F65CE5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1356B228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7FFD70D5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np.esej</w:t>
            </w:r>
            <w:proofErr w:type="spellEnd"/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38DEA672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Kolokwium</w:t>
            </w:r>
          </w:p>
          <w:p w14:paraId="50A4420C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trike/>
                <w:sz w:val="16"/>
                <w:szCs w:val="16"/>
                <w:lang w:eastAsia="pl-PL"/>
              </w:rPr>
              <w:t xml:space="preserve">Projekt/ 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4886B002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prezentacja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721B1AE9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Sprawozdanie/</w:t>
            </w:r>
          </w:p>
          <w:p w14:paraId="14E442DA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  <w:p w14:paraId="13E54F62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5F232031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6196DD7A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extDirection w:val="btLr"/>
            <w:vAlign w:val="center"/>
          </w:tcPr>
          <w:p w14:paraId="73BB7DD0" w14:textId="77777777" w:rsidR="00185EF4" w:rsidRPr="00E3788A" w:rsidRDefault="00185EF4" w:rsidP="00D6791F">
            <w:pPr>
              <w:widowControl w:val="0"/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185EF4" w:rsidRPr="00E3788A" w14:paraId="78963DD5" w14:textId="77777777" w:rsidTr="00D6791F">
        <w:trPr>
          <w:trHeight w:val="315"/>
          <w:jc w:val="center"/>
        </w:trPr>
        <w:tc>
          <w:tcPr>
            <w:tcW w:w="99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CF3EB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WIEDZA</w:t>
            </w:r>
          </w:p>
        </w:tc>
      </w:tr>
      <w:tr w:rsidR="00185EF4" w:rsidRPr="00E3788A" w14:paraId="38A4C4BF" w14:textId="77777777" w:rsidTr="00D6791F">
        <w:trPr>
          <w:trHeight w:hRule="exact" w:val="339"/>
          <w:jc w:val="center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F0ED0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813E9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09D05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4BEAF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3E857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4FDE4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CEBB8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BCE28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A5FA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52AB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44B6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185EF4" w:rsidRPr="00E3788A" w14:paraId="3E4376B9" w14:textId="77777777" w:rsidTr="00D6791F">
        <w:trPr>
          <w:trHeight w:hRule="exact" w:val="339"/>
          <w:jc w:val="center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CA9EE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FE16E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82E39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224E2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DECAF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DD5B5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C5C52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E67EB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569B4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F53B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C647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185EF4" w:rsidRPr="00E3788A" w14:paraId="41A70C64" w14:textId="77777777" w:rsidTr="00D6791F">
        <w:trPr>
          <w:trHeight w:hRule="exact" w:val="339"/>
          <w:jc w:val="center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6462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E0E3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943C5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9DE91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C4036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821CC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56234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54F97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B2082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EE1A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0AE0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185EF4" w:rsidRPr="00E3788A" w14:paraId="68C1FB42" w14:textId="77777777" w:rsidTr="00D6791F">
        <w:trPr>
          <w:trHeight w:val="291"/>
          <w:jc w:val="center"/>
        </w:trPr>
        <w:tc>
          <w:tcPr>
            <w:tcW w:w="99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32A13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UMIEJĘTNOŚCI</w:t>
            </w:r>
          </w:p>
        </w:tc>
      </w:tr>
      <w:tr w:rsidR="00185EF4" w:rsidRPr="00E3788A" w14:paraId="58C9CF6A" w14:textId="77777777" w:rsidTr="00D6791F">
        <w:trPr>
          <w:trHeight w:hRule="exact" w:val="291"/>
          <w:jc w:val="center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10371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DF88B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4B4F4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EC0EB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CDC3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19C3D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3A74E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61854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22D0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464C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185EF4" w:rsidRPr="00E3788A" w14:paraId="2BABA88A" w14:textId="77777777" w:rsidTr="00D6791F">
        <w:trPr>
          <w:trHeight w:hRule="exact" w:val="291"/>
          <w:jc w:val="center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EE5F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39CAF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CE2E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85DB4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F9591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9979F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A6E3A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7B23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E647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EF3C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185EF4" w:rsidRPr="00E3788A" w14:paraId="4B8148EA" w14:textId="77777777" w:rsidTr="00D6791F">
        <w:trPr>
          <w:trHeight w:val="291"/>
          <w:jc w:val="center"/>
        </w:trPr>
        <w:tc>
          <w:tcPr>
            <w:tcW w:w="99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8481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KOMPETENCJE</w:t>
            </w:r>
          </w:p>
        </w:tc>
      </w:tr>
      <w:tr w:rsidR="00185EF4" w:rsidRPr="00E3788A" w14:paraId="663CC1E4" w14:textId="77777777" w:rsidTr="00D6791F">
        <w:trPr>
          <w:trHeight w:hRule="exact" w:val="291"/>
          <w:jc w:val="center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7232F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D8450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9BA6B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16E0C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7674D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2BD81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E81D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169E5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82300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A3824E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B2DD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185EF4" w:rsidRPr="00E3788A" w14:paraId="4ACA3C33" w14:textId="77777777" w:rsidTr="00D6791F">
        <w:trPr>
          <w:trHeight w:val="711"/>
          <w:jc w:val="center"/>
        </w:trPr>
        <w:tc>
          <w:tcPr>
            <w:tcW w:w="80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43E74076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b/>
                <w:sz w:val="16"/>
                <w:szCs w:val="16"/>
              </w:rPr>
              <w:t>Treść modułu (przedmiotu) kształcenia (program wykładów i pozostałych zajęć)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9A0D9A5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b/>
                <w:sz w:val="16"/>
                <w:szCs w:val="16"/>
              </w:rPr>
              <w:t>Odniesienie do efektów kształcenia</w:t>
            </w:r>
          </w:p>
        </w:tc>
      </w:tr>
      <w:tr w:rsidR="00185EF4" w:rsidRPr="00E3788A" w14:paraId="74E7C16C" w14:textId="77777777" w:rsidTr="00D6791F">
        <w:trPr>
          <w:trHeight w:val="180"/>
          <w:jc w:val="center"/>
        </w:trPr>
        <w:tc>
          <w:tcPr>
            <w:tcW w:w="80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3F47" w14:textId="77777777" w:rsidR="00185EF4" w:rsidRPr="00E3788A" w:rsidRDefault="00185EF4" w:rsidP="00D6791F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WYKŁADY 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C5CF6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0771EDD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:rsidRPr="00E3788A" w14:paraId="1560F8C9" w14:textId="77777777" w:rsidTr="00D6791F">
        <w:trPr>
          <w:trHeight w:val="195"/>
          <w:jc w:val="center"/>
        </w:trPr>
        <w:tc>
          <w:tcPr>
            <w:tcW w:w="80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454D4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1. </w:t>
            </w:r>
            <w:r w:rsidRPr="00E3788A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Zdrowie i choroba: ogólny pogląd na zdrowie i chorobę, homeostaza i adaptacja, etiologia ogólna, patogeneza ogólna.</w:t>
            </w:r>
          </w:p>
          <w:p w14:paraId="2D67337D" w14:textId="77777777" w:rsidR="00185EF4" w:rsidRPr="00E3788A" w:rsidRDefault="00185EF4" w:rsidP="00D6791F">
            <w:pPr>
              <w:widowControl w:val="0"/>
              <w:tabs>
                <w:tab w:val="left" w:pos="781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E3788A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Czynniki chorobotwórcze zewnątrzpochodne: czynniki fizyczne, chemiczne, społeczne, palenie tytoniu i nadużywanie alkoholu.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F2098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W1, W2,</w:t>
            </w:r>
          </w:p>
          <w:p w14:paraId="0A024D6D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U1, U2, K1</w:t>
            </w:r>
          </w:p>
        </w:tc>
      </w:tr>
      <w:tr w:rsidR="00185EF4" w:rsidRPr="00E3788A" w14:paraId="7A545373" w14:textId="77777777" w:rsidTr="00D6791F">
        <w:trPr>
          <w:trHeight w:val="379"/>
          <w:jc w:val="center"/>
        </w:trPr>
        <w:tc>
          <w:tcPr>
            <w:tcW w:w="80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F49C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2. </w:t>
            </w:r>
            <w:r w:rsidRPr="00E3788A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Odczyn zapalny - mechanizmy obrony przed zakażeniem: zmiany naczyniowe w przebiegu zapalenia, wysięk zapalny, gojenie ran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8EA5A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W1, W2,</w:t>
            </w:r>
          </w:p>
          <w:p w14:paraId="0B6344D5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U1, U2, K1</w:t>
            </w:r>
          </w:p>
        </w:tc>
      </w:tr>
      <w:tr w:rsidR="00185EF4" w:rsidRPr="00E3788A" w14:paraId="4EF59F39" w14:textId="77777777" w:rsidTr="00D6791F">
        <w:trPr>
          <w:trHeight w:val="388"/>
          <w:jc w:val="center"/>
        </w:trPr>
        <w:tc>
          <w:tcPr>
            <w:tcW w:w="80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26C33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sz w:val="16"/>
                <w:szCs w:val="16"/>
              </w:rPr>
              <w:t xml:space="preserve">3. </w:t>
            </w:r>
            <w:r w:rsidRPr="00E3788A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Zmiany wsteczne i postępowe.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991A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W1, W2,</w:t>
            </w:r>
          </w:p>
          <w:p w14:paraId="4377333E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U1, U2, K1</w:t>
            </w:r>
          </w:p>
        </w:tc>
      </w:tr>
      <w:tr w:rsidR="00185EF4" w:rsidRPr="00E3788A" w14:paraId="0F2F56D9" w14:textId="77777777" w:rsidTr="00D6791F">
        <w:trPr>
          <w:trHeight w:val="388"/>
          <w:jc w:val="center"/>
        </w:trPr>
        <w:tc>
          <w:tcPr>
            <w:tcW w:w="8075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A3568" w14:textId="77777777" w:rsidR="00185EF4" w:rsidRPr="00E3788A" w:rsidRDefault="00185EF4" w:rsidP="00D6791F">
            <w:pPr>
              <w:widowControl w:val="0"/>
              <w:tabs>
                <w:tab w:val="left" w:pos="781"/>
              </w:tabs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16"/>
                <w:szCs w:val="16"/>
              </w:rPr>
            </w:pPr>
            <w:r w:rsidRPr="00E3788A">
              <w:rPr>
                <w:rFonts w:ascii="Verdana" w:eastAsia="Times New Roman" w:hAnsi="Verdana"/>
                <w:color w:val="000000"/>
                <w:sz w:val="16"/>
                <w:szCs w:val="16"/>
              </w:rPr>
              <w:t xml:space="preserve">4. Zmiany </w:t>
            </w:r>
            <w:proofErr w:type="spellStart"/>
            <w:r w:rsidRPr="00E3788A">
              <w:rPr>
                <w:rFonts w:ascii="Verdana" w:eastAsia="Times New Roman" w:hAnsi="Verdana"/>
                <w:color w:val="000000"/>
                <w:sz w:val="16"/>
                <w:szCs w:val="16"/>
              </w:rPr>
              <w:t>przednowotworowe</w:t>
            </w:r>
            <w:proofErr w:type="spellEnd"/>
            <w:r w:rsidRPr="00E3788A">
              <w:rPr>
                <w:rFonts w:ascii="Verdana" w:eastAsia="Times New Roman" w:hAnsi="Verdana"/>
                <w:color w:val="000000"/>
                <w:sz w:val="16"/>
                <w:szCs w:val="16"/>
              </w:rPr>
              <w:t>.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FBF9C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W1, W2, W4</w:t>
            </w:r>
          </w:p>
          <w:p w14:paraId="52367B91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U1, U2, K1</w:t>
            </w:r>
          </w:p>
        </w:tc>
      </w:tr>
      <w:tr w:rsidR="00185EF4" w:rsidRPr="00E3788A" w14:paraId="4AAD96AA" w14:textId="77777777" w:rsidTr="00D6791F">
        <w:trPr>
          <w:trHeight w:val="388"/>
          <w:jc w:val="center"/>
        </w:trPr>
        <w:tc>
          <w:tcPr>
            <w:tcW w:w="8075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38F43" w14:textId="77777777" w:rsidR="00185EF4" w:rsidRPr="00E3788A" w:rsidRDefault="00185EF4" w:rsidP="00D6791F">
            <w:pPr>
              <w:widowControl w:val="0"/>
              <w:tabs>
                <w:tab w:val="left" w:pos="781"/>
              </w:tabs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sz w:val="16"/>
                <w:szCs w:val="16"/>
              </w:rPr>
              <w:t>5. Patologia rozrostu nowotworowego: powstawanie nowotworów, choroba nowotworowa i jej patogeneza.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BBB4E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W1, W2, W4</w:t>
            </w:r>
          </w:p>
          <w:p w14:paraId="378D817E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U1, U2, K1</w:t>
            </w:r>
          </w:p>
        </w:tc>
      </w:tr>
      <w:tr w:rsidR="00185EF4" w:rsidRPr="00E3788A" w14:paraId="5E3F3DBE" w14:textId="77777777" w:rsidTr="00D6791F">
        <w:trPr>
          <w:trHeight w:val="388"/>
          <w:jc w:val="center"/>
        </w:trPr>
        <w:tc>
          <w:tcPr>
            <w:tcW w:w="8075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9D413" w14:textId="77777777" w:rsidR="00185EF4" w:rsidRPr="00E3788A" w:rsidRDefault="00185EF4" w:rsidP="00D6791F">
            <w:pPr>
              <w:widowControl w:val="0"/>
              <w:tabs>
                <w:tab w:val="left" w:pos="781"/>
              </w:tabs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sz w:val="16"/>
                <w:szCs w:val="16"/>
              </w:rPr>
              <w:t xml:space="preserve">6. </w:t>
            </w:r>
            <w:r w:rsidRPr="00E3788A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Zaburzenia gospodarki wodnej i elektrolitowej:  odwodnienie, </w:t>
            </w:r>
            <w:proofErr w:type="spellStart"/>
            <w:r w:rsidRPr="00E3788A">
              <w:rPr>
                <w:rFonts w:ascii="Verdana" w:hAnsi="Verdana" w:cs="Times New Roman"/>
                <w:color w:val="000000"/>
                <w:sz w:val="16"/>
                <w:szCs w:val="16"/>
              </w:rPr>
              <w:t>przewodnienie</w:t>
            </w:r>
            <w:proofErr w:type="spellEnd"/>
            <w:r w:rsidRPr="00E3788A">
              <w:rPr>
                <w:rFonts w:ascii="Verdana" w:hAnsi="Verdana" w:cs="Times New Roman"/>
                <w:color w:val="000000"/>
                <w:sz w:val="16"/>
                <w:szCs w:val="16"/>
              </w:rPr>
              <w:t xml:space="preserve"> patogeneza ogólna obrzęków, gospodarka sodu, potasu, chloru.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987FC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W1, W2, W3</w:t>
            </w:r>
          </w:p>
          <w:p w14:paraId="3A72B965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U1, U2, K1</w:t>
            </w:r>
          </w:p>
        </w:tc>
      </w:tr>
      <w:tr w:rsidR="00185EF4" w:rsidRPr="00E3788A" w14:paraId="58CA844E" w14:textId="77777777" w:rsidTr="00D6791F">
        <w:trPr>
          <w:trHeight w:val="135"/>
          <w:jc w:val="center"/>
        </w:trPr>
        <w:tc>
          <w:tcPr>
            <w:tcW w:w="80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08B00" w14:textId="77777777" w:rsidR="00185EF4" w:rsidRPr="00E3788A" w:rsidRDefault="00185EF4" w:rsidP="00D6791F">
            <w:pPr>
              <w:widowControl w:val="0"/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Times New Roman"/>
                <w:b/>
                <w:sz w:val="16"/>
                <w:szCs w:val="16"/>
              </w:rPr>
              <w:t>ĆWICZENIA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144D5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:rsidRPr="00E3788A" w14:paraId="6C662FE5" w14:textId="77777777" w:rsidTr="00D6791F">
        <w:trPr>
          <w:trHeight w:val="195"/>
          <w:jc w:val="center"/>
        </w:trPr>
        <w:tc>
          <w:tcPr>
            <w:tcW w:w="80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297DF" w14:textId="77777777" w:rsidR="00185EF4" w:rsidRPr="00E3788A" w:rsidRDefault="00185EF4" w:rsidP="00D6791F">
            <w:pPr>
              <w:widowControl w:val="0"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1. Patologia ogólna układu krążenia:</w:t>
            </w:r>
            <w:r w:rsidRPr="00E3788A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E3788A">
              <w:rPr>
                <w:rFonts w:ascii="Verdana" w:hAnsi="Verdana" w:cs="Times New Roman"/>
                <w:color w:val="000000"/>
                <w:sz w:val="16"/>
                <w:szCs w:val="16"/>
              </w:rPr>
              <w:t>nadciśnienie tętnicze, miażdżyca, zatorowość, zawał.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949A9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W1, W2, W3</w:t>
            </w:r>
          </w:p>
          <w:p w14:paraId="321BB7C8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U1, U2, K1</w:t>
            </w:r>
          </w:p>
        </w:tc>
      </w:tr>
      <w:tr w:rsidR="00185EF4" w:rsidRPr="00E3788A" w14:paraId="5481C785" w14:textId="77777777" w:rsidTr="00D6791F">
        <w:trPr>
          <w:trHeight w:val="195"/>
          <w:jc w:val="center"/>
        </w:trPr>
        <w:tc>
          <w:tcPr>
            <w:tcW w:w="8075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865E5" w14:textId="77777777" w:rsidR="00185EF4" w:rsidRPr="00E3788A" w:rsidRDefault="00185EF4" w:rsidP="00D6791F">
            <w:pPr>
              <w:widowControl w:val="0"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bCs/>
                <w:sz w:val="16"/>
                <w:szCs w:val="16"/>
              </w:rPr>
              <w:lastRenderedPageBreak/>
              <w:t xml:space="preserve">2. </w:t>
            </w:r>
            <w:r w:rsidRPr="00E3788A">
              <w:rPr>
                <w:rFonts w:ascii="Verdana" w:hAnsi="Verdana"/>
                <w:color w:val="000000"/>
                <w:sz w:val="16"/>
                <w:szCs w:val="16"/>
              </w:rPr>
              <w:t>Patologia nerek: zmiany objętości i zagęszczenia wydalanego moczu.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9C5DB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W1, W2, W3</w:t>
            </w:r>
          </w:p>
          <w:p w14:paraId="1DA816DC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U1, U2, K1</w:t>
            </w:r>
          </w:p>
        </w:tc>
      </w:tr>
      <w:tr w:rsidR="00185EF4" w:rsidRPr="00E3788A" w14:paraId="21A9D776" w14:textId="77777777" w:rsidTr="00D6791F">
        <w:trPr>
          <w:trHeight w:val="195"/>
          <w:jc w:val="center"/>
        </w:trPr>
        <w:tc>
          <w:tcPr>
            <w:tcW w:w="80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00BBE" w14:textId="77777777" w:rsidR="00185EF4" w:rsidRPr="00E3788A" w:rsidRDefault="00185EF4" w:rsidP="00D6791F">
            <w:pPr>
              <w:widowControl w:val="0"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sz w:val="16"/>
                <w:szCs w:val="16"/>
              </w:rPr>
              <w:t>3. Patologia układu oddechowego: utrudnienia wdychania i wydychania powietrza, obrzęk, zapalenia, włóknienie płuc.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F2401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W1, W2, W3</w:t>
            </w:r>
          </w:p>
          <w:p w14:paraId="5DF52C1A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U1, U2, K1</w:t>
            </w:r>
          </w:p>
        </w:tc>
      </w:tr>
      <w:tr w:rsidR="00185EF4" w:rsidRPr="00E3788A" w14:paraId="081CE70B" w14:textId="77777777" w:rsidTr="00D6791F">
        <w:trPr>
          <w:trHeight w:val="195"/>
          <w:jc w:val="center"/>
        </w:trPr>
        <w:tc>
          <w:tcPr>
            <w:tcW w:w="8075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B8092" w14:textId="77777777" w:rsidR="00185EF4" w:rsidRPr="00E3788A" w:rsidRDefault="00185EF4" w:rsidP="00D6791F">
            <w:pPr>
              <w:widowControl w:val="0"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hAnsi="Verdana"/>
                <w:color w:val="000000"/>
                <w:sz w:val="16"/>
                <w:szCs w:val="16"/>
              </w:rPr>
              <w:t>4. Zaburzenia termoregulacji: hipotermia i hipertermia.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00515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W1, W2, W3</w:t>
            </w:r>
          </w:p>
          <w:p w14:paraId="3A0FB844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U1, U2, K1</w:t>
            </w:r>
          </w:p>
        </w:tc>
      </w:tr>
      <w:tr w:rsidR="00185EF4" w:rsidRPr="00E3788A" w14:paraId="0BA1A952" w14:textId="77777777" w:rsidTr="00D6791F">
        <w:trPr>
          <w:trHeight w:val="175"/>
          <w:jc w:val="center"/>
        </w:trPr>
        <w:tc>
          <w:tcPr>
            <w:tcW w:w="80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83868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  <w:r w:rsidRPr="00E3788A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SAMODZIELNEJ REALIZACJI/SAMOKSZTAŁCENIE</w:t>
            </w:r>
          </w:p>
          <w:p w14:paraId="1CF8DC74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E0C7C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:rsidRPr="00E3788A" w14:paraId="3FC9EA27" w14:textId="77777777" w:rsidTr="00D6791F">
        <w:trPr>
          <w:trHeight w:val="160"/>
          <w:jc w:val="center"/>
        </w:trPr>
        <w:tc>
          <w:tcPr>
            <w:tcW w:w="80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97213" w14:textId="77777777" w:rsidR="00185EF4" w:rsidRDefault="00185EF4" w:rsidP="00D6791F">
            <w:pPr>
              <w:widowControl w:val="0"/>
              <w:spacing w:after="0" w:line="240" w:lineRule="auto"/>
              <w:ind w:right="425"/>
              <w:rPr>
                <w:rFonts w:ascii="Verdana" w:eastAsia="Times New Roman" w:hAnsi="Verdana" w:cs="Times New Roman"/>
                <w:iCs/>
                <w:kern w:val="2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ar-SA"/>
              </w:rPr>
              <w:t xml:space="preserve">Studiowanie literatury przedmiotu. </w:t>
            </w:r>
          </w:p>
          <w:p w14:paraId="3DCA2116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utrwalenie wiadomości i umiejętności dotyczących przebiegu</w:t>
            </w:r>
          </w:p>
          <w:p w14:paraId="0E642F33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procesów chorobowych niezbędnych do oceny stanu klinicznego pacjenta i sformułowania diagnozy pielęgniarskiej.</w:t>
            </w:r>
          </w:p>
          <w:p w14:paraId="347361B7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Tematy samokształcenia:</w:t>
            </w:r>
          </w:p>
          <w:p w14:paraId="49786712" w14:textId="77777777" w:rsidR="00185EF4" w:rsidRPr="00462219" w:rsidRDefault="00185EF4" w:rsidP="007221D7">
            <w:pPr>
              <w:pStyle w:val="Akapitzlist"/>
              <w:widowControl w:val="0"/>
              <w:numPr>
                <w:ilvl w:val="0"/>
                <w:numId w:val="52"/>
              </w:numPr>
              <w:suppressAutoHyphens/>
              <w:spacing w:after="0" w:line="240" w:lineRule="auto"/>
              <w:ind w:left="303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 w:rsidRPr="00462219">
              <w:rPr>
                <w:rFonts w:ascii="Verdana" w:hAnsi="Verdana" w:cs="Times New Roman"/>
                <w:color w:val="000000"/>
                <w:sz w:val="16"/>
                <w:szCs w:val="16"/>
              </w:rPr>
              <w:t>Patologia ogólna przewodu pokarmowego: choroba wrzodowa żołądka i dwunastnicy, niedrożność jelit, odbijanie, biegunka.</w:t>
            </w:r>
          </w:p>
          <w:p w14:paraId="2B170338" w14:textId="77777777" w:rsidR="00185EF4" w:rsidRPr="00462219" w:rsidRDefault="00185EF4" w:rsidP="007221D7">
            <w:pPr>
              <w:pStyle w:val="Akapitzlist"/>
              <w:widowControl w:val="0"/>
              <w:numPr>
                <w:ilvl w:val="0"/>
                <w:numId w:val="52"/>
              </w:numPr>
              <w:suppressAutoHyphens/>
              <w:spacing w:after="0" w:line="240" w:lineRule="auto"/>
              <w:ind w:left="303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>
              <w:rPr>
                <w:rFonts w:ascii="Verdana" w:hAnsi="Verdana" w:cs="Times New Roman"/>
                <w:color w:val="000000"/>
                <w:sz w:val="16"/>
                <w:szCs w:val="16"/>
              </w:rPr>
              <w:t>H</w:t>
            </w:r>
            <w:r w:rsidRPr="00462219"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ipoksja. Parametry tlenowe krwi w normie i patologii. Rodzaje hipoksji. Mechanizmy</w:t>
            </w:r>
          </w:p>
          <w:p w14:paraId="2CE3417A" w14:textId="77777777" w:rsidR="00185EF4" w:rsidRDefault="00185EF4" w:rsidP="00D6791F">
            <w:pPr>
              <w:widowControl w:val="0"/>
              <w:spacing w:after="0" w:line="240" w:lineRule="auto"/>
              <w:ind w:left="170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przystosowawcze do hipoksji.</w:t>
            </w:r>
          </w:p>
          <w:p w14:paraId="2553BFC3" w14:textId="77777777" w:rsidR="00185EF4" w:rsidRDefault="00185EF4" w:rsidP="00D6791F">
            <w:pPr>
              <w:widowControl w:val="0"/>
              <w:spacing w:after="0" w:line="240" w:lineRule="auto"/>
              <w:ind w:left="-57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3. Morfologia, podział i cechy nowotworów.</w:t>
            </w:r>
          </w:p>
          <w:p w14:paraId="18F05889" w14:textId="77777777" w:rsidR="00185EF4" w:rsidRDefault="00185EF4" w:rsidP="00D6791F">
            <w:pPr>
              <w:widowControl w:val="0"/>
              <w:spacing w:after="0" w:line="240" w:lineRule="auto"/>
              <w:ind w:left="-57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4.  Hipotermia naturalna i sztuczna. Hipertermia i jej stany kliniczne.</w:t>
            </w:r>
          </w:p>
          <w:p w14:paraId="57813830" w14:textId="77777777" w:rsidR="00185EF4" w:rsidRDefault="00185EF4" w:rsidP="00D6791F">
            <w:pPr>
              <w:widowControl w:val="0"/>
              <w:spacing w:after="0" w:line="240" w:lineRule="auto"/>
              <w:ind w:left="-57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4. Wpływ stresu na organizm człowieka - charakterystyka zmian powstających w wyniku</w:t>
            </w:r>
          </w:p>
          <w:p w14:paraId="13558107" w14:textId="77777777" w:rsidR="00185EF4" w:rsidRDefault="00185EF4" w:rsidP="00D6791F">
            <w:pPr>
              <w:widowControl w:val="0"/>
              <w:spacing w:after="0" w:line="240" w:lineRule="auto"/>
              <w:ind w:left="-57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stresu.</w:t>
            </w:r>
          </w:p>
          <w:p w14:paraId="5243991F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2138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W1, W2, W3</w:t>
            </w:r>
          </w:p>
          <w:p w14:paraId="3145047D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>U1, U2, K1</w:t>
            </w:r>
          </w:p>
        </w:tc>
      </w:tr>
      <w:tr w:rsidR="00185EF4" w:rsidRPr="00E3788A" w14:paraId="76E4677F" w14:textId="77777777" w:rsidTr="00D6791F">
        <w:trPr>
          <w:trHeight w:val="315"/>
          <w:jc w:val="center"/>
        </w:trPr>
        <w:tc>
          <w:tcPr>
            <w:tcW w:w="992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5B0E1" w:themeFill="accent1" w:themeFillTint="99"/>
            <w:vAlign w:val="center"/>
          </w:tcPr>
          <w:p w14:paraId="4028C398" w14:textId="77777777" w:rsidR="00185EF4" w:rsidRPr="00E3788A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3788A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185EF4" w:rsidRPr="00E3788A" w14:paraId="745F0C6D" w14:textId="77777777" w:rsidTr="00D6791F">
        <w:trPr>
          <w:trHeight w:val="1712"/>
          <w:jc w:val="center"/>
        </w:trPr>
        <w:tc>
          <w:tcPr>
            <w:tcW w:w="807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65B4" w14:textId="77777777" w:rsidR="00185EF4" w:rsidRPr="00E3788A" w:rsidRDefault="00185EF4" w:rsidP="00D6791F">
            <w:pPr>
              <w:keepNext/>
              <w:widowControl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podstawowa</w:t>
            </w:r>
          </w:p>
          <w:p w14:paraId="074179E5" w14:textId="77777777" w:rsidR="00185EF4" w:rsidRPr="00E3788A" w:rsidRDefault="00185EF4" w:rsidP="007221D7">
            <w:pPr>
              <w:widowControl w:val="0"/>
              <w:numPr>
                <w:ilvl w:val="0"/>
                <w:numId w:val="50"/>
              </w:numPr>
              <w:suppressAutoHyphens/>
              <w:spacing w:after="0" w:line="240" w:lineRule="auto"/>
              <w:ind w:left="394" w:hanging="284"/>
              <w:rPr>
                <w:rFonts w:ascii="Verdana" w:hAnsi="Verdana" w:cs="Times New Roman"/>
                <w:sz w:val="16"/>
                <w:szCs w:val="16"/>
              </w:rPr>
            </w:pPr>
            <w:r w:rsidRPr="00E3788A">
              <w:rPr>
                <w:rFonts w:ascii="Verdana" w:hAnsi="Verdana" w:cs="Times New Roman"/>
                <w:sz w:val="16"/>
                <w:szCs w:val="16"/>
              </w:rPr>
              <w:t xml:space="preserve"> Domagała W., </w:t>
            </w:r>
            <w:proofErr w:type="spellStart"/>
            <w:r w:rsidRPr="00E3788A">
              <w:rPr>
                <w:rFonts w:ascii="Verdana" w:hAnsi="Verdana" w:cs="Times New Roman"/>
                <w:sz w:val="16"/>
                <w:szCs w:val="16"/>
              </w:rPr>
              <w:t>Chosia</w:t>
            </w:r>
            <w:proofErr w:type="spellEnd"/>
            <w:r w:rsidRPr="00E3788A">
              <w:rPr>
                <w:rFonts w:ascii="Verdana" w:hAnsi="Verdana" w:cs="Times New Roman"/>
                <w:sz w:val="16"/>
                <w:szCs w:val="16"/>
              </w:rPr>
              <w:t xml:space="preserve"> M., Urasińska E., Podstawy patologii. Wyd. PZWL, Warszawa 2019.</w:t>
            </w:r>
          </w:p>
          <w:p w14:paraId="75EDEEF3" w14:textId="77777777" w:rsidR="00185EF4" w:rsidRPr="00E3788A" w:rsidRDefault="00185EF4" w:rsidP="007221D7">
            <w:pPr>
              <w:widowControl w:val="0"/>
              <w:numPr>
                <w:ilvl w:val="0"/>
                <w:numId w:val="50"/>
              </w:numPr>
              <w:suppressAutoHyphens/>
              <w:spacing w:after="0" w:line="240" w:lineRule="auto"/>
              <w:ind w:left="394" w:hanging="284"/>
              <w:rPr>
                <w:rFonts w:ascii="Verdana" w:hAnsi="Verdana" w:cs="Times New Roman"/>
                <w:sz w:val="16"/>
                <w:szCs w:val="16"/>
              </w:rPr>
            </w:pPr>
            <w:proofErr w:type="spellStart"/>
            <w:r w:rsidRPr="00E3788A">
              <w:rPr>
                <w:rFonts w:ascii="Verdana" w:hAnsi="Verdana" w:cs="Times New Roman"/>
                <w:sz w:val="16"/>
                <w:szCs w:val="16"/>
              </w:rPr>
              <w:t>Kruś</w:t>
            </w:r>
            <w:proofErr w:type="spellEnd"/>
            <w:r w:rsidRPr="00E3788A">
              <w:rPr>
                <w:rFonts w:ascii="Verdana" w:hAnsi="Verdana" w:cs="Times New Roman"/>
                <w:sz w:val="16"/>
                <w:szCs w:val="16"/>
              </w:rPr>
              <w:t xml:space="preserve"> S., Patologia. Podręcznik dla licencjatów studiów medycznych. Wyd. PZWL, Warszawa 2011.</w:t>
            </w:r>
          </w:p>
          <w:p w14:paraId="43F4D949" w14:textId="77777777" w:rsidR="00185EF4" w:rsidRPr="00E3788A" w:rsidRDefault="00185EF4" w:rsidP="00D6791F">
            <w:pPr>
              <w:widowControl w:val="0"/>
              <w:spacing w:after="0" w:line="240" w:lineRule="auto"/>
              <w:ind w:left="313" w:hanging="284"/>
              <w:rPr>
                <w:rFonts w:ascii="Verdana" w:hAnsi="Verdana"/>
                <w:sz w:val="16"/>
                <w:szCs w:val="16"/>
              </w:rPr>
            </w:pPr>
            <w:r w:rsidRPr="00E3788A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uzupełniająca</w:t>
            </w:r>
          </w:p>
          <w:p w14:paraId="2340ACD9" w14:textId="77777777" w:rsidR="00185EF4" w:rsidRPr="00E3788A" w:rsidRDefault="00185EF4" w:rsidP="007221D7">
            <w:pPr>
              <w:widowControl w:val="0"/>
              <w:numPr>
                <w:ilvl w:val="0"/>
                <w:numId w:val="51"/>
              </w:numPr>
              <w:suppressAutoHyphens/>
              <w:spacing w:after="0" w:line="240" w:lineRule="auto"/>
              <w:ind w:left="394" w:hanging="284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bookmarkStart w:id="0" w:name="_GoBack_kopia_1"/>
            <w:proofErr w:type="spellStart"/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Damjanov</w:t>
            </w:r>
            <w:proofErr w:type="spellEnd"/>
            <w:r w:rsidRPr="00E3788A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I., Patofizjologia. Wyd. PZWL, Warszawa 2015.</w:t>
            </w:r>
            <w:bookmarkEnd w:id="0"/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3C6D2" w14:textId="77777777" w:rsidR="00185EF4" w:rsidRPr="00E3788A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</w:tbl>
    <w:tbl>
      <w:tblPr>
        <w:tblStyle w:val="Tabela-Siatka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99"/>
        <w:gridCol w:w="8172"/>
        <w:gridCol w:w="994"/>
      </w:tblGrid>
      <w:tr w:rsidR="00185EF4" w14:paraId="4ACBF24E" w14:textId="77777777" w:rsidTr="00D6791F">
        <w:trPr>
          <w:trHeight w:val="466"/>
        </w:trPr>
        <w:tc>
          <w:tcPr>
            <w:tcW w:w="10065" w:type="dxa"/>
            <w:gridSpan w:val="3"/>
            <w:shd w:val="clear" w:color="auto" w:fill="C1E4F5" w:themeFill="accent1" w:themeFillTint="33"/>
            <w:vAlign w:val="center"/>
          </w:tcPr>
          <w:p w14:paraId="7D6C9CE5" w14:textId="77777777" w:rsidR="00185EF4" w:rsidRDefault="00185EF4" w:rsidP="00D6791F">
            <w:pPr>
              <w:widowControl w:val="0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kern w:val="2"/>
                <w:sz w:val="18"/>
                <w:szCs w:val="18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kern w:val="2"/>
                <w:sz w:val="18"/>
                <w:szCs w:val="18"/>
                <w:lang w:eastAsia="ar-SA"/>
              </w:rPr>
              <w:t>KRYTERIA OCENIANIA KOMPETENCJI STUDENTA</w:t>
            </w:r>
          </w:p>
        </w:tc>
      </w:tr>
      <w:tr w:rsidR="00185EF4" w14:paraId="70BABA39" w14:textId="77777777" w:rsidTr="00D6791F">
        <w:trPr>
          <w:trHeight w:val="720"/>
        </w:trPr>
        <w:tc>
          <w:tcPr>
            <w:tcW w:w="10065" w:type="dxa"/>
            <w:gridSpan w:val="3"/>
            <w:shd w:val="clear" w:color="auto" w:fill="C1E4F5" w:themeFill="accent1" w:themeFillTint="33"/>
            <w:vAlign w:val="center"/>
          </w:tcPr>
          <w:p w14:paraId="0D1B7095" w14:textId="77777777" w:rsidR="00185EF4" w:rsidRDefault="00185EF4" w:rsidP="00D6791F">
            <w:pPr>
              <w:widowControl w:val="0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185EF4" w14:paraId="253DE308" w14:textId="77777777" w:rsidTr="00D6791F">
        <w:trPr>
          <w:trHeight w:val="1107"/>
        </w:trPr>
        <w:tc>
          <w:tcPr>
            <w:tcW w:w="10065" w:type="dxa"/>
            <w:gridSpan w:val="3"/>
            <w:shd w:val="clear" w:color="auto" w:fill="C1E4F5" w:themeFill="accent1" w:themeFillTint="33"/>
            <w:vAlign w:val="center"/>
          </w:tcPr>
          <w:p w14:paraId="46872274" w14:textId="77777777" w:rsidR="00185EF4" w:rsidRDefault="00185EF4" w:rsidP="00D6791F">
            <w:pPr>
              <w:widowControl w:val="0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  <w:t>W- WIEDZA</w:t>
            </w:r>
          </w:p>
          <w:p w14:paraId="49419ED2" w14:textId="77777777" w:rsidR="00185EF4" w:rsidRDefault="00185EF4" w:rsidP="00D6791F">
            <w:pPr>
              <w:widowControl w:val="0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2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6"/>
                <w:szCs w:val="16"/>
                <w:lang w:eastAsia="ar-SA"/>
              </w:rPr>
              <w:t xml:space="preserve"> Ocena:</w:t>
            </w:r>
          </w:p>
          <w:p w14:paraId="7576C098" w14:textId="77777777" w:rsidR="00185EF4" w:rsidRDefault="00185EF4" w:rsidP="00D6791F">
            <w:pPr>
              <w:widowControl w:val="0"/>
              <w:spacing w:line="240" w:lineRule="auto"/>
              <w:jc w:val="both"/>
              <w:rPr>
                <w:rFonts w:ascii="Calibri" w:eastAsia="SimSun" w:hAnsi="Calibri" w:cs="Calibri"/>
                <w:kern w:val="2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kern w:val="2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67C76D0B" w14:textId="77777777" w:rsidR="00185EF4" w:rsidRDefault="00185EF4" w:rsidP="00D6791F">
            <w:pPr>
              <w:widowControl w:val="0"/>
              <w:spacing w:line="240" w:lineRule="auto"/>
              <w:jc w:val="both"/>
              <w:rPr>
                <w:rFonts w:ascii="Calibri" w:eastAsia="SimSun" w:hAnsi="Calibri" w:cs="Calibri"/>
                <w:kern w:val="2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kern w:val="2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68AF3980" w14:textId="77777777" w:rsidR="00185EF4" w:rsidRDefault="00185EF4" w:rsidP="00D6791F">
            <w:pPr>
              <w:widowControl w:val="0"/>
              <w:spacing w:line="240" w:lineRule="auto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185EF4" w14:paraId="00A9C370" w14:textId="77777777" w:rsidTr="00D6791F">
        <w:trPr>
          <w:trHeight w:val="570"/>
        </w:trPr>
        <w:tc>
          <w:tcPr>
            <w:tcW w:w="100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523B633A" w14:textId="77777777" w:rsidR="00185EF4" w:rsidRDefault="00185EF4" w:rsidP="00D6791F">
            <w:pPr>
              <w:widowControl w:val="0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  <w:t>U- UMIEJĘTNOŚCI</w:t>
            </w:r>
          </w:p>
          <w:p w14:paraId="4B5A8030" w14:textId="77777777" w:rsidR="00185EF4" w:rsidRDefault="00185EF4" w:rsidP="00D6791F">
            <w:pPr>
              <w:widowControl w:val="0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2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kern w:val="2"/>
                <w:sz w:val="16"/>
                <w:szCs w:val="16"/>
                <w:lang w:eastAsia="ar-SA"/>
              </w:rPr>
              <w:t>Ocena;</w:t>
            </w:r>
          </w:p>
          <w:p w14:paraId="69F47C4A" w14:textId="77777777" w:rsidR="00185EF4" w:rsidRDefault="00185EF4" w:rsidP="00D6791F">
            <w:pPr>
              <w:widowControl w:val="0"/>
              <w:spacing w:line="240" w:lineRule="auto"/>
              <w:jc w:val="both"/>
              <w:rPr>
                <w:rFonts w:ascii="Calibri" w:eastAsia="SimSun" w:hAnsi="Calibri" w:cs="Calibri"/>
                <w:kern w:val="2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kern w:val="2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63510E54" w14:textId="77777777" w:rsidR="00185EF4" w:rsidRDefault="00185EF4" w:rsidP="00D6791F">
            <w:pPr>
              <w:widowControl w:val="0"/>
              <w:spacing w:line="240" w:lineRule="auto"/>
              <w:jc w:val="both"/>
              <w:rPr>
                <w:rFonts w:ascii="Calibri" w:eastAsia="SimSun" w:hAnsi="Calibri" w:cs="Calibri"/>
                <w:kern w:val="2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kern w:val="2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379F987D" w14:textId="77777777" w:rsidR="00185EF4" w:rsidRDefault="00185EF4" w:rsidP="00D6791F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185EF4" w14:paraId="14114653" w14:textId="77777777" w:rsidTr="00D6791F">
        <w:trPr>
          <w:trHeight w:val="900"/>
        </w:trPr>
        <w:tc>
          <w:tcPr>
            <w:tcW w:w="100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0BBB52DE" w14:textId="77777777" w:rsidR="00185EF4" w:rsidRDefault="00185EF4" w:rsidP="00D6791F">
            <w:pPr>
              <w:widowControl w:val="0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  <w:t>K-KOMPETENCJE SPOŁECZNE</w:t>
            </w:r>
          </w:p>
          <w:p w14:paraId="2C66C473" w14:textId="77777777" w:rsidR="00185EF4" w:rsidRDefault="00185EF4" w:rsidP="00D6791F">
            <w:pPr>
              <w:widowControl w:val="0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  <w:t>Ocena:</w:t>
            </w:r>
          </w:p>
          <w:p w14:paraId="7D8B3EC9" w14:textId="77777777" w:rsidR="00185EF4" w:rsidRDefault="00185EF4" w:rsidP="00D6791F">
            <w:pPr>
              <w:widowControl w:val="0"/>
              <w:spacing w:line="240" w:lineRule="auto"/>
              <w:jc w:val="both"/>
              <w:rPr>
                <w:rFonts w:ascii="Calibri" w:eastAsia="SimSun" w:hAnsi="Calibri" w:cs="Calibri"/>
                <w:kern w:val="2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kern w:val="2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61F4A6C2" w14:textId="77777777" w:rsidR="00185EF4" w:rsidRDefault="00185EF4" w:rsidP="00D6791F">
            <w:pPr>
              <w:widowControl w:val="0"/>
              <w:spacing w:line="240" w:lineRule="auto"/>
              <w:jc w:val="both"/>
              <w:rPr>
                <w:rFonts w:ascii="Calibri" w:eastAsia="SimSun" w:hAnsi="Calibri" w:cs="Calibri"/>
                <w:kern w:val="2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kern w:val="2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kern w:val="2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01AE3AC5" w14:textId="77777777" w:rsidR="00185EF4" w:rsidRDefault="00185EF4" w:rsidP="00D6791F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185EF4" w14:paraId="6CB09F66" w14:textId="77777777" w:rsidTr="00D6791F">
        <w:trPr>
          <w:trHeight w:val="397"/>
        </w:trPr>
        <w:tc>
          <w:tcPr>
            <w:tcW w:w="10065" w:type="dxa"/>
            <w:gridSpan w:val="3"/>
            <w:shd w:val="clear" w:color="auto" w:fill="C1E4F5" w:themeFill="accent1" w:themeFillTint="33"/>
            <w:vAlign w:val="center"/>
          </w:tcPr>
          <w:p w14:paraId="75C39ED1" w14:textId="77777777" w:rsidR="00185EF4" w:rsidRDefault="00185EF4" w:rsidP="00D6791F">
            <w:pPr>
              <w:widowControl w:val="0"/>
              <w:spacing w:line="240" w:lineRule="auto"/>
              <w:jc w:val="center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  <w:t>Szczegółowe kryteria oceny stopnia osiągnięcia efektów uczenia się</w:t>
            </w:r>
          </w:p>
        </w:tc>
      </w:tr>
      <w:tr w:rsidR="00185EF4" w14:paraId="0362DBD1" w14:textId="77777777" w:rsidTr="00D6791F">
        <w:trPr>
          <w:trHeight w:val="375"/>
        </w:trPr>
        <w:tc>
          <w:tcPr>
            <w:tcW w:w="10065" w:type="dxa"/>
            <w:gridSpan w:val="3"/>
            <w:vAlign w:val="center"/>
          </w:tcPr>
          <w:p w14:paraId="4EE00669" w14:textId="77777777" w:rsidR="00185EF4" w:rsidRDefault="00185EF4" w:rsidP="00D6791F">
            <w:pPr>
              <w:widowControl w:val="0"/>
              <w:spacing w:line="240" w:lineRule="auto"/>
              <w:jc w:val="center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  <w:t>Zajęcia teoretyczne – wykłady/ćwiczenia/seminaria</w:t>
            </w:r>
          </w:p>
        </w:tc>
      </w:tr>
      <w:tr w:rsidR="00185EF4" w14:paraId="7A1C51C3" w14:textId="77777777" w:rsidTr="00D6791F">
        <w:trPr>
          <w:trHeight w:val="281"/>
        </w:trPr>
        <w:tc>
          <w:tcPr>
            <w:tcW w:w="899" w:type="dxa"/>
            <w:vAlign w:val="center"/>
          </w:tcPr>
          <w:p w14:paraId="02978319" w14:textId="77777777" w:rsidR="00185EF4" w:rsidRDefault="00185EF4" w:rsidP="00D6791F">
            <w:pPr>
              <w:widowControl w:val="0"/>
              <w:spacing w:line="240" w:lineRule="auto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  <w:t>Ocena</w:t>
            </w:r>
          </w:p>
        </w:tc>
        <w:tc>
          <w:tcPr>
            <w:tcW w:w="8172" w:type="dxa"/>
            <w:vAlign w:val="center"/>
          </w:tcPr>
          <w:p w14:paraId="098D02F8" w14:textId="77777777" w:rsidR="00185EF4" w:rsidRDefault="00185EF4" w:rsidP="00D6791F">
            <w:pPr>
              <w:widowControl w:val="0"/>
              <w:spacing w:line="240" w:lineRule="auto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4" w:type="dxa"/>
            <w:vAlign w:val="center"/>
          </w:tcPr>
          <w:p w14:paraId="01B79002" w14:textId="77777777" w:rsidR="00185EF4" w:rsidRDefault="00185EF4" w:rsidP="00D6791F">
            <w:pPr>
              <w:widowControl w:val="0"/>
              <w:spacing w:line="240" w:lineRule="auto"/>
              <w:jc w:val="center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  <w:t>%</w:t>
            </w:r>
          </w:p>
        </w:tc>
      </w:tr>
      <w:tr w:rsidR="00185EF4" w14:paraId="7B61224B" w14:textId="77777777" w:rsidTr="00D6791F">
        <w:trPr>
          <w:trHeight w:val="463"/>
        </w:trPr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B79ADDE" w14:textId="77777777" w:rsidR="00185EF4" w:rsidRDefault="00185EF4" w:rsidP="00D6791F">
            <w:pPr>
              <w:widowControl w:val="0"/>
              <w:spacing w:line="227" w:lineRule="exact"/>
              <w:ind w:right="285"/>
              <w:rPr>
                <w:rFonts w:ascii="Verdana" w:hAnsi="Verdana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dst</w:t>
            </w:r>
            <w:proofErr w:type="spellEnd"/>
          </w:p>
          <w:p w14:paraId="760FE341" w14:textId="77777777" w:rsidR="00185EF4" w:rsidRDefault="00185EF4" w:rsidP="00D6791F">
            <w:pPr>
              <w:widowControl w:val="0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</w:p>
        </w:tc>
        <w:tc>
          <w:tcPr>
            <w:tcW w:w="8172" w:type="dxa"/>
          </w:tcPr>
          <w:p w14:paraId="5A8E2B00" w14:textId="77777777" w:rsidR="00185EF4" w:rsidRDefault="00185EF4" w:rsidP="00D6791F">
            <w:pPr>
              <w:widowControl w:val="0"/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4" w:type="dxa"/>
            <w:vAlign w:val="center"/>
          </w:tcPr>
          <w:p w14:paraId="1B14788B" w14:textId="77777777" w:rsidR="00185EF4" w:rsidRDefault="00185EF4" w:rsidP="00D6791F">
            <w:pPr>
              <w:widowControl w:val="0"/>
              <w:spacing w:line="240" w:lineRule="auto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  <w:t>61-68</w:t>
            </w:r>
          </w:p>
        </w:tc>
      </w:tr>
      <w:tr w:rsidR="00185EF4" w14:paraId="25ADD4D4" w14:textId="77777777" w:rsidTr="00D6791F">
        <w:trPr>
          <w:trHeight w:val="463"/>
        </w:trPr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D811E" w14:textId="77777777" w:rsidR="00185EF4" w:rsidRDefault="00185EF4" w:rsidP="00D6791F">
            <w:pPr>
              <w:widowControl w:val="0"/>
              <w:spacing w:line="227" w:lineRule="exact"/>
              <w:ind w:right="285"/>
              <w:rPr>
                <w:rFonts w:ascii="Verdana" w:hAnsi="Verdana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dst</w:t>
            </w:r>
            <w:proofErr w:type="spellEnd"/>
          </w:p>
          <w:p w14:paraId="7BFF4F0F" w14:textId="77777777" w:rsidR="00185EF4" w:rsidRDefault="00185EF4" w:rsidP="00D6791F">
            <w:pPr>
              <w:widowControl w:val="0"/>
              <w:spacing w:line="227" w:lineRule="exact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>plus</w:t>
            </w:r>
          </w:p>
        </w:tc>
        <w:tc>
          <w:tcPr>
            <w:tcW w:w="8172" w:type="dxa"/>
          </w:tcPr>
          <w:p w14:paraId="0C88F9A0" w14:textId="77777777" w:rsidR="00185EF4" w:rsidRDefault="00185EF4" w:rsidP="00D6791F">
            <w:pPr>
              <w:widowControl w:val="0"/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4" w:type="dxa"/>
            <w:vAlign w:val="center"/>
          </w:tcPr>
          <w:p w14:paraId="7DDD164F" w14:textId="77777777" w:rsidR="00185EF4" w:rsidRDefault="00185EF4" w:rsidP="00D6791F">
            <w:pPr>
              <w:widowControl w:val="0"/>
              <w:spacing w:line="240" w:lineRule="auto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  <w:t>69-76</w:t>
            </w:r>
          </w:p>
        </w:tc>
      </w:tr>
      <w:tr w:rsidR="00185EF4" w14:paraId="0C3FD954" w14:textId="77777777" w:rsidTr="00D6791F">
        <w:trPr>
          <w:trHeight w:val="463"/>
        </w:trPr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A93DF" w14:textId="77777777" w:rsidR="00185EF4" w:rsidRDefault="00185EF4" w:rsidP="00D6791F">
            <w:pPr>
              <w:widowControl w:val="0"/>
              <w:spacing w:line="227" w:lineRule="exact"/>
              <w:ind w:right="285"/>
              <w:rPr>
                <w:rFonts w:ascii="Verdana" w:hAnsi="Verdana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db</w:t>
            </w:r>
            <w:proofErr w:type="spellEnd"/>
          </w:p>
        </w:tc>
        <w:tc>
          <w:tcPr>
            <w:tcW w:w="8172" w:type="dxa"/>
          </w:tcPr>
          <w:p w14:paraId="2E979719" w14:textId="77777777" w:rsidR="00185EF4" w:rsidRDefault="00185EF4" w:rsidP="00D6791F">
            <w:pPr>
              <w:widowControl w:val="0"/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4" w:type="dxa"/>
            <w:vAlign w:val="center"/>
          </w:tcPr>
          <w:p w14:paraId="088C5FB2" w14:textId="77777777" w:rsidR="00185EF4" w:rsidRDefault="00185EF4" w:rsidP="00D6791F">
            <w:pPr>
              <w:widowControl w:val="0"/>
              <w:spacing w:line="240" w:lineRule="auto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  <w:t>77-84</w:t>
            </w:r>
          </w:p>
        </w:tc>
      </w:tr>
      <w:tr w:rsidR="00185EF4" w14:paraId="19737097" w14:textId="77777777" w:rsidTr="00D6791F">
        <w:trPr>
          <w:trHeight w:val="463"/>
        </w:trPr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11EB2" w14:textId="77777777" w:rsidR="00185EF4" w:rsidRDefault="00185EF4" w:rsidP="00D6791F">
            <w:pPr>
              <w:widowControl w:val="0"/>
              <w:spacing w:line="227" w:lineRule="exact"/>
              <w:ind w:right="285"/>
              <w:rPr>
                <w:rFonts w:ascii="Verdana" w:hAnsi="Verdana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lastRenderedPageBreak/>
              <w:t>db</w:t>
            </w:r>
            <w:proofErr w:type="spellEnd"/>
          </w:p>
          <w:p w14:paraId="5C834876" w14:textId="77777777" w:rsidR="00185EF4" w:rsidRDefault="00185EF4" w:rsidP="00D6791F">
            <w:pPr>
              <w:widowControl w:val="0"/>
              <w:spacing w:line="227" w:lineRule="exact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>plus</w:t>
            </w:r>
          </w:p>
        </w:tc>
        <w:tc>
          <w:tcPr>
            <w:tcW w:w="8172" w:type="dxa"/>
          </w:tcPr>
          <w:p w14:paraId="337FC0BE" w14:textId="77777777" w:rsidR="00185EF4" w:rsidRDefault="00185EF4" w:rsidP="00D6791F">
            <w:pPr>
              <w:widowControl w:val="0"/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4" w:type="dxa"/>
            <w:vAlign w:val="center"/>
          </w:tcPr>
          <w:p w14:paraId="471205C0" w14:textId="77777777" w:rsidR="00185EF4" w:rsidRDefault="00185EF4" w:rsidP="00D6791F">
            <w:pPr>
              <w:widowControl w:val="0"/>
              <w:spacing w:line="240" w:lineRule="auto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  <w:t>85-93</w:t>
            </w:r>
          </w:p>
        </w:tc>
      </w:tr>
      <w:tr w:rsidR="00185EF4" w14:paraId="6042DAEB" w14:textId="77777777" w:rsidTr="00D6791F">
        <w:trPr>
          <w:trHeight w:val="463"/>
        </w:trPr>
        <w:tc>
          <w:tcPr>
            <w:tcW w:w="8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CB32286" w14:textId="77777777" w:rsidR="00185EF4" w:rsidRDefault="00185EF4" w:rsidP="00D6791F">
            <w:pPr>
              <w:widowControl w:val="0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bdb</w:t>
            </w:r>
            <w:proofErr w:type="spellEnd"/>
          </w:p>
        </w:tc>
        <w:tc>
          <w:tcPr>
            <w:tcW w:w="8172" w:type="dxa"/>
          </w:tcPr>
          <w:p w14:paraId="7F406E6E" w14:textId="77777777" w:rsidR="00185EF4" w:rsidRDefault="00185EF4" w:rsidP="00D6791F">
            <w:pPr>
              <w:widowControl w:val="0"/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4" w:type="dxa"/>
            <w:vAlign w:val="center"/>
          </w:tcPr>
          <w:p w14:paraId="65D9669F" w14:textId="77777777" w:rsidR="00185EF4" w:rsidRDefault="00185EF4" w:rsidP="00D6791F">
            <w:pPr>
              <w:widowControl w:val="0"/>
              <w:spacing w:line="240" w:lineRule="auto"/>
              <w:rPr>
                <w:rFonts w:ascii="Verdana" w:hAnsi="Verdana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color w:val="000000"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654"/>
        <w:gridCol w:w="1604"/>
        <w:gridCol w:w="4589"/>
        <w:gridCol w:w="3359"/>
      </w:tblGrid>
      <w:tr w:rsidR="00185EF4" w14:paraId="37997116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7FD55E8E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185EF4" w14:paraId="74F48B0C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4942A71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132CF58A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ED4635C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14:paraId="34EC2AC0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874843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14:paraId="4B0800C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330DD9E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2D661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3B3A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30</w:t>
            </w:r>
          </w:p>
        </w:tc>
      </w:tr>
      <w:tr w:rsidR="00185EF4" w14:paraId="02D17AD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D13A56C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DD7C2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AF7CF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14:paraId="36C195A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963791B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CE36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8D073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20</w:t>
            </w:r>
          </w:p>
        </w:tc>
      </w:tr>
      <w:tr w:rsidR="00185EF4" w14:paraId="0CFBE51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B972B9E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2138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42C7F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14:paraId="323409D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690A535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B3C6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A4BF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14:paraId="181F957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16AE191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2455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AB49D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14:paraId="42C5A10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EB508EA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3ABF5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8C3A0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14:paraId="3C4E5F4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2BE489B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42059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Udział w egzaminie/ kolokwium zaliczeniowym przedmiotu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9DF75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14:paraId="65374EA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5A9DD1E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495D4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495E5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14:paraId="27A9FA2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5D14785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8B16D8B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4381F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50</w:t>
            </w:r>
          </w:p>
        </w:tc>
      </w:tr>
      <w:tr w:rsidR="00185EF4" w14:paraId="782D804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EEF1598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51C371E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567B5E00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2199D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</w:t>
            </w:r>
          </w:p>
        </w:tc>
      </w:tr>
      <w:tr w:rsidR="00185EF4" w14:paraId="73E7F8A0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49F7213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185EF4" w14:paraId="704EB7F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F508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04C1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3994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185EF4" w14:paraId="4C6A7D5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2000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C6C5A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5960E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</w:tr>
      <w:tr w:rsidR="00185EF4" w14:paraId="7261D2A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83061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4B9AD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403C8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185EF4" w14:paraId="473BDAB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AC641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47C03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6551C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185EF4" w14:paraId="7D2FBD1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2FD51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EDE8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FC32F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14:paraId="31C2286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CF9D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77801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37A29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185EF4" w14:paraId="15EF4B2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938D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A334F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F2230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185EF4" w14:paraId="00BB162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3358D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A1D1A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Przygotowanie do egzaminu/ kolokwium końcowego z wykładów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B20ED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185EF4" w14:paraId="6C49566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7037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9B65D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Inne – jakie?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5DE99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-</w:t>
            </w:r>
          </w:p>
        </w:tc>
      </w:tr>
      <w:tr w:rsidR="00185EF4" w14:paraId="460404B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483B1AC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B440167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6B82A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30</w:t>
            </w:r>
          </w:p>
        </w:tc>
      </w:tr>
      <w:tr w:rsidR="00185EF4" w14:paraId="1020CEC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336AC91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386EB5B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FA9C5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</w:p>
        </w:tc>
      </w:tr>
      <w:tr w:rsidR="00185EF4" w14:paraId="491D8D9D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5A8499B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C9F71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80</w:t>
            </w:r>
          </w:p>
        </w:tc>
      </w:tr>
      <w:tr w:rsidR="00185EF4" w14:paraId="21D24BB8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DCE9887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20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E3A60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3</w:t>
            </w:r>
          </w:p>
        </w:tc>
      </w:tr>
      <w:tr w:rsidR="00185EF4" w14:paraId="3A99E9EE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BAF9954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Nakład pracy związany z zajęciami o charakterze praktycznym, w tym</w:t>
            </w:r>
          </w:p>
        </w:tc>
      </w:tr>
      <w:tr w:rsidR="00185EF4" w14:paraId="4644C42A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DB03510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Zajęcia praktyczne (Wydział Nauk o Zdrowiu)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08C58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185EF4" w14:paraId="5DD3C599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72661F0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Zajęcia o charakterze praktycznym (1.2 – 1.8, 2.2 – 2.7, inne)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8167E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185EF4" w14:paraId="6AB20DFF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0507918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lastRenderedPageBreak/>
              <w:t>Praktyka zawodowa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4085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185EF4" w14:paraId="1C3F1433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BCFEE1E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BFC1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185EF4" w14:paraId="2446DD20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AF6AE24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Liczba punktów ECTS, uzyskiwanych przez studenta w ramach zajęć o charakterze praktycznym</w:t>
            </w:r>
          </w:p>
          <w:p w14:paraId="24835BBE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3587F" w14:textId="77777777" w:rsidR="00185EF4" w:rsidRDefault="00185EF4" w:rsidP="00D6791F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185EF4" w14:paraId="3B76A392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4D9DD80F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185EF4" w14:paraId="171EF689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DF600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2832F4D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7DBA5384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7022F826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896AAB1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185EF4" w14:paraId="70A2B04A" w14:textId="77777777" w:rsidTr="00D6791F">
        <w:trPr>
          <w:trHeight w:val="397"/>
          <w:jc w:val="center"/>
        </w:trPr>
        <w:tc>
          <w:tcPr>
            <w:tcW w:w="2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9E49C05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232C5" w14:textId="77777777" w:rsidR="00185EF4" w:rsidRDefault="00185EF4" w:rsidP="00D6791F">
            <w:pPr>
              <w:widowControl w:val="0"/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i/>
                <w:sz w:val="16"/>
                <w:szCs w:val="16"/>
              </w:rPr>
              <w:t>Wpisać adres strony www modułu</w:t>
            </w:r>
          </w:p>
        </w:tc>
      </w:tr>
    </w:tbl>
    <w:p w14:paraId="2C52097C" w14:textId="77777777" w:rsidR="00185EF4" w:rsidRDefault="00185EF4" w:rsidP="00185EF4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6242A499" w14:textId="77777777" w:rsidR="00185EF4" w:rsidRDefault="00185EF4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B17785" w14:textId="77777777" w:rsidR="00185EF4" w:rsidRDefault="00185EF4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42FF6A" w14:textId="77777777" w:rsidR="00185EF4" w:rsidRDefault="00185EF4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4D2DAC" w14:textId="77777777" w:rsidR="00185EF4" w:rsidRDefault="00185EF4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DDE0C0" w14:textId="77777777" w:rsidR="00185EF4" w:rsidRDefault="00185EF4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03EFA2" w14:textId="77777777" w:rsidR="00185EF4" w:rsidRDefault="00185EF4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0CD113" w14:textId="77777777" w:rsidR="00185EF4" w:rsidRDefault="00185EF4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BD9AB9" w14:textId="77777777" w:rsidR="00185EF4" w:rsidRDefault="00185EF4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600839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15859D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A4B116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E4335B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660A22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147D66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3ACB40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5C9E31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6B01F2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462ACC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790370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A47ED1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EDD59D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490D09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E212C8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705CA1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1F605A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44B923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052D46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8C495E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EDC8B5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8CC83F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E13F21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F5FF54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41142C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8B7E0F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FF2ECE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C97E9B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7C1D3D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775E3A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76332C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94C990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586F13" w14:textId="77777777" w:rsidR="000F3779" w:rsidRPr="00854FA3" w:rsidRDefault="000F3779" w:rsidP="000F3779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t>SYLABUS MODUŁU (PRZEDMIOTU)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7"/>
        <w:gridCol w:w="214"/>
        <w:gridCol w:w="454"/>
        <w:gridCol w:w="7"/>
        <w:gridCol w:w="6"/>
        <w:gridCol w:w="908"/>
        <w:gridCol w:w="46"/>
        <w:gridCol w:w="14"/>
        <w:gridCol w:w="235"/>
        <w:gridCol w:w="898"/>
        <w:gridCol w:w="284"/>
        <w:gridCol w:w="509"/>
        <w:gridCol w:w="303"/>
        <w:gridCol w:w="246"/>
        <w:gridCol w:w="445"/>
        <w:gridCol w:w="901"/>
        <w:gridCol w:w="49"/>
        <w:gridCol w:w="136"/>
        <w:gridCol w:w="521"/>
        <w:gridCol w:w="188"/>
        <w:gridCol w:w="49"/>
        <w:gridCol w:w="97"/>
        <w:gridCol w:w="44"/>
        <w:gridCol w:w="8"/>
        <w:gridCol w:w="746"/>
        <w:gridCol w:w="745"/>
        <w:gridCol w:w="149"/>
        <w:gridCol w:w="112"/>
        <w:gridCol w:w="485"/>
        <w:gridCol w:w="590"/>
      </w:tblGrid>
      <w:tr w:rsidR="000F3779" w:rsidRPr="00363EB6" w14:paraId="0BD3267F" w14:textId="77777777" w:rsidTr="00D6791F">
        <w:trPr>
          <w:trHeight w:val="397"/>
          <w:jc w:val="center"/>
        </w:trPr>
        <w:tc>
          <w:tcPr>
            <w:tcW w:w="34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BAA0A3D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6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793F1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Prawo medyczne</w:t>
            </w:r>
          </w:p>
        </w:tc>
      </w:tr>
      <w:tr w:rsidR="000F3779" w:rsidRPr="00363EB6" w14:paraId="60AB0111" w14:textId="77777777" w:rsidTr="00D6791F">
        <w:trPr>
          <w:trHeight w:val="397"/>
          <w:jc w:val="center"/>
        </w:trPr>
        <w:tc>
          <w:tcPr>
            <w:tcW w:w="34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E78947A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6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4EAF5" w14:textId="77777777" w:rsidR="000F3779" w:rsidRPr="00683C5C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0000"/>
                <w:sz w:val="16"/>
                <w:szCs w:val="16"/>
              </w:rPr>
            </w:pPr>
            <w:r w:rsidRPr="00683C5C">
              <w:rPr>
                <w:rFonts w:ascii="Verdana" w:eastAsia="Calibri" w:hAnsi="Verdana" w:cs="Times New Roman"/>
                <w:b/>
                <w:bCs/>
                <w:color w:val="000000"/>
                <w:sz w:val="16"/>
                <w:szCs w:val="16"/>
                <w:lang w:val="en"/>
              </w:rPr>
              <w:t>Medical law</w:t>
            </w:r>
          </w:p>
          <w:p w14:paraId="13167C4B" w14:textId="77777777" w:rsidR="000F3779" w:rsidRPr="00683C5C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F3779" w:rsidRPr="00363EB6" w14:paraId="06B9DEFA" w14:textId="77777777" w:rsidTr="00D6791F">
        <w:trPr>
          <w:trHeight w:val="397"/>
          <w:jc w:val="center"/>
        </w:trPr>
        <w:tc>
          <w:tcPr>
            <w:tcW w:w="34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B54CF61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6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48CCA" w14:textId="77777777" w:rsidR="000F3779" w:rsidRPr="005405EE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73A99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Nauk 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M</w:t>
            </w:r>
            <w:r w:rsidRPr="00373A99">
              <w:rPr>
                <w:rFonts w:ascii="Verdana" w:eastAsia="Calibri" w:hAnsi="Verdana" w:cs="Times New Roman"/>
                <w:b/>
                <w:sz w:val="16"/>
                <w:szCs w:val="16"/>
              </w:rPr>
              <w:t>edycz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nych</w:t>
            </w:r>
          </w:p>
        </w:tc>
      </w:tr>
      <w:tr w:rsidR="000F3779" w:rsidRPr="00363EB6" w14:paraId="24AC8F46" w14:textId="77777777" w:rsidTr="00D6791F">
        <w:trPr>
          <w:trHeight w:val="397"/>
          <w:jc w:val="center"/>
        </w:trPr>
        <w:tc>
          <w:tcPr>
            <w:tcW w:w="34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3ABDC23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6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28F0DA" w14:textId="77777777" w:rsidR="000F3779" w:rsidRPr="005405EE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73A99"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o</w:t>
            </w:r>
          </w:p>
        </w:tc>
      </w:tr>
      <w:tr w:rsidR="000F3779" w:rsidRPr="00363EB6" w14:paraId="1F28E695" w14:textId="77777777" w:rsidTr="00D6791F">
        <w:trPr>
          <w:trHeight w:val="397"/>
          <w:jc w:val="center"/>
        </w:trPr>
        <w:tc>
          <w:tcPr>
            <w:tcW w:w="34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B012D20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6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2CDD0C" w14:textId="77777777" w:rsidR="000F3779" w:rsidRPr="005405EE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Studia stacjonarne</w:t>
            </w:r>
          </w:p>
        </w:tc>
      </w:tr>
      <w:tr w:rsidR="000F3779" w:rsidRPr="00363EB6" w14:paraId="7C9AB86D" w14:textId="77777777" w:rsidTr="00D6791F">
        <w:trPr>
          <w:trHeight w:val="397"/>
          <w:jc w:val="center"/>
        </w:trPr>
        <w:tc>
          <w:tcPr>
            <w:tcW w:w="34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F22B811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6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FC717D" w14:textId="77777777" w:rsidR="000F3779" w:rsidRPr="005405EE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Studia pierwszego stopnia</w:t>
            </w:r>
          </w:p>
        </w:tc>
      </w:tr>
      <w:tr w:rsidR="000F3779" w:rsidRPr="00363EB6" w14:paraId="0D3A6CA2" w14:textId="77777777" w:rsidTr="00D6791F">
        <w:trPr>
          <w:trHeight w:val="397"/>
          <w:jc w:val="center"/>
        </w:trPr>
        <w:tc>
          <w:tcPr>
            <w:tcW w:w="34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6A21CB7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6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3480B5" w14:textId="77777777" w:rsidR="000F3779" w:rsidRPr="005405EE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0F3779" w:rsidRPr="00363EB6" w14:paraId="6506287D" w14:textId="77777777" w:rsidTr="00D6791F">
        <w:trPr>
          <w:trHeight w:val="397"/>
          <w:jc w:val="center"/>
        </w:trPr>
        <w:tc>
          <w:tcPr>
            <w:tcW w:w="34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5664444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40082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6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55AE23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B</w:t>
            </w:r>
          </w:p>
        </w:tc>
      </w:tr>
      <w:tr w:rsidR="000F3779" w:rsidRPr="00363EB6" w14:paraId="18468D5F" w14:textId="77777777" w:rsidTr="00D6791F">
        <w:trPr>
          <w:trHeight w:val="397"/>
          <w:jc w:val="center"/>
        </w:trPr>
        <w:tc>
          <w:tcPr>
            <w:tcW w:w="34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84C30F5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6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EEFE8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prof. dr hab. Grażyna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Iwanowicz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Palus </w:t>
            </w:r>
          </w:p>
        </w:tc>
      </w:tr>
      <w:tr w:rsidR="000F3779" w:rsidRPr="00363EB6" w14:paraId="63DCC5A6" w14:textId="77777777" w:rsidTr="00D6791F">
        <w:trPr>
          <w:trHeight w:val="397"/>
          <w:jc w:val="center"/>
        </w:trPr>
        <w:tc>
          <w:tcPr>
            <w:tcW w:w="34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5AA332D" w14:textId="77777777" w:rsidR="000F3779" w:rsidRPr="00363EB6" w:rsidRDefault="000F3779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60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A31FE" w14:textId="77777777" w:rsidR="000F3779" w:rsidRPr="00363EB6" w:rsidRDefault="000F3779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prof. dr hab. Grażyna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Iwanowicz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– Palus , dr Weronika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Marzecka-Nowakowska</w:t>
            </w:r>
            <w:proofErr w:type="spellEnd"/>
          </w:p>
        </w:tc>
      </w:tr>
      <w:tr w:rsidR="000F3779" w:rsidRPr="00363EB6" w14:paraId="6CB8734E" w14:textId="77777777" w:rsidTr="00D6791F">
        <w:tblPrEx>
          <w:jc w:val="left"/>
        </w:tblPrEx>
        <w:trPr>
          <w:trHeight w:val="551"/>
        </w:trPr>
        <w:tc>
          <w:tcPr>
            <w:tcW w:w="23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7974C1F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4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24FFA6E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/W-MTO/ Fa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1473E82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17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535AE1C" w14:textId="77777777" w:rsidR="000F3779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Ć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</w:t>
            </w:r>
          </w:p>
          <w:p w14:paraId="17653A72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</w:p>
        </w:tc>
        <w:tc>
          <w:tcPr>
            <w:tcW w:w="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17FF754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5400D6C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Z</w:t>
            </w:r>
          </w:p>
        </w:tc>
        <w:tc>
          <w:tcPr>
            <w:tcW w:w="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54FB765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E3B870B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0F3779" w:rsidRPr="00363EB6" w14:paraId="5C3D64F3" w14:textId="77777777" w:rsidTr="00D6791F">
        <w:tblPrEx>
          <w:jc w:val="left"/>
        </w:tblPrEx>
        <w:trPr>
          <w:trHeight w:val="361"/>
        </w:trPr>
        <w:tc>
          <w:tcPr>
            <w:tcW w:w="23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B2C6E05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4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AB3A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  (MTO)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C231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7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777D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  <w:tc>
          <w:tcPr>
            <w:tcW w:w="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DE42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80BD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A8AD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E2C5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16905347" w14:textId="77777777" w:rsidTr="00D6791F">
        <w:tblPrEx>
          <w:jc w:val="left"/>
        </w:tblPrEx>
        <w:trPr>
          <w:trHeight w:val="901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A569FC2" w14:textId="77777777" w:rsidR="000F3779" w:rsidRPr="00E876A5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 xml:space="preserve">Legenda: </w:t>
            </w:r>
          </w:p>
          <w:p w14:paraId="283BBB61" w14:textId="77777777" w:rsidR="000F3779" w:rsidRPr="00E876A5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E876A5"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0F3779" w:rsidRPr="00363EB6" w14:paraId="684B4EAB" w14:textId="77777777" w:rsidTr="00D6791F">
        <w:tblPrEx>
          <w:jc w:val="left"/>
        </w:tblPrEx>
        <w:trPr>
          <w:trHeight w:val="406"/>
        </w:trPr>
        <w:tc>
          <w:tcPr>
            <w:tcW w:w="2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9D798DE" w14:textId="77777777" w:rsidR="000F3779" w:rsidRDefault="000F3779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Semestr(y) zajęć dla modułu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60D4" w14:textId="77777777" w:rsidR="000F3779" w:rsidRPr="00702D68" w:rsidRDefault="000F3779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702D68">
              <w:rPr>
                <w:rFonts w:ascii="Calibri" w:eastAsia="Calibri" w:hAnsi="Calibri" w:cs="Times New Roman"/>
                <w:sz w:val="20"/>
              </w:rPr>
              <w:t xml:space="preserve">6-sem – </w:t>
            </w:r>
            <w:r>
              <w:rPr>
                <w:rFonts w:ascii="Calibri" w:eastAsia="Calibri" w:hAnsi="Calibri" w:cs="Times New Roman"/>
                <w:sz w:val="20"/>
              </w:rPr>
              <w:t>W-S.</w:t>
            </w:r>
            <w:r w:rsidRPr="00702D68">
              <w:rPr>
                <w:rFonts w:ascii="Calibri" w:eastAsia="Calibri" w:hAnsi="Calibri" w:cs="Times New Roman"/>
                <w:sz w:val="20"/>
              </w:rPr>
              <w:t>II</w:t>
            </w:r>
            <w:r>
              <w:rPr>
                <w:rFonts w:ascii="Calibri" w:eastAsia="Calibri" w:hAnsi="Calibri" w:cs="Times New Roman"/>
                <w:sz w:val="20"/>
              </w:rPr>
              <w:t>;    Ć-s. II</w:t>
            </w:r>
          </w:p>
          <w:p w14:paraId="525F793C" w14:textId="77777777" w:rsidR="000F3779" w:rsidRPr="00135D11" w:rsidRDefault="000F3779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702D68">
              <w:rPr>
                <w:rFonts w:ascii="Calibri" w:eastAsia="Calibri" w:hAnsi="Calibri" w:cs="Times New Roman"/>
                <w:sz w:val="20"/>
              </w:rPr>
              <w:t>7-sem -</w:t>
            </w:r>
            <w:r>
              <w:rPr>
                <w:rFonts w:ascii="Calibri" w:eastAsia="Calibri" w:hAnsi="Calibri" w:cs="Times New Roman"/>
                <w:sz w:val="20"/>
              </w:rPr>
              <w:t xml:space="preserve"> W-S.</w:t>
            </w:r>
            <w:r w:rsidRPr="00702D68">
              <w:rPr>
                <w:rFonts w:ascii="Calibri" w:eastAsia="Calibri" w:hAnsi="Calibri" w:cs="Times New Roman"/>
                <w:sz w:val="20"/>
              </w:rPr>
              <w:t>I</w:t>
            </w:r>
            <w:r>
              <w:rPr>
                <w:rFonts w:ascii="Calibri" w:eastAsia="Calibri" w:hAnsi="Calibri" w:cs="Times New Roman"/>
                <w:sz w:val="20"/>
              </w:rPr>
              <w:t>I</w:t>
            </w:r>
            <w:r w:rsidRPr="00702D68">
              <w:rPr>
                <w:rFonts w:ascii="Calibri" w:eastAsia="Calibri" w:hAnsi="Calibri" w:cs="Times New Roman"/>
                <w:sz w:val="20"/>
              </w:rPr>
              <w:t>I</w:t>
            </w:r>
            <w:r>
              <w:rPr>
                <w:rFonts w:ascii="Calibri" w:eastAsia="Calibri" w:hAnsi="Calibri" w:cs="Times New Roman"/>
                <w:sz w:val="20"/>
              </w:rPr>
              <w:t xml:space="preserve">;   Ć-s. </w:t>
            </w:r>
            <w:r w:rsidRPr="00702D68">
              <w:rPr>
                <w:rFonts w:ascii="Calibri" w:eastAsia="Calibri" w:hAnsi="Calibri" w:cs="Times New Roman"/>
                <w:sz w:val="20"/>
              </w:rPr>
              <w:t>III</w:t>
            </w:r>
          </w:p>
        </w:tc>
        <w:tc>
          <w:tcPr>
            <w:tcW w:w="23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33BAD2EE" w14:textId="77777777" w:rsidR="000F3779" w:rsidRPr="00135D11" w:rsidRDefault="000F3779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Liczba punktów ECTS za przedmiot</w:t>
            </w:r>
          </w:p>
        </w:tc>
        <w:tc>
          <w:tcPr>
            <w:tcW w:w="2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D007" w14:textId="77777777" w:rsidR="000F3779" w:rsidRPr="00312F63" w:rsidRDefault="000F3779" w:rsidP="00D6791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</w:rPr>
            </w:pPr>
            <w:r w:rsidRPr="00312F63">
              <w:rPr>
                <w:rFonts w:ascii="Calibri" w:eastAsia="Calibri" w:hAnsi="Calibri" w:cs="Times New Roman"/>
                <w:b/>
                <w:sz w:val="20"/>
              </w:rPr>
              <w:t>1,5</w:t>
            </w:r>
          </w:p>
        </w:tc>
      </w:tr>
      <w:tr w:rsidR="000F3779" w:rsidRPr="00363EB6" w14:paraId="2AEB100D" w14:textId="77777777" w:rsidTr="00D6791F">
        <w:tblPrEx>
          <w:jc w:val="left"/>
        </w:tblPrEx>
        <w:trPr>
          <w:trHeight w:val="361"/>
        </w:trPr>
        <w:tc>
          <w:tcPr>
            <w:tcW w:w="2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C15E3D1" w14:textId="77777777" w:rsidR="000F3779" w:rsidRDefault="000F3779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Język wykładowy</w:t>
            </w:r>
          </w:p>
        </w:tc>
        <w:tc>
          <w:tcPr>
            <w:tcW w:w="75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9FC4" w14:textId="77777777" w:rsidR="000F3779" w:rsidRPr="00135D11" w:rsidRDefault="000F3779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polski</w:t>
            </w:r>
          </w:p>
        </w:tc>
      </w:tr>
      <w:tr w:rsidR="000F3779" w:rsidRPr="00363EB6" w14:paraId="735565F3" w14:textId="77777777" w:rsidTr="00D6791F">
        <w:tblPrEx>
          <w:jc w:val="left"/>
        </w:tblPrEx>
        <w:trPr>
          <w:trHeight w:val="295"/>
        </w:trPr>
        <w:tc>
          <w:tcPr>
            <w:tcW w:w="2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6D38124" w14:textId="77777777" w:rsidR="000F3779" w:rsidRDefault="000F3779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Wymagania wstępne</w:t>
            </w:r>
          </w:p>
        </w:tc>
        <w:tc>
          <w:tcPr>
            <w:tcW w:w="750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E0151" w14:textId="77777777" w:rsidR="000F3779" w:rsidRPr="00135D11" w:rsidRDefault="000F3779" w:rsidP="00D6791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 xml:space="preserve">Studia I stopnia: </w:t>
            </w:r>
          </w:p>
        </w:tc>
      </w:tr>
      <w:tr w:rsidR="000F3779" w:rsidRPr="00363EB6" w14:paraId="14CBDBC5" w14:textId="77777777" w:rsidTr="00D6791F">
        <w:tblPrEx>
          <w:jc w:val="left"/>
        </w:tblPrEx>
        <w:trPr>
          <w:trHeight w:val="974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2034" w14:textId="77777777" w:rsidR="000F3779" w:rsidRDefault="000F3779" w:rsidP="00D6791F">
            <w:pPr>
              <w:snapToGrid w:val="0"/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35D1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Cele </w:t>
            </w:r>
            <w:r w:rsidRPr="00AB2ADB">
              <w:rPr>
                <w:rFonts w:ascii="Calibri" w:eastAsia="Calibri" w:hAnsi="Calibri" w:cs="Calibri"/>
                <w:b/>
                <w:sz w:val="20"/>
                <w:szCs w:val="20"/>
              </w:rPr>
              <w:t>uczenia się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  <w:p w14:paraId="4721275C" w14:textId="77777777" w:rsidR="000F3779" w:rsidRPr="005D2371" w:rsidRDefault="000F3779" w:rsidP="00D6791F">
            <w:pPr>
              <w:pStyle w:val="Default"/>
              <w:rPr>
                <w:rFonts w:ascii="Verdana" w:hAnsi="Verdana"/>
                <w:sz w:val="16"/>
                <w:szCs w:val="16"/>
              </w:rPr>
            </w:pPr>
            <w:r w:rsidRPr="005D2371">
              <w:rPr>
                <w:rFonts w:ascii="Verdana" w:hAnsi="Verdana"/>
                <w:bCs/>
                <w:sz w:val="16"/>
                <w:szCs w:val="16"/>
              </w:rPr>
              <w:t>1. Student potrafi interpretować przepisy prawne</w:t>
            </w:r>
            <w:r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5DEFBE4D" w14:textId="77777777" w:rsidR="000F3779" w:rsidRPr="005D2371" w:rsidRDefault="000F3779" w:rsidP="00D6791F">
            <w:pPr>
              <w:pStyle w:val="Default"/>
              <w:rPr>
                <w:rFonts w:ascii="Verdana" w:hAnsi="Verdana"/>
                <w:sz w:val="16"/>
                <w:szCs w:val="16"/>
              </w:rPr>
            </w:pPr>
            <w:r w:rsidRPr="005D2371">
              <w:rPr>
                <w:rFonts w:ascii="Verdana" w:hAnsi="Verdana"/>
                <w:bCs/>
                <w:sz w:val="16"/>
                <w:szCs w:val="16"/>
              </w:rPr>
              <w:t>2. Student potrafi wykorzystać w praktyce zdobytą wiedzę teoretyczną</w:t>
            </w:r>
            <w:r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51646D8F" w14:textId="77777777" w:rsidR="000F3779" w:rsidRPr="00E876A5" w:rsidRDefault="000F3779" w:rsidP="00D6791F">
            <w:pPr>
              <w:pStyle w:val="Default"/>
              <w:rPr>
                <w:rFonts w:ascii="Verdana" w:hAnsi="Verdana"/>
                <w:sz w:val="16"/>
                <w:szCs w:val="16"/>
              </w:rPr>
            </w:pPr>
            <w:r w:rsidRPr="005D2371">
              <w:rPr>
                <w:rFonts w:ascii="Verdana" w:hAnsi="Verdana"/>
                <w:bCs/>
                <w:sz w:val="16"/>
                <w:szCs w:val="16"/>
              </w:rPr>
              <w:t>3. Student postępuje zgodnie z prawem i odpowiada za podejmowane samodzielnie decyzje</w:t>
            </w:r>
            <w:r>
              <w:rPr>
                <w:rFonts w:ascii="Verdana" w:hAnsi="Verdana"/>
                <w:bCs/>
                <w:sz w:val="16"/>
                <w:szCs w:val="16"/>
              </w:rPr>
              <w:t>.</w:t>
            </w:r>
          </w:p>
        </w:tc>
      </w:tr>
      <w:tr w:rsidR="000F3779" w:rsidRPr="00363EB6" w14:paraId="7B2576CC" w14:textId="77777777" w:rsidTr="00D6791F">
        <w:tblPrEx>
          <w:jc w:val="left"/>
        </w:tblPrEx>
        <w:trPr>
          <w:trHeight w:val="129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BBADFB8" w14:textId="77777777" w:rsidR="000F3779" w:rsidRPr="00E876A5" w:rsidRDefault="000F3779" w:rsidP="00D6791F">
            <w:pPr>
              <w:snapToGrid w:val="0"/>
              <w:spacing w:line="240" w:lineRule="auto"/>
              <w:jc w:val="center"/>
            </w:pPr>
            <w:r w:rsidRPr="00540082">
              <w:rPr>
                <w:rFonts w:ascii="Calibri" w:eastAsia="Calibri" w:hAnsi="Calibri" w:cs="Calibri"/>
                <w:b/>
                <w:sz w:val="20"/>
                <w:szCs w:val="20"/>
              </w:rPr>
              <w:t>Metody dydaktyczne stosowane w celu osiągnięcia zakładanych efektów uczenia się</w:t>
            </w:r>
          </w:p>
        </w:tc>
      </w:tr>
      <w:tr w:rsidR="000F3779" w:rsidRPr="00363EB6" w14:paraId="544798EF" w14:textId="77777777" w:rsidTr="00D6791F">
        <w:tblPrEx>
          <w:jc w:val="left"/>
        </w:tblPrEx>
        <w:trPr>
          <w:trHeight w:val="310"/>
        </w:trPr>
        <w:tc>
          <w:tcPr>
            <w:tcW w:w="23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74B721C" w14:textId="77777777" w:rsidR="000F3779" w:rsidRPr="00967F4B" w:rsidRDefault="000F3779" w:rsidP="00D6791F">
            <w:pPr>
              <w:suppressAutoHyphens/>
              <w:spacing w:after="0" w:line="36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Wykłady/ Fakultet</w:t>
            </w:r>
          </w:p>
        </w:tc>
        <w:tc>
          <w:tcPr>
            <w:tcW w:w="775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4657BB4" w14:textId="77777777" w:rsidR="000F3779" w:rsidRPr="00312F63" w:rsidRDefault="000F3779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  <w:lang w:eastAsia="ar-SA"/>
              </w:rPr>
            </w:pPr>
            <w:r w:rsidRPr="00312F63">
              <w:rPr>
                <w:rFonts w:ascii="Verdana" w:hAnsi="Verdana"/>
                <w:kern w:val="2"/>
                <w:sz w:val="16"/>
                <w:szCs w:val="16"/>
              </w:rPr>
              <w:t xml:space="preserve">Wykład konwersatoryjny, wykład problemowy, prezentacja multimedialna, </w:t>
            </w:r>
          </w:p>
        </w:tc>
      </w:tr>
      <w:tr w:rsidR="000F3779" w:rsidRPr="00363EB6" w14:paraId="5B44CC30" w14:textId="77777777" w:rsidTr="00D6791F">
        <w:tblPrEx>
          <w:jc w:val="left"/>
        </w:tblPrEx>
        <w:trPr>
          <w:trHeight w:val="415"/>
        </w:trPr>
        <w:tc>
          <w:tcPr>
            <w:tcW w:w="23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9C2DBEB" w14:textId="77777777" w:rsidR="000F3779" w:rsidRPr="00967F4B" w:rsidRDefault="000F3779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Ćwiczenia/Warsztat/ Konwersatorium/ (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Lek/</w:t>
            </w:r>
            <w:proofErr w:type="spellStart"/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Inf</w:t>
            </w:r>
            <w:proofErr w:type="spellEnd"/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/Lab)</w:t>
            </w:r>
          </w:p>
        </w:tc>
        <w:tc>
          <w:tcPr>
            <w:tcW w:w="775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37BB112" w14:textId="77777777" w:rsidR="000F3779" w:rsidRPr="00312F63" w:rsidRDefault="000F3779" w:rsidP="00D6791F">
            <w:pPr>
              <w:suppressAutoHyphens/>
              <w:spacing w:after="0" w:line="240" w:lineRule="auto"/>
              <w:rPr>
                <w:rFonts w:ascii="Verdana" w:hAnsi="Verdana"/>
                <w:b/>
                <w:kern w:val="2"/>
                <w:sz w:val="16"/>
                <w:szCs w:val="16"/>
              </w:rPr>
            </w:pPr>
            <w:r w:rsidRPr="00312F63">
              <w:rPr>
                <w:rFonts w:ascii="Verdana" w:hAnsi="Verdana"/>
                <w:kern w:val="2"/>
                <w:sz w:val="16"/>
                <w:szCs w:val="16"/>
              </w:rPr>
              <w:t>praca w grupach, analiza przypadków, rozwiązywanie zadań, dyskusja problemowa, analiza tekstów z dyskusją, interpretacja tekstów źródłowych</w:t>
            </w:r>
          </w:p>
        </w:tc>
      </w:tr>
      <w:tr w:rsidR="000F3779" w:rsidRPr="00363EB6" w14:paraId="5AD51EE2" w14:textId="77777777" w:rsidTr="00D6791F">
        <w:tblPrEx>
          <w:jc w:val="left"/>
        </w:tblPrEx>
        <w:trPr>
          <w:trHeight w:val="205"/>
        </w:trPr>
        <w:tc>
          <w:tcPr>
            <w:tcW w:w="230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95A46AB" w14:textId="77777777" w:rsidR="000F3779" w:rsidRPr="00967F4B" w:rsidRDefault="000F3779" w:rsidP="00D6791F">
            <w:pPr>
              <w:spacing w:after="0" w:line="36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7754" w:type="dxa"/>
            <w:gridSpan w:val="2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7560A48" w14:textId="77777777" w:rsidR="000F3779" w:rsidRPr="00967F4B" w:rsidRDefault="000F3779" w:rsidP="00D6791F">
            <w:pPr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</w:t>
            </w:r>
          </w:p>
        </w:tc>
      </w:tr>
      <w:tr w:rsidR="000F3779" w:rsidRPr="00363EB6" w14:paraId="269847BD" w14:textId="77777777" w:rsidTr="00D6791F">
        <w:tblPrEx>
          <w:jc w:val="left"/>
        </w:tblPrEx>
        <w:trPr>
          <w:trHeight w:val="237"/>
        </w:trPr>
        <w:tc>
          <w:tcPr>
            <w:tcW w:w="230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D0E9CD1" w14:textId="77777777" w:rsidR="000F3779" w:rsidRPr="00967F4B" w:rsidRDefault="000F3779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7754" w:type="dxa"/>
            <w:gridSpan w:val="2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4A2DA29" w14:textId="77777777" w:rsidR="000F3779" w:rsidRPr="00967F4B" w:rsidRDefault="000F3779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--</w:t>
            </w:r>
          </w:p>
        </w:tc>
      </w:tr>
      <w:tr w:rsidR="000F3779" w:rsidRPr="00363EB6" w14:paraId="493E114D" w14:textId="77777777" w:rsidTr="00D6791F">
        <w:tblPrEx>
          <w:jc w:val="left"/>
        </w:tblPrEx>
        <w:trPr>
          <w:trHeight w:val="237"/>
        </w:trPr>
        <w:tc>
          <w:tcPr>
            <w:tcW w:w="230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B04E66B" w14:textId="77777777" w:rsidR="000F3779" w:rsidRPr="00967F4B" w:rsidRDefault="000F3779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7754" w:type="dxa"/>
            <w:gridSpan w:val="2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60858A8" w14:textId="77777777" w:rsidR="000F3779" w:rsidRPr="00967F4B" w:rsidRDefault="000F3779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--</w:t>
            </w:r>
          </w:p>
        </w:tc>
      </w:tr>
      <w:tr w:rsidR="000F3779" w:rsidRPr="00363EB6" w14:paraId="17B70E12" w14:textId="77777777" w:rsidTr="00D6791F">
        <w:trPr>
          <w:trHeight w:val="506"/>
          <w:jc w:val="center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D2AA2DE" w14:textId="77777777" w:rsidR="000F3779" w:rsidRPr="00967F4B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0F3779" w:rsidRPr="00363EB6" w14:paraId="7E281368" w14:textId="77777777" w:rsidTr="00D6791F">
        <w:trPr>
          <w:trHeight w:val="558"/>
          <w:jc w:val="center"/>
        </w:trPr>
        <w:tc>
          <w:tcPr>
            <w:tcW w:w="6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4A37FE9" w14:textId="77777777" w:rsidR="000F3779" w:rsidRPr="00967F4B" w:rsidRDefault="000F3779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 xml:space="preserve">Efekt </w:t>
            </w:r>
            <w:r w:rsidRPr="00967F4B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562" w:type="dxa"/>
            <w:gridSpan w:val="2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F6EF066" w14:textId="77777777" w:rsidR="000F3779" w:rsidRPr="00967F4B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0E096255" w14:textId="77777777" w:rsidR="000F3779" w:rsidRPr="00967F4B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</w:p>
        </w:tc>
        <w:tc>
          <w:tcPr>
            <w:tcW w:w="14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190E124D" w14:textId="77777777" w:rsidR="000F3779" w:rsidRPr="00E876A5" w:rsidRDefault="000F3779" w:rsidP="00D6791F">
            <w:pPr>
              <w:spacing w:line="259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</w:p>
          <w:p w14:paraId="4BE0C906" w14:textId="77777777" w:rsidR="000F3779" w:rsidRPr="00E876A5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E876A5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098CB5BD" w14:textId="77777777" w:rsidR="000F3779" w:rsidRPr="00E876A5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E876A5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7624BCDE" w14:textId="77777777" w:rsidR="000F3779" w:rsidRPr="00E876A5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E876A5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3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A6E8D1A" w14:textId="77777777" w:rsidR="000F3779" w:rsidRPr="00E876A5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E876A5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E876A5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E876A5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0F3779" w:rsidRPr="00363EB6" w14:paraId="008FFF8F" w14:textId="77777777" w:rsidTr="00D6791F">
        <w:trPr>
          <w:trHeight w:val="284"/>
          <w:jc w:val="center"/>
        </w:trPr>
        <w:tc>
          <w:tcPr>
            <w:tcW w:w="1006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27D6B73" w14:textId="77777777" w:rsidR="000F3779" w:rsidRPr="00B95C3F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B95C3F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0F3779" w:rsidRPr="00363EB6" w14:paraId="653419DF" w14:textId="77777777" w:rsidTr="00D6791F">
        <w:trPr>
          <w:trHeight w:val="75"/>
          <w:jc w:val="center"/>
        </w:trPr>
        <w:tc>
          <w:tcPr>
            <w:tcW w:w="6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4BD031" w14:textId="77777777" w:rsidR="000F3779" w:rsidRPr="00AE3D8B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E3D8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6562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0A7EA6F8" w14:textId="77777777" w:rsidR="000F3779" w:rsidRPr="00AE3D8B" w:rsidRDefault="000F3779" w:rsidP="00D6791F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E3D8B">
              <w:rPr>
                <w:rFonts w:ascii="Verdana" w:hAnsi="Verdana"/>
                <w:color w:val="000000"/>
                <w:sz w:val="16"/>
                <w:szCs w:val="16"/>
              </w:rPr>
              <w:t xml:space="preserve">podstawowe pojęcia z zakresu prawa i rolę prawa w funkcjonowaniu społeczeństwa, ze szczególnym uwzględnieniem praw człowieka i prawa pracy; </w:t>
            </w:r>
          </w:p>
        </w:tc>
        <w:tc>
          <w:tcPr>
            <w:tcW w:w="1491" w:type="dxa"/>
            <w:gridSpan w:val="2"/>
            <w:vAlign w:val="center"/>
          </w:tcPr>
          <w:p w14:paraId="37D83BCB" w14:textId="77777777" w:rsidR="000F3779" w:rsidRPr="00B95C3F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B95C3F">
              <w:rPr>
                <w:rFonts w:ascii="Verdana" w:hAnsi="Verdana"/>
                <w:sz w:val="16"/>
                <w:szCs w:val="16"/>
              </w:rPr>
              <w:t>PIEL.1P_W51</w:t>
            </w:r>
          </w:p>
        </w:tc>
        <w:tc>
          <w:tcPr>
            <w:tcW w:w="1336" w:type="dxa"/>
            <w:gridSpan w:val="4"/>
            <w:vAlign w:val="center"/>
          </w:tcPr>
          <w:p w14:paraId="7D7AA5B5" w14:textId="77777777" w:rsidR="000F3779" w:rsidRPr="00B95C3F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B95C3F">
              <w:rPr>
                <w:rFonts w:ascii="Verdana" w:hAnsi="Verdana" w:cs="Times New Roman"/>
                <w:sz w:val="16"/>
                <w:szCs w:val="16"/>
              </w:rPr>
              <w:t>P6S_WK</w:t>
            </w:r>
          </w:p>
        </w:tc>
      </w:tr>
      <w:tr w:rsidR="000F3779" w:rsidRPr="00363EB6" w14:paraId="3B573C4C" w14:textId="77777777" w:rsidTr="00D6791F">
        <w:trPr>
          <w:trHeight w:val="89"/>
          <w:jc w:val="center"/>
        </w:trPr>
        <w:tc>
          <w:tcPr>
            <w:tcW w:w="6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D16970" w14:textId="77777777" w:rsidR="000F3779" w:rsidRPr="00AE3D8B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E3D8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lastRenderedPageBreak/>
              <w:t>W2</w:t>
            </w:r>
          </w:p>
        </w:tc>
        <w:tc>
          <w:tcPr>
            <w:tcW w:w="6562" w:type="dxa"/>
            <w:gridSpan w:val="2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C6B6F7" w14:textId="77777777" w:rsidR="000F3779" w:rsidRPr="00AE3D8B" w:rsidRDefault="000F3779" w:rsidP="00D6791F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E3D8B">
              <w:rPr>
                <w:rFonts w:ascii="Verdana" w:hAnsi="Verdana"/>
                <w:color w:val="000000"/>
                <w:sz w:val="16"/>
                <w:szCs w:val="16"/>
              </w:rPr>
              <w:t xml:space="preserve">podstawowe regulacje prawne z zakresu systemu ochrony zdrowia, w tym z zakresu ubezpieczenia zdrowotnego, obowiązujące w Rzeczypospolitej Polskiej; </w:t>
            </w:r>
          </w:p>
        </w:tc>
        <w:tc>
          <w:tcPr>
            <w:tcW w:w="1491" w:type="dxa"/>
            <w:gridSpan w:val="2"/>
            <w:vAlign w:val="center"/>
          </w:tcPr>
          <w:p w14:paraId="5866144B" w14:textId="77777777" w:rsidR="000F3779" w:rsidRPr="00B95C3F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B95C3F">
              <w:rPr>
                <w:rFonts w:ascii="Verdana" w:hAnsi="Verdana"/>
                <w:sz w:val="16"/>
                <w:szCs w:val="16"/>
              </w:rPr>
              <w:t>PIEL.1P_W52</w:t>
            </w:r>
          </w:p>
        </w:tc>
        <w:tc>
          <w:tcPr>
            <w:tcW w:w="1336" w:type="dxa"/>
            <w:gridSpan w:val="4"/>
            <w:vAlign w:val="center"/>
          </w:tcPr>
          <w:p w14:paraId="5F25771B" w14:textId="77777777" w:rsidR="000F3779" w:rsidRPr="00B95C3F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B95C3F">
              <w:rPr>
                <w:rFonts w:ascii="Verdana" w:hAnsi="Verdana" w:cs="Times New Roman"/>
                <w:sz w:val="16"/>
                <w:szCs w:val="16"/>
              </w:rPr>
              <w:t>P6S_WG</w:t>
            </w:r>
          </w:p>
        </w:tc>
      </w:tr>
      <w:tr w:rsidR="000F3779" w:rsidRPr="00363EB6" w14:paraId="7B398729" w14:textId="77777777" w:rsidTr="00D6791F">
        <w:trPr>
          <w:trHeight w:val="120"/>
          <w:jc w:val="center"/>
        </w:trPr>
        <w:tc>
          <w:tcPr>
            <w:tcW w:w="6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B10242" w14:textId="77777777" w:rsidR="000F3779" w:rsidRPr="00AE3D8B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E3D8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6562" w:type="dxa"/>
            <w:gridSpan w:val="2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B05EDD" w14:textId="77777777" w:rsidR="000F3779" w:rsidRPr="00AE3D8B" w:rsidRDefault="000F3779" w:rsidP="00D6791F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E3D8B">
              <w:rPr>
                <w:rFonts w:ascii="Verdana" w:hAnsi="Verdana"/>
                <w:color w:val="000000"/>
                <w:sz w:val="16"/>
                <w:szCs w:val="16"/>
              </w:rPr>
              <w:t xml:space="preserve">podstawy prawne wykonywania zawodu pielęgniarki, w tym prawa i obowiązki pielęgniarki oraz formy prawne wykonywania zawodu pielęgniarki, organizację i zadania samorządu zawodowego pielęgniarek i położnych oraz prawa i obowiązki jego członków; </w:t>
            </w:r>
          </w:p>
        </w:tc>
        <w:tc>
          <w:tcPr>
            <w:tcW w:w="1491" w:type="dxa"/>
            <w:gridSpan w:val="2"/>
            <w:vAlign w:val="center"/>
          </w:tcPr>
          <w:p w14:paraId="023429AB" w14:textId="77777777" w:rsidR="000F3779" w:rsidRPr="00B95C3F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B95C3F">
              <w:rPr>
                <w:rFonts w:ascii="Verdana" w:hAnsi="Verdana"/>
                <w:sz w:val="16"/>
                <w:szCs w:val="16"/>
              </w:rPr>
              <w:t>PIEL.1P_W53</w:t>
            </w:r>
          </w:p>
        </w:tc>
        <w:tc>
          <w:tcPr>
            <w:tcW w:w="1336" w:type="dxa"/>
            <w:gridSpan w:val="4"/>
            <w:vAlign w:val="center"/>
          </w:tcPr>
          <w:p w14:paraId="262F2F62" w14:textId="77777777" w:rsidR="000F3779" w:rsidRPr="00B95C3F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B95C3F">
              <w:rPr>
                <w:rFonts w:ascii="Verdana" w:hAnsi="Verdana" w:cs="Times New Roman"/>
                <w:sz w:val="16"/>
                <w:szCs w:val="16"/>
              </w:rPr>
              <w:t>P6S_WG</w:t>
            </w:r>
          </w:p>
        </w:tc>
      </w:tr>
      <w:tr w:rsidR="000F3779" w:rsidRPr="00363EB6" w14:paraId="6B1F22AC" w14:textId="77777777" w:rsidTr="00D6791F">
        <w:trPr>
          <w:trHeight w:val="719"/>
          <w:jc w:val="center"/>
        </w:trPr>
        <w:tc>
          <w:tcPr>
            <w:tcW w:w="6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032874" w14:textId="77777777" w:rsidR="000F3779" w:rsidRPr="00AE3D8B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E3D8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W4</w:t>
            </w:r>
          </w:p>
        </w:tc>
        <w:tc>
          <w:tcPr>
            <w:tcW w:w="6562" w:type="dxa"/>
            <w:gridSpan w:val="2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33CE05" w14:textId="77777777" w:rsidR="000F3779" w:rsidRPr="00AF2EEE" w:rsidRDefault="000F3779" w:rsidP="00D6791F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/>
                <w:color w:val="000000"/>
                <w:sz w:val="16"/>
                <w:szCs w:val="16"/>
              </w:rPr>
              <w:t xml:space="preserve">zasady odpowiedzialności pracowniczej, zawodowej, cywilnej i karnej związanej z wykonywaniem zawodu pielęgniarki z uwzględnieniem zdarzenia niepożądanego, przewinienia zawodowego i błędu medycznego; </w:t>
            </w:r>
          </w:p>
        </w:tc>
        <w:tc>
          <w:tcPr>
            <w:tcW w:w="1491" w:type="dxa"/>
            <w:gridSpan w:val="2"/>
            <w:vAlign w:val="center"/>
          </w:tcPr>
          <w:p w14:paraId="13737487" w14:textId="77777777" w:rsidR="000F3779" w:rsidRPr="00AF2EEE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/>
                <w:sz w:val="16"/>
                <w:szCs w:val="16"/>
              </w:rPr>
              <w:t>PIEL.1P_W54</w:t>
            </w:r>
          </w:p>
        </w:tc>
        <w:tc>
          <w:tcPr>
            <w:tcW w:w="1336" w:type="dxa"/>
            <w:gridSpan w:val="4"/>
            <w:vAlign w:val="center"/>
          </w:tcPr>
          <w:p w14:paraId="4F4A294C" w14:textId="77777777" w:rsidR="000F3779" w:rsidRPr="00AF2EEE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 w:cs="Times New Roman"/>
                <w:sz w:val="16"/>
                <w:szCs w:val="16"/>
              </w:rPr>
              <w:t>P6S_WK</w:t>
            </w:r>
          </w:p>
        </w:tc>
      </w:tr>
      <w:tr w:rsidR="000F3779" w:rsidRPr="00363EB6" w14:paraId="60246664" w14:textId="77777777" w:rsidTr="00D6791F">
        <w:trPr>
          <w:trHeight w:val="150"/>
          <w:jc w:val="center"/>
        </w:trPr>
        <w:tc>
          <w:tcPr>
            <w:tcW w:w="67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820710" w14:textId="77777777" w:rsidR="000F3779" w:rsidRPr="00AE3D8B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E3D8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W5</w:t>
            </w:r>
          </w:p>
        </w:tc>
        <w:tc>
          <w:tcPr>
            <w:tcW w:w="6562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2B55BDEA" w14:textId="77777777" w:rsidR="000F3779" w:rsidRPr="00AF2EEE" w:rsidRDefault="000F3779" w:rsidP="00D6791F">
            <w:pPr>
              <w:spacing w:after="0" w:line="276" w:lineRule="auto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AF2EEE">
              <w:rPr>
                <w:rFonts w:ascii="Verdana" w:hAnsi="Verdana"/>
                <w:color w:val="000000"/>
                <w:sz w:val="16"/>
                <w:szCs w:val="16"/>
              </w:rPr>
              <w:t xml:space="preserve">prawa człowieka, prawa dziecka i prawa pacjenta; </w:t>
            </w:r>
          </w:p>
        </w:tc>
        <w:tc>
          <w:tcPr>
            <w:tcW w:w="1491" w:type="dxa"/>
            <w:gridSpan w:val="2"/>
            <w:vAlign w:val="center"/>
          </w:tcPr>
          <w:p w14:paraId="13639054" w14:textId="77777777" w:rsidR="000F3779" w:rsidRPr="00AF2EEE" w:rsidRDefault="000F3779" w:rsidP="00D6791F">
            <w:pPr>
              <w:spacing w:after="0" w:line="276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AF2EEE">
              <w:rPr>
                <w:rFonts w:ascii="Verdana" w:hAnsi="Verdana"/>
                <w:sz w:val="16"/>
                <w:szCs w:val="16"/>
              </w:rPr>
              <w:t>PIEL.1P_W55</w:t>
            </w:r>
          </w:p>
        </w:tc>
        <w:tc>
          <w:tcPr>
            <w:tcW w:w="1336" w:type="dxa"/>
            <w:gridSpan w:val="4"/>
            <w:vAlign w:val="center"/>
          </w:tcPr>
          <w:p w14:paraId="6DA4A394" w14:textId="77777777" w:rsidR="000F3779" w:rsidRPr="00AF2EEE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 w:cs="Times New Roman"/>
                <w:sz w:val="16"/>
                <w:szCs w:val="16"/>
              </w:rPr>
              <w:t>P6S_WG</w:t>
            </w:r>
          </w:p>
        </w:tc>
      </w:tr>
      <w:tr w:rsidR="000F3779" w:rsidRPr="00363EB6" w14:paraId="0D3A8743" w14:textId="77777777" w:rsidTr="00D6791F">
        <w:trPr>
          <w:trHeight w:val="284"/>
          <w:jc w:val="center"/>
        </w:trPr>
        <w:tc>
          <w:tcPr>
            <w:tcW w:w="1006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F78ED75" w14:textId="77777777" w:rsidR="000F3779" w:rsidRPr="00AF2EEE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w</w:t>
            </w:r>
            <w:r w:rsidRPr="00AF2EEE">
              <w:rPr>
                <w:rFonts w:ascii="Verdana" w:hAnsi="Verdana" w:cs="Times New Roman"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AF2EE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AF2EEE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AF2EE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0F3779" w:rsidRPr="00363EB6" w14:paraId="41AA0256" w14:textId="77777777" w:rsidTr="00D6791F">
        <w:trPr>
          <w:trHeight w:val="284"/>
          <w:jc w:val="center"/>
        </w:trPr>
        <w:tc>
          <w:tcPr>
            <w:tcW w:w="6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963BC3B" w14:textId="77777777" w:rsidR="000F3779" w:rsidRPr="00967F4B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U1</w:t>
            </w:r>
          </w:p>
        </w:tc>
        <w:tc>
          <w:tcPr>
            <w:tcW w:w="6562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2238E154" w14:textId="77777777" w:rsidR="000F3779" w:rsidRPr="00AF2EEE" w:rsidRDefault="000F3779" w:rsidP="00D6791F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/>
                <w:color w:val="000000"/>
                <w:sz w:val="16"/>
                <w:szCs w:val="16"/>
              </w:rPr>
              <w:t>stosować przepisy prawa dotyczące realizacji praktyki zawodowej pielęgniarki oraz praw pacjenta i zasad bezpieczeństwa;</w:t>
            </w:r>
          </w:p>
        </w:tc>
        <w:tc>
          <w:tcPr>
            <w:tcW w:w="149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290856" w14:textId="77777777" w:rsidR="000F3779" w:rsidRPr="00AF2EEE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/>
                <w:sz w:val="16"/>
                <w:szCs w:val="16"/>
              </w:rPr>
              <w:t>PIEL1P_U30</w:t>
            </w:r>
          </w:p>
        </w:tc>
        <w:tc>
          <w:tcPr>
            <w:tcW w:w="13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31CD9D" w14:textId="77777777" w:rsidR="000F3779" w:rsidRPr="00AF2EEE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0F3779" w:rsidRPr="00363EB6" w14:paraId="54B53A94" w14:textId="77777777" w:rsidTr="00D6791F">
        <w:trPr>
          <w:trHeight w:val="284"/>
          <w:jc w:val="center"/>
        </w:trPr>
        <w:tc>
          <w:tcPr>
            <w:tcW w:w="1006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2287249" w14:textId="77777777" w:rsidR="000F3779" w:rsidRPr="00AF2EEE" w:rsidRDefault="000F3779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w</w:t>
            </w:r>
            <w:r w:rsidRPr="00AF2EEE">
              <w:rPr>
                <w:rFonts w:ascii="Verdana" w:hAnsi="Verdana" w:cs="Times New Roman"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AF2EE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AF2EEE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AF2EE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KOMPETENCJI</w:t>
            </w:r>
            <w:r w:rsidRPr="00AF2EEE">
              <w:rPr>
                <w:rFonts w:ascii="Verdana" w:hAnsi="Verdana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AF2EE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0F3779" w:rsidRPr="00363EB6" w14:paraId="4740AF69" w14:textId="77777777" w:rsidTr="00D6791F">
        <w:trPr>
          <w:trHeight w:val="284"/>
          <w:jc w:val="center"/>
        </w:trPr>
        <w:tc>
          <w:tcPr>
            <w:tcW w:w="6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795145C" w14:textId="77777777" w:rsidR="000F3779" w:rsidRPr="00967F4B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K1</w:t>
            </w:r>
          </w:p>
        </w:tc>
        <w:tc>
          <w:tcPr>
            <w:tcW w:w="6562" w:type="dxa"/>
            <w:gridSpan w:val="23"/>
          </w:tcPr>
          <w:p w14:paraId="3D3AEA09" w14:textId="77777777" w:rsidR="000F3779" w:rsidRPr="00AF2EEE" w:rsidRDefault="000F3779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 w:cs="Times New Roman"/>
                <w:sz w:val="16"/>
                <w:szCs w:val="16"/>
              </w:rPr>
              <w:t>Kierować się dobrem pacjenta, szanować godność i autonomię osób</w:t>
            </w:r>
            <w:r w:rsidRPr="00AF2EEE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AF2EEE">
              <w:rPr>
                <w:rFonts w:ascii="Verdana" w:hAnsi="Verdana" w:cs="Times New Roman"/>
                <w:sz w:val="16"/>
                <w:szCs w:val="16"/>
              </w:rPr>
              <w:t>powierzonych opiece, okazywać zrozumienie dla różnic światopoglądowych i kulturowych oraz empatię w relacji z pacjentem i jego rodziną</w:t>
            </w:r>
          </w:p>
        </w:tc>
        <w:tc>
          <w:tcPr>
            <w:tcW w:w="1491" w:type="dxa"/>
            <w:gridSpan w:val="2"/>
            <w:vAlign w:val="center"/>
          </w:tcPr>
          <w:p w14:paraId="1831223B" w14:textId="77777777" w:rsidR="000F3779" w:rsidRPr="00AF2EEE" w:rsidRDefault="000F377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 w:cs="Times New Roman"/>
                <w:sz w:val="16"/>
                <w:szCs w:val="16"/>
              </w:rPr>
              <w:t>PIEL.1P_K1</w:t>
            </w:r>
          </w:p>
        </w:tc>
        <w:tc>
          <w:tcPr>
            <w:tcW w:w="1336" w:type="dxa"/>
            <w:gridSpan w:val="4"/>
            <w:vAlign w:val="center"/>
          </w:tcPr>
          <w:p w14:paraId="2FFAE56F" w14:textId="77777777" w:rsidR="000F3779" w:rsidRPr="00AF2EEE" w:rsidRDefault="000F377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0F3779" w:rsidRPr="00363EB6" w14:paraId="2BF4B3D3" w14:textId="77777777" w:rsidTr="00D6791F">
        <w:trPr>
          <w:trHeight w:val="284"/>
          <w:jc w:val="center"/>
        </w:trPr>
        <w:tc>
          <w:tcPr>
            <w:tcW w:w="6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796320D" w14:textId="77777777" w:rsidR="000F3779" w:rsidRPr="00967F4B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K2</w:t>
            </w:r>
          </w:p>
        </w:tc>
        <w:tc>
          <w:tcPr>
            <w:tcW w:w="6562" w:type="dxa"/>
            <w:gridSpan w:val="23"/>
          </w:tcPr>
          <w:p w14:paraId="780AED91" w14:textId="77777777" w:rsidR="000F3779" w:rsidRPr="00AF2EEE" w:rsidRDefault="000F3779" w:rsidP="00D6791F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 w:cs="Times New Roman"/>
                <w:sz w:val="16"/>
                <w:szCs w:val="16"/>
              </w:rPr>
              <w:t>Przestrzegać praw pacjenta</w:t>
            </w:r>
            <w:r w:rsidRPr="00AF2EEE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AF2EEE">
              <w:rPr>
                <w:rFonts w:ascii="Verdana" w:hAnsi="Verdana" w:cs="Times New Roman"/>
                <w:sz w:val="16"/>
                <w:szCs w:val="16"/>
              </w:rPr>
              <w:t>i zasad humanizmu;</w:t>
            </w:r>
          </w:p>
        </w:tc>
        <w:tc>
          <w:tcPr>
            <w:tcW w:w="1491" w:type="dxa"/>
            <w:gridSpan w:val="2"/>
            <w:vAlign w:val="center"/>
          </w:tcPr>
          <w:p w14:paraId="5648D381" w14:textId="77777777" w:rsidR="000F3779" w:rsidRPr="00AF2EEE" w:rsidRDefault="000F377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/>
                <w:sz w:val="16"/>
                <w:szCs w:val="16"/>
              </w:rPr>
              <w:t>PIEL.1P_K2</w:t>
            </w:r>
          </w:p>
        </w:tc>
        <w:tc>
          <w:tcPr>
            <w:tcW w:w="1336" w:type="dxa"/>
            <w:gridSpan w:val="4"/>
            <w:vAlign w:val="center"/>
          </w:tcPr>
          <w:p w14:paraId="42E6D135" w14:textId="77777777" w:rsidR="000F3779" w:rsidRPr="00AF2EEE" w:rsidRDefault="000F377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0F3779" w:rsidRPr="00363EB6" w14:paraId="5FA71D8E" w14:textId="77777777" w:rsidTr="00D6791F">
        <w:trPr>
          <w:trHeight w:val="284"/>
          <w:jc w:val="center"/>
        </w:trPr>
        <w:tc>
          <w:tcPr>
            <w:tcW w:w="67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A369C3" w14:textId="77777777" w:rsidR="000F3779" w:rsidRPr="00967F4B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>K3</w:t>
            </w:r>
          </w:p>
        </w:tc>
        <w:tc>
          <w:tcPr>
            <w:tcW w:w="6562" w:type="dxa"/>
            <w:gridSpan w:val="23"/>
          </w:tcPr>
          <w:p w14:paraId="491D3BF3" w14:textId="77777777" w:rsidR="000F3779" w:rsidRPr="00AF2EEE" w:rsidRDefault="000F3779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 w:cs="Times New Roman"/>
                <w:sz w:val="16"/>
                <w:szCs w:val="16"/>
              </w:rPr>
              <w:t>Ponosić odpowiedzialność za wykonywane czynności zawodowe;</w:t>
            </w:r>
          </w:p>
        </w:tc>
        <w:tc>
          <w:tcPr>
            <w:tcW w:w="1491" w:type="dxa"/>
            <w:gridSpan w:val="2"/>
            <w:vAlign w:val="center"/>
          </w:tcPr>
          <w:p w14:paraId="0191B884" w14:textId="77777777" w:rsidR="000F3779" w:rsidRPr="00AF2EEE" w:rsidRDefault="000F377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/>
                <w:sz w:val="16"/>
                <w:szCs w:val="16"/>
              </w:rPr>
              <w:t>PIEL.1P_K4</w:t>
            </w:r>
          </w:p>
        </w:tc>
        <w:tc>
          <w:tcPr>
            <w:tcW w:w="1336" w:type="dxa"/>
            <w:gridSpan w:val="4"/>
            <w:vAlign w:val="center"/>
          </w:tcPr>
          <w:p w14:paraId="4E604E42" w14:textId="77777777" w:rsidR="000F3779" w:rsidRPr="00AF2EEE" w:rsidRDefault="000F3779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F2EEE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0F3779" w:rsidRPr="00363EB6" w14:paraId="290CFAF9" w14:textId="77777777" w:rsidTr="00D6791F">
        <w:trPr>
          <w:trHeight w:val="631"/>
          <w:jc w:val="center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925C540" w14:textId="77777777" w:rsidR="000F3779" w:rsidRPr="00967F4B" w:rsidRDefault="000F3779" w:rsidP="00D6791F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0F3779" w:rsidRPr="00363EB6" w14:paraId="60801829" w14:textId="77777777" w:rsidTr="00D6791F">
        <w:trPr>
          <w:cantSplit/>
          <w:trHeight w:val="420"/>
          <w:jc w:val="center"/>
        </w:trPr>
        <w:tc>
          <w:tcPr>
            <w:tcW w:w="135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204EA4F" w14:textId="77777777" w:rsidR="000F3779" w:rsidRPr="00967F4B" w:rsidRDefault="000F3779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419DE052" w14:textId="77777777" w:rsidR="000F3779" w:rsidRPr="00967F4B" w:rsidRDefault="000F3779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70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0B37AEF" w14:textId="77777777" w:rsidR="000F3779" w:rsidRPr="00967F4B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0F3779" w:rsidRPr="00363EB6" w14:paraId="53717874" w14:textId="77777777" w:rsidTr="00D6791F">
        <w:trPr>
          <w:cantSplit/>
          <w:trHeight w:val="1688"/>
          <w:jc w:val="center"/>
        </w:trPr>
        <w:tc>
          <w:tcPr>
            <w:tcW w:w="1352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BC7F8" w14:textId="77777777" w:rsidR="000F3779" w:rsidRPr="00967F4B" w:rsidRDefault="000F3779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03A33E3A" w14:textId="77777777" w:rsidR="000F3779" w:rsidRPr="00967F4B" w:rsidRDefault="000F3779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2896F556" w14:textId="77777777" w:rsidR="000F3779" w:rsidRPr="00967F4B" w:rsidRDefault="000F3779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424EBBE9" w14:textId="77777777" w:rsidR="000F3779" w:rsidRPr="00967F4B" w:rsidRDefault="000F3779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18BA10D" w14:textId="77777777" w:rsidR="000F3779" w:rsidRPr="00967F4B" w:rsidRDefault="000F3779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44AE4D88" w14:textId="77777777" w:rsidR="000F3779" w:rsidRPr="00967F4B" w:rsidRDefault="000F3779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DE14421" w14:textId="77777777" w:rsidR="000F3779" w:rsidRPr="00967F4B" w:rsidRDefault="000F3779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5FF8B23" w14:textId="77777777" w:rsidR="000F3779" w:rsidRPr="00967F4B" w:rsidRDefault="000F3779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967F4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9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6789C64F" w14:textId="77777777" w:rsidR="000F3779" w:rsidRDefault="000F3779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/</w:t>
            </w:r>
          </w:p>
          <w:p w14:paraId="2B89A3A3" w14:textId="77777777" w:rsidR="000F3779" w:rsidRPr="00363EB6" w:rsidRDefault="000F3779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5A575D02" w14:textId="77777777" w:rsidR="000F3779" w:rsidRPr="00363EB6" w:rsidRDefault="000F3779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49809CA" w14:textId="77777777" w:rsidR="000F3779" w:rsidRPr="00363EB6" w:rsidRDefault="000F3779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(pielęgniarstwo)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37BC7216" w14:textId="77777777" w:rsidR="000F3779" w:rsidRPr="00363EB6" w:rsidRDefault="000F3779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0F3779" w:rsidRPr="00363EB6" w14:paraId="4448AE3A" w14:textId="77777777" w:rsidTr="00D6791F">
        <w:trPr>
          <w:trHeight w:val="339"/>
          <w:jc w:val="center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6D867" w14:textId="77777777" w:rsidR="000F3779" w:rsidRPr="003A7921" w:rsidRDefault="000F3779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A792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WIEDZA</w:t>
            </w:r>
          </w:p>
        </w:tc>
      </w:tr>
      <w:tr w:rsidR="000F3779" w:rsidRPr="00363EB6" w14:paraId="657ED462" w14:textId="77777777" w:rsidTr="00D6791F">
        <w:trPr>
          <w:trHeight w:hRule="exact" w:val="339"/>
          <w:jc w:val="center"/>
        </w:trPr>
        <w:tc>
          <w:tcPr>
            <w:tcW w:w="1352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350B380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 </w:t>
            </w:r>
          </w:p>
        </w:tc>
        <w:tc>
          <w:tcPr>
            <w:tcW w:w="96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02F377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42FE64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25F3DC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08F4DF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A6E075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FDD35B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95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A1FE49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A50127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29E558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50594E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0F3779" w:rsidRPr="00363EB6" w14:paraId="08F82D71" w14:textId="77777777" w:rsidTr="00D6791F">
        <w:trPr>
          <w:trHeight w:hRule="exact" w:val="286"/>
          <w:jc w:val="center"/>
        </w:trPr>
        <w:tc>
          <w:tcPr>
            <w:tcW w:w="13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DA6A5A4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W2</w:t>
            </w:r>
          </w:p>
        </w:tc>
        <w:tc>
          <w:tcPr>
            <w:tcW w:w="96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2D6FF4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2CA248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5A784E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C5FB23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404D67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9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E6312C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9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F94D23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10FDA0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DEA8AA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F92472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0F3779" w:rsidRPr="00363EB6" w14:paraId="526DB020" w14:textId="77777777" w:rsidTr="00D6791F">
        <w:trPr>
          <w:trHeight w:hRule="exact" w:val="291"/>
          <w:jc w:val="center"/>
        </w:trPr>
        <w:tc>
          <w:tcPr>
            <w:tcW w:w="13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3F40904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W3</w:t>
            </w:r>
          </w:p>
        </w:tc>
        <w:tc>
          <w:tcPr>
            <w:tcW w:w="96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0AA470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532931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6001BC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2F6755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9C0038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9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C1441A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9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5E7887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42C023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D1EA8A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7237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0F3779" w:rsidRPr="00363EB6" w14:paraId="1254050F" w14:textId="77777777" w:rsidTr="00D6791F">
        <w:trPr>
          <w:trHeight w:val="364"/>
          <w:jc w:val="center"/>
        </w:trPr>
        <w:tc>
          <w:tcPr>
            <w:tcW w:w="10060" w:type="dxa"/>
            <w:gridSpan w:val="3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50A971D" w14:textId="77777777" w:rsidR="000F3779" w:rsidRPr="003A7921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A792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UMIEJĘTNOŚCI</w:t>
            </w:r>
          </w:p>
        </w:tc>
      </w:tr>
      <w:tr w:rsidR="000F3779" w:rsidRPr="00363EB6" w14:paraId="6D8250DF" w14:textId="77777777" w:rsidTr="00D6791F">
        <w:trPr>
          <w:trHeight w:hRule="exact" w:val="257"/>
          <w:jc w:val="center"/>
        </w:trPr>
        <w:tc>
          <w:tcPr>
            <w:tcW w:w="13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C52DBE7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U1</w:t>
            </w:r>
          </w:p>
        </w:tc>
        <w:tc>
          <w:tcPr>
            <w:tcW w:w="9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CB0362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4DB7F7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97781D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E7D444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C7057A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9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29EBD1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44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488A3E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EC33C7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B8B4F88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76E028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0F3779" w:rsidRPr="00363EB6" w14:paraId="576DB9F1" w14:textId="77777777" w:rsidTr="00D6791F">
        <w:trPr>
          <w:trHeight w:hRule="exact" w:val="306"/>
          <w:jc w:val="center"/>
        </w:trPr>
        <w:tc>
          <w:tcPr>
            <w:tcW w:w="13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B655BE5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U2</w:t>
            </w:r>
          </w:p>
        </w:tc>
        <w:tc>
          <w:tcPr>
            <w:tcW w:w="96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8334C9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8CDFA1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6C10CE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CDAF90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D5038C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9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F602B4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44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D27BFF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EBBFD9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C2BDC58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B10731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0F3779" w:rsidRPr="00363EB6" w14:paraId="4C8CEE53" w14:textId="77777777" w:rsidTr="00D6791F">
        <w:trPr>
          <w:trHeight w:hRule="exact" w:val="283"/>
          <w:jc w:val="center"/>
        </w:trPr>
        <w:tc>
          <w:tcPr>
            <w:tcW w:w="13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78335E8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U3</w:t>
            </w:r>
          </w:p>
        </w:tc>
        <w:tc>
          <w:tcPr>
            <w:tcW w:w="967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B7D993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22C380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B3034D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92A047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1B8EA6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9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3C3B63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44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BF30EF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C53737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E3EC27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1E796B2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0F3779" w:rsidRPr="00363EB6" w14:paraId="6CB4E385" w14:textId="77777777" w:rsidTr="00D6791F">
        <w:trPr>
          <w:trHeight w:val="273"/>
          <w:jc w:val="center"/>
        </w:trPr>
        <w:tc>
          <w:tcPr>
            <w:tcW w:w="10060" w:type="dxa"/>
            <w:gridSpan w:val="3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FC0D1" w14:textId="77777777" w:rsidR="000F3779" w:rsidRPr="003A7921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A792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KOMPETENCJE</w:t>
            </w:r>
            <w:r w:rsidRPr="003A7921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 xml:space="preserve"> SPOŁECZNE</w:t>
            </w:r>
          </w:p>
        </w:tc>
      </w:tr>
      <w:tr w:rsidR="000F3779" w:rsidRPr="00363EB6" w14:paraId="66741287" w14:textId="77777777" w:rsidTr="00D6791F">
        <w:trPr>
          <w:trHeight w:hRule="exact" w:val="276"/>
          <w:jc w:val="center"/>
        </w:trPr>
        <w:tc>
          <w:tcPr>
            <w:tcW w:w="13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2895E19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K1</w:t>
            </w:r>
          </w:p>
        </w:tc>
        <w:tc>
          <w:tcPr>
            <w:tcW w:w="96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EBDDCB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A88032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4AFB00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8BD3A4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430D9A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9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6D8A50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44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5FEFD5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80B73D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02788D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BD78774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0F3779" w:rsidRPr="00363EB6" w14:paraId="0DB1F962" w14:textId="77777777" w:rsidTr="00D6791F">
        <w:trPr>
          <w:trHeight w:hRule="exact" w:val="295"/>
          <w:jc w:val="center"/>
        </w:trPr>
        <w:tc>
          <w:tcPr>
            <w:tcW w:w="13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DF7B763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K2</w:t>
            </w:r>
          </w:p>
        </w:tc>
        <w:tc>
          <w:tcPr>
            <w:tcW w:w="96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430B7B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1C6890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E45851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1D0CF2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865A81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9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4B08B8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44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9A2613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B39FB0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A020C5C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A11511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0F3779" w:rsidRPr="00363EB6" w14:paraId="28F84477" w14:textId="77777777" w:rsidTr="00D6791F">
        <w:trPr>
          <w:trHeight w:hRule="exact" w:val="295"/>
          <w:jc w:val="center"/>
        </w:trPr>
        <w:tc>
          <w:tcPr>
            <w:tcW w:w="13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FB8CDA9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K3</w:t>
            </w:r>
          </w:p>
        </w:tc>
        <w:tc>
          <w:tcPr>
            <w:tcW w:w="96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B6BAE9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2D79D9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A867C0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A11C80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CF15C4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9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82F40B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44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D91CF2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382650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x</w:t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229FF5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5F4C1F" w14:textId="77777777" w:rsidR="000F3779" w:rsidRPr="00363EB6" w:rsidRDefault="000F3779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0F3779" w:rsidRPr="00363EB6" w14:paraId="11736CEE" w14:textId="77777777" w:rsidTr="00D6791F">
        <w:trPr>
          <w:trHeight w:val="411"/>
          <w:jc w:val="center"/>
        </w:trPr>
        <w:tc>
          <w:tcPr>
            <w:tcW w:w="8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7673ECE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Treść</w:t>
            </w: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modułu (przedmiotu) kształcenia (program wykładów i pozostałych zajęć)</w:t>
            </w:r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EE139CE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Odniesienie do efektów 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uczenia się:</w:t>
            </w:r>
          </w:p>
        </w:tc>
      </w:tr>
      <w:tr w:rsidR="000F3779" w:rsidRPr="00363EB6" w14:paraId="6E5AED19" w14:textId="77777777" w:rsidTr="00D6791F">
        <w:trPr>
          <w:trHeight w:val="180"/>
          <w:jc w:val="center"/>
        </w:trPr>
        <w:tc>
          <w:tcPr>
            <w:tcW w:w="8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98D1" w14:textId="77777777" w:rsidR="000F3779" w:rsidRPr="00E876A5" w:rsidRDefault="000F3779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876A5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WYKŁADY </w:t>
            </w:r>
          </w:p>
          <w:p w14:paraId="27C13FCD" w14:textId="77777777" w:rsidR="000F3779" w:rsidRPr="00E876A5" w:rsidRDefault="000F3779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65F4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52890A3F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6CB39C1D" w14:textId="77777777" w:rsidTr="00D6791F">
        <w:trPr>
          <w:trHeight w:val="388"/>
          <w:jc w:val="center"/>
        </w:trPr>
        <w:tc>
          <w:tcPr>
            <w:tcW w:w="8873" w:type="dxa"/>
            <w:gridSpan w:val="2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46CC99" w14:textId="77777777" w:rsidR="000F3779" w:rsidRPr="00EE452F" w:rsidRDefault="000F3779" w:rsidP="007221D7">
            <w:pPr>
              <w:pStyle w:val="Akapitzlist"/>
              <w:numPr>
                <w:ilvl w:val="0"/>
                <w:numId w:val="53"/>
              </w:numPr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EE452F">
              <w:rPr>
                <w:rFonts w:ascii="Verdana" w:eastAsia="Calibri" w:hAnsi="Verdana" w:cs="Times New Roman"/>
                <w:bCs/>
                <w:sz w:val="16"/>
                <w:szCs w:val="16"/>
              </w:rPr>
              <w:t>Zasady sprawowania opieki zdrowotnej w świetle Konstytucji Rzeczypospolitej Polskiej</w:t>
            </w:r>
            <w:r w:rsidRPr="00EE452F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 podstawowe pojęcia z zakresu prawa ochrony zdrowia, systemie ochrony zdrowia w Polsce. Struktura  , zasady funkcjonowania oraz rola zawodów medycznych, w szczególności pielęgniarki i położnej, w tym systemie</w:t>
            </w:r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3CE72" w14:textId="77777777" w:rsidR="000F3779" w:rsidRPr="00312F63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12F63">
              <w:rPr>
                <w:rFonts w:ascii="Verdana" w:eastAsia="Calibri" w:hAnsi="Verdana" w:cs="Times New Roman"/>
                <w:sz w:val="16"/>
                <w:szCs w:val="16"/>
              </w:rPr>
              <w:t>W1</w:t>
            </w:r>
          </w:p>
        </w:tc>
      </w:tr>
      <w:tr w:rsidR="000F3779" w:rsidRPr="00363EB6" w14:paraId="75B8BE6B" w14:textId="77777777" w:rsidTr="00D6791F">
        <w:trPr>
          <w:trHeight w:val="349"/>
          <w:jc w:val="center"/>
        </w:trPr>
        <w:tc>
          <w:tcPr>
            <w:tcW w:w="8873" w:type="dxa"/>
            <w:gridSpan w:val="2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0749" w14:textId="77777777" w:rsidR="000F3779" w:rsidRPr="00EE452F" w:rsidRDefault="000F3779" w:rsidP="007221D7">
            <w:pPr>
              <w:pStyle w:val="Akapitzlist"/>
              <w:numPr>
                <w:ilvl w:val="0"/>
                <w:numId w:val="53"/>
              </w:num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E452F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Normy prawne regulujące działalność podmiotów leczniczych oraz innych instytucji tworzących system ochrony zdrowia, </w:t>
            </w:r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5402" w14:textId="77777777" w:rsidR="000F3779" w:rsidRPr="00312F63" w:rsidRDefault="000F3779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12F63">
              <w:rPr>
                <w:rFonts w:ascii="Verdana" w:eastAsia="Calibri" w:hAnsi="Verdana" w:cs="Times New Roman"/>
                <w:sz w:val="16"/>
                <w:szCs w:val="16"/>
              </w:rPr>
              <w:t>W2</w:t>
            </w:r>
          </w:p>
        </w:tc>
      </w:tr>
      <w:tr w:rsidR="000F3779" w:rsidRPr="00363EB6" w14:paraId="338EBE09" w14:textId="77777777" w:rsidTr="00D6791F">
        <w:trPr>
          <w:trHeight w:val="750"/>
          <w:jc w:val="center"/>
        </w:trPr>
        <w:tc>
          <w:tcPr>
            <w:tcW w:w="8873" w:type="dxa"/>
            <w:gridSpan w:val="2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6E0C13" w14:textId="77777777" w:rsidR="000F3779" w:rsidRPr="00EE452F" w:rsidRDefault="000F3779" w:rsidP="007221D7">
            <w:pPr>
              <w:pStyle w:val="Akapitzlist"/>
              <w:numPr>
                <w:ilvl w:val="0"/>
                <w:numId w:val="53"/>
              </w:numPr>
              <w:spacing w:after="0" w:line="240" w:lineRule="auto"/>
              <w:ind w:right="425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E452F">
              <w:rPr>
                <w:rFonts w:ascii="Verdana" w:eastAsia="Calibri" w:hAnsi="Verdana" w:cs="Times New Roman"/>
                <w:bCs/>
                <w:sz w:val="16"/>
                <w:szCs w:val="16"/>
              </w:rPr>
              <w:lastRenderedPageBreak/>
              <w:t xml:space="preserve">Definicja oraz cechy szczególne zawodu medycznego oraz prawo wykonywania zawodu medycznego, </w:t>
            </w:r>
            <w:r w:rsidRPr="00EE452F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ze szczególnym uwzględnieniem przepisów dotyczących wykonywania zawodu pielęgniarki, odpowiedzialności zawodowej oraz praw pacjenta</w:t>
            </w:r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22D2" w14:textId="77777777" w:rsidR="000F3779" w:rsidRPr="00312F63" w:rsidRDefault="000F3779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12F63">
              <w:rPr>
                <w:rFonts w:ascii="Verdana" w:eastAsia="Calibri" w:hAnsi="Verdana" w:cs="Times New Roman"/>
                <w:sz w:val="16"/>
                <w:szCs w:val="16"/>
              </w:rPr>
              <w:t>W3,W4, W5</w:t>
            </w:r>
          </w:p>
        </w:tc>
      </w:tr>
      <w:tr w:rsidR="000F3779" w:rsidRPr="00363EB6" w14:paraId="7BD92DD3" w14:textId="77777777" w:rsidTr="00D6791F">
        <w:trPr>
          <w:trHeight w:val="195"/>
          <w:jc w:val="center"/>
        </w:trPr>
        <w:tc>
          <w:tcPr>
            <w:tcW w:w="8873" w:type="dxa"/>
            <w:gridSpan w:val="2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1D40C1" w14:textId="77777777" w:rsidR="000F3779" w:rsidRPr="008138B9" w:rsidRDefault="000F3779" w:rsidP="007221D7">
            <w:pPr>
              <w:pStyle w:val="Akapitzlist"/>
              <w:numPr>
                <w:ilvl w:val="0"/>
                <w:numId w:val="53"/>
              </w:num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E452F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Obowiązujące  akty prawne (ustawy i aktach wykonawczych) regulujące status prawny, organizację i funkcjonow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anie jednostek ochrony zdrowia,</w:t>
            </w:r>
          </w:p>
          <w:p w14:paraId="2B49EBA7" w14:textId="77777777" w:rsidR="000F3779" w:rsidRPr="00EE452F" w:rsidRDefault="000F3779" w:rsidP="007221D7">
            <w:pPr>
              <w:pStyle w:val="Akapitzlist"/>
              <w:numPr>
                <w:ilvl w:val="0"/>
                <w:numId w:val="53"/>
              </w:num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E452F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Regulacje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EE452F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 dotyczące systemu ubezpieczeń zdrowotnych, zasad udzielania świadczeń zdrowotnych oraz ich finansowania, istotne w codziennej praktyce pielęgniarskiej</w:t>
            </w:r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40B5" w14:textId="77777777" w:rsidR="000F3779" w:rsidRPr="00312F63" w:rsidRDefault="000F3779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12F63">
              <w:rPr>
                <w:rFonts w:ascii="Verdana" w:eastAsia="Calibri" w:hAnsi="Verdana" w:cs="Times New Roman"/>
                <w:sz w:val="16"/>
                <w:szCs w:val="16"/>
              </w:rPr>
              <w:t>W3,W4, W5</w:t>
            </w:r>
          </w:p>
        </w:tc>
      </w:tr>
      <w:tr w:rsidR="000F3779" w:rsidRPr="00363EB6" w14:paraId="08E7CB9C" w14:textId="77777777" w:rsidTr="00D6791F">
        <w:trPr>
          <w:trHeight w:val="195"/>
          <w:jc w:val="center"/>
        </w:trPr>
        <w:tc>
          <w:tcPr>
            <w:tcW w:w="8873" w:type="dxa"/>
            <w:gridSpan w:val="2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C00232" w14:textId="77777777" w:rsidR="000F3779" w:rsidRPr="00FC0B58" w:rsidRDefault="000F3779" w:rsidP="00D6791F">
            <w:pPr>
              <w:pStyle w:val="Akapitzlist"/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FC0B58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ĆWICZENIA</w:t>
            </w:r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0C75" w14:textId="77777777" w:rsidR="000F3779" w:rsidRPr="00312F63" w:rsidRDefault="000F3779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2B7D0607" w14:textId="77777777" w:rsidTr="00D6791F">
        <w:trPr>
          <w:trHeight w:val="195"/>
          <w:jc w:val="center"/>
        </w:trPr>
        <w:tc>
          <w:tcPr>
            <w:tcW w:w="8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D0C0" w14:textId="77777777" w:rsidR="000F3779" w:rsidRDefault="000F3779" w:rsidP="007221D7">
            <w:pPr>
              <w:pStyle w:val="Akapitzlist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8138B9">
              <w:rPr>
                <w:rFonts w:ascii="Verdana" w:hAnsi="Verdana"/>
                <w:sz w:val="16"/>
                <w:szCs w:val="16"/>
              </w:rPr>
              <w:t xml:space="preserve">Odpowiedzialność zawodowa- przesłanki odpowiedzialności zawodowej, postępowanie w sprawie odpowiedzialności zawodowej – </w:t>
            </w:r>
            <w:r w:rsidRPr="00312F63">
              <w:rPr>
                <w:rFonts w:ascii="Verdana" w:hAnsi="Verdana"/>
                <w:sz w:val="16"/>
                <w:szCs w:val="16"/>
              </w:rPr>
              <w:t xml:space="preserve">postępowanie wyjaśniające, rozprawa przed sądem I </w:t>
            </w:r>
            <w:proofErr w:type="spellStart"/>
            <w:r w:rsidRPr="00312F63">
              <w:rPr>
                <w:rFonts w:ascii="Verdana" w:hAnsi="Verdana"/>
                <w:sz w:val="16"/>
                <w:szCs w:val="16"/>
              </w:rPr>
              <w:t>i</w:t>
            </w:r>
            <w:proofErr w:type="spellEnd"/>
            <w:r w:rsidRPr="00312F63">
              <w:rPr>
                <w:rFonts w:ascii="Verdana" w:hAnsi="Verdana"/>
                <w:sz w:val="16"/>
                <w:szCs w:val="16"/>
              </w:rPr>
              <w:t xml:space="preserve"> II instancji, postępowanie odwoławcze.</w:t>
            </w:r>
            <w:r w:rsidRPr="008138B9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65A72E9D" w14:textId="77777777" w:rsidR="000F3779" w:rsidRPr="008138B9" w:rsidRDefault="000F3779" w:rsidP="007221D7">
            <w:pPr>
              <w:pStyle w:val="Akapitzlist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8138B9">
              <w:rPr>
                <w:rFonts w:ascii="Verdana" w:hAnsi="Verdana"/>
                <w:sz w:val="16"/>
                <w:szCs w:val="16"/>
              </w:rPr>
              <w:t xml:space="preserve">Odpowiedzialność karna - Błędy medyczne: diagnostyczny, techniczny, terapeutyczny, organizacyjny. </w:t>
            </w:r>
            <w:r>
              <w:rPr>
                <w:rFonts w:ascii="Verdana" w:hAnsi="Verdana"/>
                <w:sz w:val="16"/>
                <w:szCs w:val="16"/>
              </w:rPr>
              <w:t>–</w:t>
            </w:r>
            <w:r w:rsidRPr="008138B9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59B42735" w14:textId="77777777" w:rsidR="000F3779" w:rsidRPr="008138B9" w:rsidRDefault="000F3779" w:rsidP="007221D7">
            <w:pPr>
              <w:pStyle w:val="Akapitzlist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8138B9">
              <w:rPr>
                <w:rFonts w:ascii="Verdana" w:hAnsi="Verdana"/>
                <w:sz w:val="16"/>
                <w:szCs w:val="16"/>
              </w:rPr>
              <w:t xml:space="preserve">Odpowiedzialność cywilna - przesłanki odpowiedzialności cywilnej: wina; związek przyczynowy; szkoda. </w:t>
            </w:r>
          </w:p>
          <w:p w14:paraId="6F5104DA" w14:textId="77777777" w:rsidR="000F3779" w:rsidRPr="003A7921" w:rsidRDefault="000F3779" w:rsidP="007221D7">
            <w:pPr>
              <w:pStyle w:val="Akapitzlist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8138B9">
              <w:rPr>
                <w:rFonts w:ascii="Verdana" w:hAnsi="Verdana"/>
                <w:sz w:val="16"/>
                <w:szCs w:val="16"/>
              </w:rPr>
              <w:t xml:space="preserve"> Odpowiedzialność pracownicza - odpowiedzialność porządkowa i materialna. </w:t>
            </w:r>
          </w:p>
          <w:p w14:paraId="12340EEB" w14:textId="77777777" w:rsidR="000F3779" w:rsidRPr="003A7921" w:rsidRDefault="000F3779" w:rsidP="007221D7">
            <w:pPr>
              <w:pStyle w:val="Akapitzlist"/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3A7921">
              <w:rPr>
                <w:rFonts w:ascii="Verdana" w:hAnsi="Verdana"/>
                <w:sz w:val="16"/>
                <w:szCs w:val="16"/>
              </w:rPr>
              <w:t>Wybrane zagadnienia prawa pracy. Podstawowe zasady prawa pracy, bezpieczeństwo i higiena pracy: podstawowe obowiązki pracodawcy i pracownika, profilaktyczna ochrona zdrowia, wypadki przy pracy, choroby zawodowe.</w:t>
            </w:r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FA40" w14:textId="77777777" w:rsidR="000F3779" w:rsidRPr="00312F63" w:rsidRDefault="000F3779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12F63">
              <w:rPr>
                <w:rFonts w:ascii="Verdana" w:eastAsia="Calibri" w:hAnsi="Verdana" w:cs="Times New Roman"/>
                <w:sz w:val="16"/>
                <w:szCs w:val="16"/>
              </w:rPr>
              <w:t>U 1</w:t>
            </w:r>
          </w:p>
          <w:p w14:paraId="428961E2" w14:textId="77777777" w:rsidR="000F3779" w:rsidRPr="00312F63" w:rsidRDefault="000F3779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K1-K3</w:t>
            </w:r>
          </w:p>
        </w:tc>
      </w:tr>
      <w:tr w:rsidR="000F3779" w:rsidRPr="00363EB6" w14:paraId="7DC7EE73" w14:textId="77777777" w:rsidTr="00D6791F">
        <w:trPr>
          <w:trHeight w:val="315"/>
          <w:jc w:val="center"/>
        </w:trPr>
        <w:tc>
          <w:tcPr>
            <w:tcW w:w="8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F5BC" w14:textId="77777777" w:rsidR="000F3779" w:rsidRPr="00E876A5" w:rsidRDefault="000F3779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  <w:r w:rsidRPr="00E876A5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samodzielnej realizacji/samokształcenie</w:t>
            </w:r>
          </w:p>
          <w:p w14:paraId="674C1A2A" w14:textId="77777777" w:rsidR="000F3779" w:rsidRPr="00E876A5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BA9C" w14:textId="77777777" w:rsidR="000F3779" w:rsidRPr="00363EB6" w:rsidRDefault="000F3779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0634F541" w14:textId="77777777" w:rsidTr="00D6791F">
        <w:trPr>
          <w:trHeight w:val="315"/>
          <w:jc w:val="center"/>
        </w:trPr>
        <w:tc>
          <w:tcPr>
            <w:tcW w:w="887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B4AD" w14:textId="77777777" w:rsidR="000F3779" w:rsidRPr="006024AE" w:rsidRDefault="000F3779" w:rsidP="00D6791F">
            <w:pPr>
              <w:spacing w:after="0" w:line="240" w:lineRule="auto"/>
              <w:rPr>
                <w:rFonts w:ascii="Verdana" w:hAnsi="Verdana" w:cs="Segoe UI"/>
                <w:color w:val="2C2F45"/>
                <w:kern w:val="2"/>
                <w:sz w:val="16"/>
                <w:szCs w:val="16"/>
              </w:rPr>
            </w:pPr>
            <w:r w:rsidRPr="006024AE">
              <w:rPr>
                <w:rFonts w:ascii="Verdana" w:hAnsi="Verdana" w:cs="Segoe UI"/>
                <w:color w:val="2C2F45"/>
                <w:kern w:val="2"/>
                <w:sz w:val="16"/>
                <w:szCs w:val="16"/>
              </w:rPr>
              <w:t xml:space="preserve">Studiowanie poleconej przez wykładowcę literatury przedmiotu, </w:t>
            </w:r>
          </w:p>
          <w:p w14:paraId="61073746" w14:textId="77777777" w:rsidR="000F3779" w:rsidRPr="006024AE" w:rsidRDefault="000F3779" w:rsidP="00D6791F">
            <w:pPr>
              <w:spacing w:after="0" w:line="240" w:lineRule="auto"/>
              <w:rPr>
                <w:rFonts w:ascii="Verdana" w:hAnsi="Verdana" w:cs="Segoe UI"/>
                <w:color w:val="2C2F45"/>
                <w:kern w:val="2"/>
                <w:sz w:val="16"/>
                <w:szCs w:val="16"/>
              </w:rPr>
            </w:pPr>
            <w:r w:rsidRPr="006024AE">
              <w:rPr>
                <w:rFonts w:ascii="Verdana" w:hAnsi="Verdana" w:cs="Segoe UI"/>
                <w:color w:val="2C2F45"/>
                <w:kern w:val="2"/>
                <w:sz w:val="16"/>
                <w:szCs w:val="16"/>
              </w:rPr>
              <w:t>Opracowanie wybranego przez studenta zadania problemowego w formie referatu/eseju</w:t>
            </w:r>
          </w:p>
          <w:p w14:paraId="6CE05DF5" w14:textId="77777777" w:rsidR="000F3779" w:rsidRPr="006024AE" w:rsidRDefault="000F3779" w:rsidP="00D6791F">
            <w:pPr>
              <w:spacing w:after="0" w:line="240" w:lineRule="auto"/>
              <w:rPr>
                <w:rFonts w:ascii="Verdana" w:hAnsi="Verdana" w:cs="Segoe UI"/>
                <w:color w:val="2C2F45"/>
                <w:kern w:val="2"/>
                <w:sz w:val="16"/>
                <w:szCs w:val="16"/>
              </w:rPr>
            </w:pPr>
            <w:r w:rsidRPr="006024AE">
              <w:rPr>
                <w:rFonts w:ascii="Verdana" w:hAnsi="Verdana" w:cs="Segoe UI"/>
                <w:color w:val="2C2F45"/>
                <w:kern w:val="2"/>
                <w:sz w:val="16"/>
                <w:szCs w:val="16"/>
              </w:rPr>
              <w:t>Analiza dwóch artykułów naukowych z zakresu prawa medycznego</w:t>
            </w:r>
          </w:p>
          <w:p w14:paraId="76815E8F" w14:textId="77777777" w:rsidR="000F3779" w:rsidRPr="006024AE" w:rsidRDefault="000F3779" w:rsidP="00D6791F">
            <w:pPr>
              <w:spacing w:after="0" w:line="240" w:lineRule="auto"/>
              <w:rPr>
                <w:rFonts w:ascii="Verdana" w:hAnsi="Verdana" w:cs="Segoe UI"/>
                <w:color w:val="2C2F45"/>
                <w:kern w:val="2"/>
                <w:sz w:val="16"/>
                <w:szCs w:val="16"/>
              </w:rPr>
            </w:pPr>
            <w:r w:rsidRPr="006024AE">
              <w:rPr>
                <w:rFonts w:ascii="Verdana" w:hAnsi="Verdana" w:cs="Segoe UI"/>
                <w:color w:val="2C2F45"/>
                <w:kern w:val="2"/>
                <w:sz w:val="16"/>
                <w:szCs w:val="16"/>
              </w:rPr>
              <w:t>tematy do samodzielnej realizacji:</w:t>
            </w:r>
          </w:p>
          <w:p w14:paraId="5C159D24" w14:textId="77777777" w:rsidR="000F3779" w:rsidRPr="006024AE" w:rsidRDefault="000F3779" w:rsidP="007221D7">
            <w:pPr>
              <w:pStyle w:val="Akapitzlist"/>
              <w:numPr>
                <w:ilvl w:val="0"/>
                <w:numId w:val="55"/>
              </w:numPr>
              <w:spacing w:after="0" w:line="240" w:lineRule="auto"/>
              <w:ind w:left="313" w:hanging="313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6024AE">
              <w:rPr>
                <w:rFonts w:ascii="Verdana" w:eastAsia="Times New Roman" w:hAnsi="Verdana" w:cs="Segoe UI"/>
                <w:color w:val="2C2F45"/>
                <w:sz w:val="16"/>
                <w:szCs w:val="16"/>
                <w:lang w:eastAsia="pl-PL"/>
              </w:rPr>
              <w:t>Europejski system ochrony praw człowieka, Prawo pracy w ochronie zdrowia (w szczególności czas pracy pracowników sektora ochrony zdrowia),</w:t>
            </w:r>
          </w:p>
          <w:p w14:paraId="443A5E65" w14:textId="77777777" w:rsidR="000F3779" w:rsidRPr="006024AE" w:rsidRDefault="000F3779" w:rsidP="007221D7">
            <w:pPr>
              <w:numPr>
                <w:ilvl w:val="0"/>
                <w:numId w:val="55"/>
              </w:numPr>
              <w:spacing w:after="0" w:line="240" w:lineRule="auto"/>
              <w:ind w:left="313" w:hanging="313"/>
              <w:contextualSpacing/>
              <w:rPr>
                <w:rFonts w:ascii="Verdana" w:eastAsia="Times New Roman" w:hAnsi="Verdana" w:cs="Segoe UI"/>
                <w:color w:val="2C2F45"/>
                <w:sz w:val="16"/>
                <w:szCs w:val="16"/>
                <w:lang w:eastAsia="pl-PL"/>
              </w:rPr>
            </w:pPr>
            <w:r w:rsidRPr="006024AE">
              <w:rPr>
                <w:rFonts w:ascii="Verdana" w:hAnsi="Verdana"/>
                <w:kern w:val="2"/>
                <w:sz w:val="16"/>
                <w:szCs w:val="16"/>
              </w:rPr>
              <w:t xml:space="preserve">Ubezpieczenia zdrowotne  </w:t>
            </w:r>
            <w:r w:rsidRPr="006024AE">
              <w:rPr>
                <w:rFonts w:ascii="Verdana" w:hAnsi="Verdana" w:cs="Segoe UI"/>
                <w:color w:val="2C2F45"/>
                <w:kern w:val="2"/>
                <w:sz w:val="16"/>
                <w:szCs w:val="16"/>
              </w:rPr>
              <w:t>w Polsce i państwach Unii Europejskiej</w:t>
            </w:r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42D40" w14:textId="77777777" w:rsidR="000F3779" w:rsidRDefault="000F3779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W1- W5</w:t>
            </w:r>
          </w:p>
          <w:p w14:paraId="68889A95" w14:textId="77777777" w:rsidR="000F3779" w:rsidRDefault="000F3779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</w:t>
            </w:r>
          </w:p>
          <w:p w14:paraId="5B9F3805" w14:textId="77777777" w:rsidR="000F3779" w:rsidRPr="00363EB6" w:rsidRDefault="000F3779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K1-K3</w:t>
            </w:r>
          </w:p>
        </w:tc>
      </w:tr>
      <w:tr w:rsidR="000F3779" w:rsidRPr="00363EB6" w14:paraId="7DC83D9C" w14:textId="77777777" w:rsidTr="00D6791F">
        <w:trPr>
          <w:trHeight w:val="315"/>
          <w:jc w:val="center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857F" w14:textId="77777777" w:rsidR="000F3779" w:rsidRPr="00E876A5" w:rsidRDefault="000F3779" w:rsidP="00D6791F">
            <w:pPr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</w:p>
          <w:p w14:paraId="0D5B2C89" w14:textId="77777777" w:rsidR="000F3779" w:rsidRPr="00E876A5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876A5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0F3779" w:rsidRPr="00363EB6" w14:paraId="6622342A" w14:textId="77777777" w:rsidTr="00D6791F">
        <w:trPr>
          <w:trHeight w:val="1278"/>
          <w:jc w:val="center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9292" w14:textId="77777777" w:rsidR="000F3779" w:rsidRPr="00C763B0" w:rsidRDefault="000F3779" w:rsidP="00D6791F">
            <w:pPr>
              <w:keepNext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C763B0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podstawowa</w:t>
            </w:r>
          </w:p>
          <w:p w14:paraId="7933991E" w14:textId="77777777" w:rsidR="000F3779" w:rsidRDefault="000F3779" w:rsidP="00D6791F">
            <w:pPr>
              <w:pStyle w:val="Defaul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1.  </w:t>
            </w:r>
            <w:r w:rsidRPr="00052832">
              <w:rPr>
                <w:rFonts w:ascii="Verdana" w:hAnsi="Verdana"/>
                <w:sz w:val="16"/>
                <w:szCs w:val="16"/>
              </w:rPr>
              <w:t>Kubiak</w:t>
            </w:r>
            <w:r>
              <w:rPr>
                <w:rFonts w:ascii="Verdana" w:hAnsi="Verdana"/>
                <w:sz w:val="16"/>
                <w:szCs w:val="16"/>
              </w:rPr>
              <w:t xml:space="preserve"> R</w:t>
            </w:r>
            <w:r w:rsidRPr="00052832">
              <w:rPr>
                <w:rFonts w:ascii="Verdana" w:hAnsi="Verdana"/>
                <w:sz w:val="16"/>
                <w:szCs w:val="16"/>
              </w:rPr>
              <w:t xml:space="preserve">, Prawo medyczne, </w:t>
            </w:r>
            <w:proofErr w:type="spellStart"/>
            <w:r w:rsidRPr="00052832">
              <w:rPr>
                <w:rFonts w:ascii="Verdana" w:hAnsi="Verdana"/>
                <w:sz w:val="16"/>
                <w:szCs w:val="16"/>
              </w:rPr>
              <w:t>C.H.Beck</w:t>
            </w:r>
            <w:proofErr w:type="spellEnd"/>
            <w:r w:rsidRPr="00052832">
              <w:rPr>
                <w:rFonts w:ascii="Verdana" w:hAnsi="Verdana"/>
                <w:sz w:val="16"/>
                <w:szCs w:val="16"/>
              </w:rPr>
              <w:t>, Warszawa 20</w:t>
            </w:r>
            <w:r>
              <w:rPr>
                <w:rFonts w:ascii="Verdana" w:hAnsi="Verdana"/>
                <w:sz w:val="16"/>
                <w:szCs w:val="16"/>
              </w:rPr>
              <w:t>21</w:t>
            </w:r>
            <w:r w:rsidRPr="00052832">
              <w:rPr>
                <w:rFonts w:ascii="Verdana" w:hAnsi="Verdana"/>
                <w:sz w:val="16"/>
                <w:szCs w:val="16"/>
              </w:rPr>
              <w:t>.</w:t>
            </w:r>
          </w:p>
          <w:p w14:paraId="4B8608F0" w14:textId="77777777" w:rsidR="000F3779" w:rsidRPr="00C763B0" w:rsidRDefault="000F3779" w:rsidP="000F3779">
            <w:pPr>
              <w:pStyle w:val="Default"/>
              <w:numPr>
                <w:ilvl w:val="0"/>
                <w:numId w:val="16"/>
              </w:numPr>
              <w:ind w:left="217" w:hanging="217"/>
              <w:rPr>
                <w:rFonts w:ascii="Verdana" w:hAnsi="Verdana"/>
                <w:sz w:val="16"/>
                <w:szCs w:val="16"/>
              </w:rPr>
            </w:pPr>
            <w:r w:rsidRPr="00052832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052832">
              <w:rPr>
                <w:rFonts w:ascii="Verdana" w:hAnsi="Verdana"/>
                <w:sz w:val="16"/>
                <w:szCs w:val="16"/>
              </w:rPr>
              <w:t>Nesterowicz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M</w:t>
            </w:r>
            <w:r w:rsidRPr="00052832">
              <w:rPr>
                <w:rFonts w:ascii="Verdana" w:hAnsi="Verdana"/>
                <w:sz w:val="16"/>
                <w:szCs w:val="16"/>
              </w:rPr>
              <w:t xml:space="preserve">: Prawo medyczne, Dom Organizatora </w:t>
            </w:r>
            <w:proofErr w:type="spellStart"/>
            <w:r w:rsidRPr="00052832">
              <w:rPr>
                <w:rFonts w:ascii="Verdana" w:hAnsi="Verdana"/>
                <w:sz w:val="16"/>
                <w:szCs w:val="16"/>
              </w:rPr>
              <w:t>TNOiK</w:t>
            </w:r>
            <w:proofErr w:type="spellEnd"/>
            <w:r w:rsidRPr="00052832">
              <w:rPr>
                <w:rFonts w:ascii="Verdana" w:hAnsi="Verdana"/>
                <w:sz w:val="16"/>
                <w:szCs w:val="16"/>
              </w:rPr>
              <w:t xml:space="preserve"> Toruń  2013, wyd. 10.</w:t>
            </w:r>
          </w:p>
          <w:p w14:paraId="7011AE89" w14:textId="77777777" w:rsidR="000F3779" w:rsidRPr="00C763B0" w:rsidRDefault="000F3779" w:rsidP="00D6791F">
            <w:pPr>
              <w:spacing w:after="0" w:line="360" w:lineRule="auto"/>
              <w:rPr>
                <w:rFonts w:ascii="Verdana" w:hAnsi="Verdana"/>
                <w:b/>
                <w:sz w:val="16"/>
                <w:szCs w:val="16"/>
              </w:rPr>
            </w:pPr>
            <w:r w:rsidRPr="00C763B0">
              <w:rPr>
                <w:rFonts w:ascii="Verdana" w:hAnsi="Verdana"/>
                <w:b/>
                <w:sz w:val="16"/>
                <w:szCs w:val="16"/>
              </w:rPr>
              <w:t>Literatura uzupełniająca:</w:t>
            </w:r>
          </w:p>
          <w:p w14:paraId="7161A551" w14:textId="77777777" w:rsidR="000F3779" w:rsidRPr="00052832" w:rsidRDefault="000F3779" w:rsidP="00D6791F">
            <w:pPr>
              <w:pStyle w:val="Defaul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1. </w:t>
            </w:r>
            <w:r w:rsidRPr="00052832">
              <w:rPr>
                <w:rFonts w:ascii="Verdana" w:hAnsi="Verdana"/>
                <w:sz w:val="16"/>
                <w:szCs w:val="16"/>
              </w:rPr>
              <w:t>Sieńko</w:t>
            </w:r>
            <w:r>
              <w:rPr>
                <w:rFonts w:ascii="Verdana" w:hAnsi="Verdana"/>
                <w:sz w:val="16"/>
                <w:szCs w:val="16"/>
              </w:rPr>
              <w:t xml:space="preserve"> A.</w:t>
            </w:r>
            <w:r w:rsidRPr="00052832">
              <w:rPr>
                <w:rFonts w:ascii="Verdana" w:hAnsi="Verdana"/>
                <w:sz w:val="16"/>
                <w:szCs w:val="16"/>
              </w:rPr>
              <w:t xml:space="preserve">  Błędy medyczne -odpowiedzialność prawna lekarza i placó</w:t>
            </w:r>
            <w:r>
              <w:rPr>
                <w:rFonts w:ascii="Verdana" w:hAnsi="Verdana"/>
                <w:sz w:val="16"/>
                <w:szCs w:val="16"/>
              </w:rPr>
              <w:t>wki medycznej. Jak uniknąć kosz</w:t>
            </w:r>
            <w:r w:rsidRPr="00052832">
              <w:rPr>
                <w:rFonts w:ascii="Verdana" w:hAnsi="Verdana"/>
                <w:sz w:val="16"/>
                <w:szCs w:val="16"/>
              </w:rPr>
              <w:t>townych pułapek,  Oficyna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052832">
              <w:rPr>
                <w:rFonts w:ascii="Verdana" w:hAnsi="Verdana"/>
                <w:sz w:val="16"/>
                <w:szCs w:val="16"/>
              </w:rPr>
              <w:t>Prawa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052832">
              <w:rPr>
                <w:rFonts w:ascii="Verdana" w:hAnsi="Verdana"/>
                <w:sz w:val="16"/>
                <w:szCs w:val="16"/>
              </w:rPr>
              <w:t>Polskiego 2013.</w:t>
            </w:r>
          </w:p>
          <w:p w14:paraId="4A1015D4" w14:textId="77777777" w:rsidR="000F3779" w:rsidRPr="00E876A5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  <w:r w:rsidRPr="00052832">
              <w:rPr>
                <w:rFonts w:ascii="Verdana" w:hAnsi="Verdana"/>
                <w:sz w:val="16"/>
                <w:szCs w:val="16"/>
              </w:rPr>
              <w:t>. Ustawodawstwo: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052832">
              <w:rPr>
                <w:rFonts w:ascii="Verdana" w:hAnsi="Verdana"/>
                <w:sz w:val="16"/>
                <w:szCs w:val="16"/>
              </w:rPr>
              <w:t>odeks</w:t>
            </w:r>
            <w:proofErr w:type="spellEnd"/>
            <w:r w:rsidRPr="00052832">
              <w:rPr>
                <w:rFonts w:ascii="Verdana" w:hAnsi="Verdana"/>
                <w:sz w:val="16"/>
                <w:szCs w:val="16"/>
              </w:rPr>
              <w:t xml:space="preserve"> cywiln</w:t>
            </w:r>
            <w:r>
              <w:rPr>
                <w:rFonts w:ascii="Verdana" w:hAnsi="Verdana"/>
                <w:sz w:val="16"/>
                <w:szCs w:val="16"/>
              </w:rPr>
              <w:t xml:space="preserve">y, </w:t>
            </w:r>
            <w:r w:rsidRPr="00052832">
              <w:rPr>
                <w:rFonts w:ascii="Verdana" w:hAnsi="Verdana"/>
                <w:sz w:val="16"/>
                <w:szCs w:val="16"/>
              </w:rPr>
              <w:t>Kodeks pr</w:t>
            </w:r>
            <w:r>
              <w:rPr>
                <w:rFonts w:ascii="Verdana" w:hAnsi="Verdana"/>
                <w:sz w:val="16"/>
                <w:szCs w:val="16"/>
              </w:rPr>
              <w:t xml:space="preserve">acy, </w:t>
            </w:r>
            <w:r w:rsidRPr="00052832">
              <w:rPr>
                <w:rFonts w:ascii="Verdana" w:hAnsi="Verdana"/>
                <w:sz w:val="16"/>
                <w:szCs w:val="16"/>
              </w:rPr>
              <w:t xml:space="preserve"> Kodeks karny, ustawa o samorządzie pielęgniarek i położnych, </w:t>
            </w:r>
            <w:proofErr w:type="spellStart"/>
            <w:r w:rsidRPr="00052832">
              <w:rPr>
                <w:rFonts w:ascii="Verdana" w:hAnsi="Verdana"/>
                <w:sz w:val="16"/>
                <w:szCs w:val="16"/>
              </w:rPr>
              <w:t>ustawao</w:t>
            </w:r>
            <w:proofErr w:type="spellEnd"/>
            <w:r w:rsidRPr="00052832">
              <w:rPr>
                <w:rFonts w:ascii="Verdana" w:hAnsi="Verdana"/>
                <w:sz w:val="16"/>
                <w:szCs w:val="16"/>
              </w:rPr>
              <w:t xml:space="preserve"> zawodach pielęgniarki i poł</w:t>
            </w:r>
            <w:r>
              <w:rPr>
                <w:rFonts w:ascii="Verdana" w:hAnsi="Verdana"/>
                <w:sz w:val="16"/>
                <w:szCs w:val="16"/>
              </w:rPr>
              <w:t xml:space="preserve">ożnej, ustawa </w:t>
            </w:r>
            <w:r w:rsidRPr="00052832">
              <w:rPr>
                <w:rFonts w:ascii="Verdana" w:hAnsi="Verdana"/>
                <w:sz w:val="16"/>
                <w:szCs w:val="16"/>
              </w:rPr>
              <w:t xml:space="preserve"> o działalności lecznic</w:t>
            </w:r>
            <w:r>
              <w:rPr>
                <w:rFonts w:ascii="Verdana" w:hAnsi="Verdana"/>
                <w:sz w:val="16"/>
                <w:szCs w:val="16"/>
              </w:rPr>
              <w:t xml:space="preserve">zej, ustawa </w:t>
            </w:r>
            <w:r w:rsidRPr="00052832">
              <w:rPr>
                <w:rFonts w:ascii="Verdana" w:hAnsi="Verdana"/>
                <w:sz w:val="16"/>
                <w:szCs w:val="16"/>
              </w:rPr>
              <w:t xml:space="preserve"> o świadczeniach opieki zdrowotnej finansowanych ze środków publicznych</w:t>
            </w:r>
          </w:p>
        </w:tc>
      </w:tr>
      <w:tr w:rsidR="000F3779" w:rsidRPr="00363EB6" w14:paraId="79BBB33E" w14:textId="77777777" w:rsidTr="00D6791F">
        <w:trPr>
          <w:trHeight w:val="288"/>
          <w:jc w:val="center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49381A68" w14:textId="77777777" w:rsidR="000F3779" w:rsidRPr="00854FA3" w:rsidRDefault="000F3779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854FA3"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KRYTERIA OCENIANIA KOMPETENCJI STUDENTA</w:t>
            </w:r>
            <w:r w:rsidRPr="00854FA3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0859D7E2" w14:textId="77777777" w:rsidR="000F3779" w:rsidRPr="00854FA3" w:rsidRDefault="000F3779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854FA3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0F3779" w:rsidRPr="00363EB6" w14:paraId="51A79BBF" w14:textId="77777777" w:rsidTr="00D6791F">
        <w:trPr>
          <w:trHeight w:val="285"/>
          <w:jc w:val="center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30D84FEE" w14:textId="77777777" w:rsidR="000F3779" w:rsidRPr="00854FA3" w:rsidRDefault="000F3779" w:rsidP="00D6791F">
            <w:pPr>
              <w:pStyle w:val="Standard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 w:rsidRPr="00854FA3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757F216B" w14:textId="77777777" w:rsidR="000F3779" w:rsidRPr="00854FA3" w:rsidRDefault="000F3779" w:rsidP="00D6791F">
            <w:pPr>
              <w:pStyle w:val="Standard"/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 w:rsidRPr="00854FA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2931FC69" w14:textId="77777777" w:rsidR="000F3779" w:rsidRPr="00854FA3" w:rsidRDefault="000F3779" w:rsidP="00D6791F">
            <w:pPr>
              <w:pStyle w:val="Standard"/>
              <w:spacing w:after="0" w:line="240" w:lineRule="auto"/>
              <w:jc w:val="both"/>
              <w:rPr>
                <w:sz w:val="16"/>
                <w:szCs w:val="16"/>
              </w:rPr>
            </w:pPr>
            <w:r w:rsidRPr="00854FA3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 w:rsidRPr="00854FA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7DAD0967" w14:textId="77777777" w:rsidR="000F3779" w:rsidRPr="00854FA3" w:rsidRDefault="000F3779" w:rsidP="00D6791F">
            <w:pPr>
              <w:pStyle w:val="Standard"/>
              <w:spacing w:after="0" w:line="240" w:lineRule="auto"/>
              <w:jc w:val="both"/>
              <w:rPr>
                <w:sz w:val="16"/>
                <w:szCs w:val="16"/>
              </w:rPr>
            </w:pPr>
            <w:r w:rsidRPr="00854FA3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 w:rsidRPr="00854FA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724EBCA3" w14:textId="77777777" w:rsidR="000F3779" w:rsidRPr="00854FA3" w:rsidRDefault="000F377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854FA3"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 w:rsidRPr="00854FA3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0F3779" w:rsidRPr="00363EB6" w14:paraId="68BF1982" w14:textId="77777777" w:rsidTr="00D6791F">
        <w:trPr>
          <w:trHeight w:val="285"/>
          <w:jc w:val="center"/>
        </w:trPr>
        <w:tc>
          <w:tcPr>
            <w:tcW w:w="10060" w:type="dxa"/>
            <w:gridSpan w:val="3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260EC2D5" w14:textId="77777777" w:rsidR="000F3779" w:rsidRPr="00854FA3" w:rsidRDefault="000F3779" w:rsidP="00D6791F">
            <w:pPr>
              <w:pStyle w:val="Standard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 w:rsidRPr="00854FA3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1F55340E" w14:textId="77777777" w:rsidR="000F3779" w:rsidRPr="00854FA3" w:rsidRDefault="000F3779" w:rsidP="00D6791F">
            <w:pPr>
              <w:pStyle w:val="Standard"/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 w:rsidRPr="00854FA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22BACC4A" w14:textId="77777777" w:rsidR="000F3779" w:rsidRPr="00854FA3" w:rsidRDefault="000F3779" w:rsidP="00D6791F">
            <w:pPr>
              <w:pStyle w:val="Standard"/>
              <w:spacing w:after="0" w:line="240" w:lineRule="auto"/>
              <w:jc w:val="both"/>
              <w:rPr>
                <w:sz w:val="16"/>
                <w:szCs w:val="16"/>
              </w:rPr>
            </w:pPr>
            <w:r w:rsidRPr="00854FA3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 w:rsidRPr="00854FA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733BE622" w14:textId="77777777" w:rsidR="000F3779" w:rsidRPr="00854FA3" w:rsidRDefault="000F3779" w:rsidP="00D6791F">
            <w:pPr>
              <w:pStyle w:val="Standard"/>
              <w:spacing w:after="0" w:line="240" w:lineRule="auto"/>
              <w:jc w:val="both"/>
              <w:rPr>
                <w:sz w:val="16"/>
                <w:szCs w:val="16"/>
              </w:rPr>
            </w:pPr>
            <w:r w:rsidRPr="00854FA3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 w:rsidRPr="00854FA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5BF8897B" w14:textId="77777777" w:rsidR="000F3779" w:rsidRPr="00854FA3" w:rsidRDefault="000F3779" w:rsidP="00D6791F">
            <w:pPr>
              <w:pStyle w:val="Default"/>
              <w:jc w:val="both"/>
              <w:rPr>
                <w:sz w:val="16"/>
                <w:szCs w:val="16"/>
              </w:rPr>
            </w:pPr>
            <w:r w:rsidRPr="00854FA3"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 w:rsidRPr="00854FA3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0F3779" w:rsidRPr="00363EB6" w14:paraId="5D0E530B" w14:textId="77777777" w:rsidTr="00D6791F">
        <w:trPr>
          <w:trHeight w:val="375"/>
          <w:jc w:val="center"/>
        </w:trPr>
        <w:tc>
          <w:tcPr>
            <w:tcW w:w="10060" w:type="dxa"/>
            <w:gridSpan w:val="3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06428AAA" w14:textId="77777777" w:rsidR="000F3779" w:rsidRPr="00854FA3" w:rsidRDefault="000F3779" w:rsidP="00D6791F">
            <w:pPr>
              <w:pStyle w:val="Standard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 w:rsidRPr="00854FA3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41CE4797" w14:textId="77777777" w:rsidR="000F3779" w:rsidRPr="00854FA3" w:rsidRDefault="000F3779" w:rsidP="00D6791F">
            <w:pPr>
              <w:pStyle w:val="Standard"/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 w:rsidRPr="00854FA3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219D4FAA" w14:textId="77777777" w:rsidR="000F3779" w:rsidRPr="00854FA3" w:rsidRDefault="000F3779" w:rsidP="00D6791F">
            <w:pPr>
              <w:pStyle w:val="Standard"/>
              <w:spacing w:after="0" w:line="240" w:lineRule="auto"/>
              <w:jc w:val="both"/>
              <w:rPr>
                <w:sz w:val="16"/>
                <w:szCs w:val="16"/>
              </w:rPr>
            </w:pPr>
            <w:r w:rsidRPr="00854FA3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 w:rsidRPr="00854FA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2B05DE23" w14:textId="77777777" w:rsidR="000F3779" w:rsidRPr="00854FA3" w:rsidRDefault="000F3779" w:rsidP="00D6791F">
            <w:pPr>
              <w:pStyle w:val="Standard"/>
              <w:spacing w:after="0" w:line="240" w:lineRule="auto"/>
              <w:jc w:val="both"/>
              <w:rPr>
                <w:sz w:val="16"/>
                <w:szCs w:val="16"/>
              </w:rPr>
            </w:pPr>
            <w:r w:rsidRPr="00854FA3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 w:rsidRPr="00854FA3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1B27B318" w14:textId="77777777" w:rsidR="000F3779" w:rsidRPr="00854FA3" w:rsidRDefault="000F3779" w:rsidP="00D6791F">
            <w:pPr>
              <w:pStyle w:val="Default"/>
              <w:jc w:val="both"/>
              <w:rPr>
                <w:sz w:val="16"/>
                <w:szCs w:val="16"/>
              </w:rPr>
            </w:pPr>
            <w:r w:rsidRPr="00854FA3"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 w:rsidRPr="00854FA3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0F3779" w:rsidRPr="00363EB6" w14:paraId="2940F55A" w14:textId="77777777" w:rsidTr="00D6791F">
        <w:trPr>
          <w:trHeight w:val="375"/>
          <w:jc w:val="center"/>
        </w:trPr>
        <w:tc>
          <w:tcPr>
            <w:tcW w:w="10060" w:type="dxa"/>
            <w:gridSpan w:val="3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0994B719" w14:textId="77777777" w:rsidR="000F3779" w:rsidRPr="00854FA3" w:rsidRDefault="000F3779" w:rsidP="00D6791F">
            <w:pPr>
              <w:pStyle w:val="Standard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 w:rsidRPr="00312F63">
              <w:rPr>
                <w:rFonts w:ascii="Verdana" w:hAnsi="Verdana"/>
                <w:b/>
                <w:sz w:val="16"/>
                <w:szCs w:val="16"/>
              </w:rPr>
              <w:t>Szczegółowe kryteria oceny stopnia osiągnięcia efektów uczenia się – Wydział Nauk Medycznych</w:t>
            </w:r>
          </w:p>
        </w:tc>
      </w:tr>
      <w:tr w:rsidR="000F3779" w:rsidRPr="00363EB6" w14:paraId="7E7DA9C7" w14:textId="77777777" w:rsidTr="00D6791F">
        <w:trPr>
          <w:trHeight w:val="280"/>
          <w:jc w:val="center"/>
        </w:trPr>
        <w:tc>
          <w:tcPr>
            <w:tcW w:w="10060" w:type="dxa"/>
            <w:gridSpan w:val="31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3C114B2C" w14:textId="77777777" w:rsidR="000F3779" w:rsidRPr="00312F63" w:rsidRDefault="000F3779" w:rsidP="00D6791F">
            <w:pPr>
              <w:pStyle w:val="Standard"/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ykłady/ćwiczenia/seminaria</w:t>
            </w:r>
          </w:p>
        </w:tc>
      </w:tr>
      <w:tr w:rsidR="000F3779" w:rsidRPr="00363EB6" w14:paraId="53E77B46" w14:textId="77777777" w:rsidTr="00D6791F">
        <w:trPr>
          <w:trHeight w:val="300"/>
          <w:jc w:val="center"/>
        </w:trPr>
        <w:tc>
          <w:tcPr>
            <w:tcW w:w="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2C7B" w14:textId="77777777" w:rsidR="000F3779" w:rsidRPr="0079538E" w:rsidRDefault="000F377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10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47D3" w14:textId="77777777" w:rsidR="000F3779" w:rsidRPr="0079538E" w:rsidRDefault="000F377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14A9" w14:textId="77777777" w:rsidR="000F3779" w:rsidRPr="0079538E" w:rsidRDefault="000F3779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0F3779" w:rsidRPr="00363EB6" w14:paraId="7A08F8EF" w14:textId="77777777" w:rsidTr="00D6791F">
        <w:trPr>
          <w:trHeight w:val="165"/>
          <w:jc w:val="center"/>
        </w:trPr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27116C0" w14:textId="77777777" w:rsidR="000F3779" w:rsidRPr="0079538E" w:rsidRDefault="000F3779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782BA49" w14:textId="77777777" w:rsidR="000F3779" w:rsidRPr="0079538E" w:rsidRDefault="000F3779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10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6A25" w14:textId="77777777" w:rsidR="000F3779" w:rsidRPr="0079538E" w:rsidRDefault="000F3779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EF60" w14:textId="77777777" w:rsidR="000F3779" w:rsidRPr="0079538E" w:rsidRDefault="000F377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0F3779" w:rsidRPr="00363EB6" w14:paraId="31D51245" w14:textId="77777777" w:rsidTr="00D6791F">
        <w:trPr>
          <w:trHeight w:val="195"/>
          <w:jc w:val="center"/>
        </w:trPr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2D878" w14:textId="77777777" w:rsidR="000F3779" w:rsidRPr="0079538E" w:rsidRDefault="000F3779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lastRenderedPageBreak/>
              <w:t>dst</w:t>
            </w:r>
            <w:proofErr w:type="spellEnd"/>
          </w:p>
          <w:p w14:paraId="30773FF2" w14:textId="77777777" w:rsidR="000F3779" w:rsidRPr="0079538E" w:rsidRDefault="000F3779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10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0446" w14:textId="77777777" w:rsidR="000F3779" w:rsidRPr="0079538E" w:rsidRDefault="000F3779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D7B5" w14:textId="77777777" w:rsidR="000F3779" w:rsidRPr="0079538E" w:rsidRDefault="000F377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0F3779" w:rsidRPr="00363EB6" w14:paraId="5C19325A" w14:textId="77777777" w:rsidTr="00D6791F">
        <w:trPr>
          <w:trHeight w:val="195"/>
          <w:jc w:val="center"/>
        </w:trPr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AC0E6" w14:textId="77777777" w:rsidR="000F3779" w:rsidRPr="0079538E" w:rsidRDefault="000F3779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10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1D9B" w14:textId="77777777" w:rsidR="000F3779" w:rsidRPr="0079538E" w:rsidRDefault="000F3779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AC48" w14:textId="77777777" w:rsidR="000F3779" w:rsidRPr="0079538E" w:rsidRDefault="000F377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0F3779" w:rsidRPr="00363EB6" w14:paraId="5C4DE028" w14:textId="77777777" w:rsidTr="00D6791F">
        <w:trPr>
          <w:trHeight w:val="210"/>
          <w:jc w:val="center"/>
        </w:trPr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D8BA0" w14:textId="77777777" w:rsidR="000F3779" w:rsidRPr="0079538E" w:rsidRDefault="000F3779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15D2464E" w14:textId="77777777" w:rsidR="000F3779" w:rsidRPr="0079538E" w:rsidRDefault="000F3779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10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D542" w14:textId="77777777" w:rsidR="000F3779" w:rsidRPr="0079538E" w:rsidRDefault="000F3779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2449" w14:textId="77777777" w:rsidR="000F3779" w:rsidRPr="0079538E" w:rsidRDefault="000F377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0F3779" w:rsidRPr="00363EB6" w14:paraId="08F20CAB" w14:textId="77777777" w:rsidTr="00D6791F">
        <w:trPr>
          <w:trHeight w:val="129"/>
          <w:jc w:val="center"/>
        </w:trPr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29D3DFE" w14:textId="77777777" w:rsidR="000F3779" w:rsidRPr="0079538E" w:rsidRDefault="000F3779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10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FC7C" w14:textId="77777777" w:rsidR="000F3779" w:rsidRPr="0079538E" w:rsidRDefault="000F3779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F843" w14:textId="77777777" w:rsidR="000F3779" w:rsidRPr="0079538E" w:rsidRDefault="000F3779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  <w:tr w:rsidR="000F3779" w:rsidRPr="00363EB6" w14:paraId="53D682F0" w14:textId="77777777" w:rsidTr="00D6791F">
        <w:trPr>
          <w:trHeight w:val="397"/>
          <w:jc w:val="center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48DCA5EE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0F3779" w:rsidRPr="00363EB6" w14:paraId="1A152AB9" w14:textId="77777777" w:rsidTr="00D6791F">
        <w:trPr>
          <w:trHeight w:val="397"/>
          <w:jc w:val="center"/>
        </w:trPr>
        <w:tc>
          <w:tcPr>
            <w:tcW w:w="68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76A051B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6952C76E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7B9B302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68D4A8E0" w14:textId="77777777" w:rsidTr="00D6791F">
        <w:trPr>
          <w:trHeight w:val="397"/>
          <w:jc w:val="center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14AA43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602AC58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15F7FBA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E10F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fakultetach                   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B1CD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9</w:t>
            </w:r>
          </w:p>
        </w:tc>
      </w:tr>
      <w:tr w:rsidR="000F3779" w:rsidRPr="00363EB6" w14:paraId="0D0C681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3E8FE38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A84B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526A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2B67EB4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0018A41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A1ED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  <w:r w:rsidRPr="002A6652">
              <w:rPr>
                <w:rFonts w:ascii="Verdana" w:eastAsia="Calibri" w:hAnsi="Verdana" w:cs="Times New Roman"/>
                <w:sz w:val="16"/>
                <w:szCs w:val="16"/>
              </w:rPr>
              <w:t>/ warsztatach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D16D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9</w:t>
            </w:r>
          </w:p>
        </w:tc>
      </w:tr>
      <w:tr w:rsidR="000F3779" w:rsidRPr="00363EB6" w14:paraId="3D9CB41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CBA1B32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388A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FC4C6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17664B7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FB51611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69DD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F509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1F4298B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A6ABF7E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30BE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DF68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17898B2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8E84DCF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DEF0A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419A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6539B0B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2AC720C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FB24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8A8B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0F3779" w:rsidRPr="00363EB6" w14:paraId="5FF9D91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13D3B7D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1089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47C9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5658CEC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F091BFF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B83CFAA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9848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20</w:t>
            </w:r>
          </w:p>
        </w:tc>
      </w:tr>
      <w:tr w:rsidR="000F3779" w:rsidRPr="00363EB6" w14:paraId="0F32E4A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802AE12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9DCBE56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747E9BE4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71F0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</w:t>
            </w:r>
          </w:p>
        </w:tc>
      </w:tr>
      <w:tr w:rsidR="000F3779" w:rsidRPr="00363EB6" w14:paraId="051D71C1" w14:textId="77777777" w:rsidTr="00D6791F">
        <w:trPr>
          <w:trHeight w:val="397"/>
          <w:jc w:val="center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7978D6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0F3779" w:rsidRPr="00363EB6" w14:paraId="38F5748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19B94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6BE3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A540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</w:tr>
      <w:tr w:rsidR="000F3779" w:rsidRPr="00363EB6" w14:paraId="300F994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FE37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4D09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42FEE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0F3779" w:rsidRPr="00363EB6" w14:paraId="1764AF2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F348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FF27D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67D61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35B63AB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05EDC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3E2C7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E9B9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60C32DC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7161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4E5D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FB22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5576C4F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010D2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26D8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3583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37C09ED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F4AF7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BCA5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FAC2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5C03CEB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AB169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0D65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FA618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67FD0D2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472E" w14:textId="77777777" w:rsidR="000F3779" w:rsidRPr="000F7D79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7D7D" w14:textId="77777777" w:rsidR="000F3779" w:rsidRPr="000F7D79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ECB7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363EB6" w14:paraId="3631EDE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1EFA2B5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141E368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C4C1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15</w:t>
            </w:r>
          </w:p>
        </w:tc>
      </w:tr>
      <w:tr w:rsidR="000F3779" w:rsidRPr="00363EB6" w14:paraId="680B187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4800C23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F5E590E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4CB8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0,5</w:t>
            </w:r>
          </w:p>
        </w:tc>
      </w:tr>
      <w:tr w:rsidR="000F3779" w:rsidRPr="00363EB6" w14:paraId="115039CE" w14:textId="77777777" w:rsidTr="00D6791F">
        <w:trPr>
          <w:trHeight w:val="397"/>
          <w:jc w:val="center"/>
        </w:trPr>
        <w:tc>
          <w:tcPr>
            <w:tcW w:w="68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CB777F6" w14:textId="77777777" w:rsidR="000F3779" w:rsidRPr="00363EB6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lastRenderedPageBreak/>
              <w:t>Sumaryczne obciążenie pracą studenta (suma 1.10+2.10)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D834" w14:textId="77777777" w:rsidR="000F3779" w:rsidRPr="00363EB6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35</w:t>
            </w:r>
          </w:p>
        </w:tc>
      </w:tr>
      <w:tr w:rsidR="000F3779" w:rsidRPr="000A1D1F" w14:paraId="2340DBD2" w14:textId="77777777" w:rsidTr="00D6791F">
        <w:trPr>
          <w:trHeight w:val="397"/>
          <w:jc w:val="center"/>
        </w:trPr>
        <w:tc>
          <w:tcPr>
            <w:tcW w:w="68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DC65180" w14:textId="77777777" w:rsidR="000F3779" w:rsidRPr="000A1D1F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8825" w14:textId="77777777" w:rsidR="000F3779" w:rsidRPr="000A1D1F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1,5</w:t>
            </w:r>
          </w:p>
        </w:tc>
      </w:tr>
      <w:tr w:rsidR="000F3779" w:rsidRPr="00967F4B" w14:paraId="7D582131" w14:textId="77777777" w:rsidTr="00D6791F">
        <w:trPr>
          <w:trHeight w:val="397"/>
          <w:jc w:val="center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A3DBBBE" w14:textId="77777777" w:rsidR="000F3779" w:rsidRPr="00967F4B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0F3779" w:rsidRPr="00967F4B" w14:paraId="438F5440" w14:textId="77777777" w:rsidTr="00D6791F">
        <w:trPr>
          <w:trHeight w:val="397"/>
          <w:jc w:val="center"/>
        </w:trPr>
        <w:tc>
          <w:tcPr>
            <w:tcW w:w="68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8FE4558" w14:textId="77777777" w:rsidR="000F3779" w:rsidRPr="00967F4B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1438" w14:textId="77777777" w:rsidR="000F3779" w:rsidRPr="00967F4B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F3779" w:rsidRPr="00967F4B" w14:paraId="60B07238" w14:textId="77777777" w:rsidTr="00D6791F">
        <w:trPr>
          <w:trHeight w:val="397"/>
          <w:jc w:val="center"/>
        </w:trPr>
        <w:tc>
          <w:tcPr>
            <w:tcW w:w="68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CA00605" w14:textId="77777777" w:rsidR="000F3779" w:rsidRPr="00967F4B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E7CD" w14:textId="77777777" w:rsidR="000F3779" w:rsidRPr="00967F4B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F3779" w:rsidRPr="00967F4B" w14:paraId="3C57D03B" w14:textId="77777777" w:rsidTr="00D6791F">
        <w:trPr>
          <w:trHeight w:val="397"/>
          <w:jc w:val="center"/>
        </w:trPr>
        <w:tc>
          <w:tcPr>
            <w:tcW w:w="68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C1ACADF" w14:textId="77777777" w:rsidR="000F3779" w:rsidRPr="00967F4B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C8DE" w14:textId="77777777" w:rsidR="000F3779" w:rsidRPr="00967F4B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F3779" w:rsidRPr="00967F4B" w14:paraId="58A703B8" w14:textId="77777777" w:rsidTr="00D6791F">
        <w:trPr>
          <w:trHeight w:val="397"/>
          <w:jc w:val="center"/>
        </w:trPr>
        <w:tc>
          <w:tcPr>
            <w:tcW w:w="68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FDC2A46" w14:textId="77777777" w:rsidR="000F3779" w:rsidRPr="00967F4B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0C4E73CF" w14:textId="77777777" w:rsidR="000F3779" w:rsidRPr="00967F4B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D7E67" w14:textId="77777777" w:rsidR="000F3779" w:rsidRPr="00967F4B" w:rsidRDefault="000F3779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0F3779" w:rsidRPr="000A1D1F" w14:paraId="1D258E89" w14:textId="77777777" w:rsidTr="00D6791F">
        <w:trPr>
          <w:trHeight w:val="397"/>
          <w:jc w:val="center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A467C91" w14:textId="77777777" w:rsidR="000F3779" w:rsidRPr="000A1D1F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0F3779" w:rsidRPr="000A1D1F" w14:paraId="0B578DE8" w14:textId="77777777" w:rsidTr="00D6791F">
        <w:trPr>
          <w:trHeight w:val="370"/>
          <w:jc w:val="center"/>
        </w:trPr>
        <w:tc>
          <w:tcPr>
            <w:tcW w:w="100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D8AA" w14:textId="77777777" w:rsidR="000F3779" w:rsidRPr="000A1D1F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7459C2C1" w14:textId="77777777" w:rsidR="000F3779" w:rsidRPr="000A1D1F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32914D84" w14:textId="77777777" w:rsidR="000F3779" w:rsidRPr="000A1D1F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0F3779" w:rsidRPr="000A1D1F" w14:paraId="61DCF6B0" w14:textId="77777777" w:rsidTr="00D6791F">
        <w:trPr>
          <w:trHeight w:val="397"/>
          <w:jc w:val="center"/>
        </w:trPr>
        <w:tc>
          <w:tcPr>
            <w:tcW w:w="2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8EBC5AA" w14:textId="77777777" w:rsidR="000F3779" w:rsidRPr="000A1D1F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80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D011" w14:textId="77777777" w:rsidR="000F3779" w:rsidRPr="000A1D1F" w:rsidRDefault="000F3779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74F0A7F5" w14:textId="77777777" w:rsidR="000F3779" w:rsidRPr="000A1D1F" w:rsidRDefault="000F3779" w:rsidP="000F3779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4F686308" w14:textId="77777777" w:rsidR="000F3779" w:rsidRDefault="000F3779" w:rsidP="000F3779"/>
    <w:p w14:paraId="4BCC6B9C" w14:textId="77777777" w:rsidR="00BC2DF2" w:rsidRDefault="00BC2DF2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296D03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A62025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8E9B71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D22F18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CA303B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428000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D2671D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2A49E8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F5D8ED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BE81F8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1F1CA9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9031EB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6044B0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F27349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DF8311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D615F0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7BE9D7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EC7905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ECB5D0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6210F9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1F7E7D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9BCCE0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424300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71187D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0F6601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F65548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CC8E5C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E0CE1D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873449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ED5E3C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3C64FB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F40A29" w14:textId="77777777" w:rsidR="000F3779" w:rsidRDefault="000F3779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190945" w14:textId="77777777" w:rsidR="007221D7" w:rsidRDefault="007221D7" w:rsidP="008F4553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</w:p>
    <w:p w14:paraId="420D48F7" w14:textId="42B703C9" w:rsidR="008F4553" w:rsidRPr="00363EB6" w:rsidRDefault="008F4553" w:rsidP="008F4553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</w:p>
    <w:p w14:paraId="12B50BF1" w14:textId="77777777" w:rsidR="008F4553" w:rsidRPr="00363EB6" w:rsidRDefault="008F4553" w:rsidP="008F4553">
      <w:pPr>
        <w:spacing w:after="0" w:line="276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tbl>
      <w:tblPr>
        <w:tblW w:w="10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6"/>
        <w:gridCol w:w="986"/>
        <w:gridCol w:w="567"/>
        <w:gridCol w:w="532"/>
        <w:gridCol w:w="41"/>
        <w:gridCol w:w="703"/>
        <w:gridCol w:w="147"/>
        <w:gridCol w:w="539"/>
        <w:gridCol w:w="454"/>
        <w:gridCol w:w="323"/>
        <w:gridCol w:w="385"/>
        <w:gridCol w:w="341"/>
        <w:gridCol w:w="504"/>
        <w:gridCol w:w="6"/>
        <w:gridCol w:w="136"/>
        <w:gridCol w:w="142"/>
        <w:gridCol w:w="236"/>
        <w:gridCol w:w="473"/>
        <w:gridCol w:w="283"/>
        <w:gridCol w:w="333"/>
        <w:gridCol w:w="98"/>
        <w:gridCol w:w="136"/>
        <w:gridCol w:w="593"/>
        <w:gridCol w:w="121"/>
        <w:gridCol w:w="706"/>
        <w:gridCol w:w="26"/>
      </w:tblGrid>
      <w:tr w:rsidR="008F4553" w:rsidRPr="00363EB6" w14:paraId="27BD08B0" w14:textId="77777777" w:rsidTr="00D6791F">
        <w:trPr>
          <w:gridAfter w:val="1"/>
          <w:wAfter w:w="26" w:type="dxa"/>
          <w:trHeight w:val="397"/>
          <w:jc w:val="center"/>
        </w:trPr>
        <w:tc>
          <w:tcPr>
            <w:tcW w:w="3362" w:type="dxa"/>
            <w:gridSpan w:val="5"/>
            <w:shd w:val="clear" w:color="auto" w:fill="8DB3E2"/>
            <w:vAlign w:val="center"/>
            <w:hideMark/>
          </w:tcPr>
          <w:p w14:paraId="4697D8B8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700" w:type="dxa"/>
            <w:gridSpan w:val="21"/>
            <w:shd w:val="clear" w:color="auto" w:fill="FFFFFF"/>
            <w:vAlign w:val="center"/>
          </w:tcPr>
          <w:p w14:paraId="4A61DF36" w14:textId="77777777" w:rsidR="008F4553" w:rsidRPr="008B09F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B09F6">
              <w:rPr>
                <w:rFonts w:ascii="Verdana" w:eastAsia="Times New Roman" w:hAnsi="Verdana" w:cs="Segoe UI"/>
                <w:b/>
                <w:color w:val="2C2F45"/>
                <w:sz w:val="16"/>
                <w:szCs w:val="16"/>
                <w:lang w:eastAsia="pl-PL"/>
              </w:rPr>
              <w:t>PROMOCJA ZDROWIA</w:t>
            </w:r>
          </w:p>
        </w:tc>
      </w:tr>
      <w:tr w:rsidR="008F4553" w:rsidRPr="00363EB6" w14:paraId="2EC500A2" w14:textId="77777777" w:rsidTr="00D6791F">
        <w:trPr>
          <w:gridAfter w:val="1"/>
          <w:wAfter w:w="26" w:type="dxa"/>
          <w:trHeight w:val="397"/>
          <w:jc w:val="center"/>
        </w:trPr>
        <w:tc>
          <w:tcPr>
            <w:tcW w:w="3362" w:type="dxa"/>
            <w:gridSpan w:val="5"/>
            <w:shd w:val="clear" w:color="auto" w:fill="8DB3E2"/>
            <w:vAlign w:val="center"/>
            <w:hideMark/>
          </w:tcPr>
          <w:p w14:paraId="1A031B43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700" w:type="dxa"/>
            <w:gridSpan w:val="21"/>
            <w:shd w:val="clear" w:color="auto" w:fill="FFFFFF"/>
            <w:vAlign w:val="center"/>
            <w:hideMark/>
          </w:tcPr>
          <w:p w14:paraId="04398C38" w14:textId="77777777" w:rsidR="008F4553" w:rsidRPr="0092497A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000000"/>
                <w:sz w:val="16"/>
                <w:szCs w:val="16"/>
              </w:rPr>
            </w:pPr>
            <w:r w:rsidRPr="0092497A">
              <w:rPr>
                <w:rFonts w:ascii="Verdana" w:eastAsia="Calibri" w:hAnsi="Verdana"/>
                <w:i/>
                <w:sz w:val="16"/>
                <w:szCs w:val="16"/>
              </w:rPr>
              <w:t>HEALTH PROMOTION</w:t>
            </w:r>
          </w:p>
        </w:tc>
      </w:tr>
      <w:tr w:rsidR="008F4553" w:rsidRPr="00363EB6" w14:paraId="2091A161" w14:textId="77777777" w:rsidTr="00D6791F">
        <w:trPr>
          <w:gridAfter w:val="1"/>
          <w:wAfter w:w="26" w:type="dxa"/>
          <w:trHeight w:val="397"/>
          <w:jc w:val="center"/>
        </w:trPr>
        <w:tc>
          <w:tcPr>
            <w:tcW w:w="3362" w:type="dxa"/>
            <w:gridSpan w:val="5"/>
            <w:shd w:val="clear" w:color="auto" w:fill="8DB3E2"/>
            <w:vAlign w:val="center"/>
            <w:hideMark/>
          </w:tcPr>
          <w:p w14:paraId="56B61AD8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700" w:type="dxa"/>
            <w:gridSpan w:val="21"/>
            <w:shd w:val="clear" w:color="auto" w:fill="FFFFFF"/>
            <w:vAlign w:val="center"/>
            <w:hideMark/>
          </w:tcPr>
          <w:p w14:paraId="2330C210" w14:textId="77777777" w:rsidR="008F4553" w:rsidRPr="005405EE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NAUK</w:t>
            </w: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MEDYCZNYCH</w:t>
            </w:r>
          </w:p>
        </w:tc>
      </w:tr>
      <w:tr w:rsidR="008F4553" w:rsidRPr="00363EB6" w14:paraId="7E1FD229" w14:textId="77777777" w:rsidTr="00D6791F">
        <w:trPr>
          <w:gridAfter w:val="1"/>
          <w:wAfter w:w="26" w:type="dxa"/>
          <w:trHeight w:val="397"/>
          <w:jc w:val="center"/>
        </w:trPr>
        <w:tc>
          <w:tcPr>
            <w:tcW w:w="3362" w:type="dxa"/>
            <w:gridSpan w:val="5"/>
            <w:shd w:val="clear" w:color="auto" w:fill="8DB3E2"/>
            <w:vAlign w:val="center"/>
            <w:hideMark/>
          </w:tcPr>
          <w:p w14:paraId="0DE8B73F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700" w:type="dxa"/>
            <w:gridSpan w:val="21"/>
            <w:shd w:val="clear" w:color="auto" w:fill="FFFFFF"/>
            <w:vAlign w:val="center"/>
            <w:hideMark/>
          </w:tcPr>
          <w:p w14:paraId="33CA976C" w14:textId="77777777" w:rsidR="008F4553" w:rsidRPr="005405EE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8F4553" w:rsidRPr="00363EB6" w14:paraId="02688763" w14:textId="77777777" w:rsidTr="00D6791F">
        <w:trPr>
          <w:gridAfter w:val="1"/>
          <w:wAfter w:w="26" w:type="dxa"/>
          <w:trHeight w:val="397"/>
          <w:jc w:val="center"/>
        </w:trPr>
        <w:tc>
          <w:tcPr>
            <w:tcW w:w="3362" w:type="dxa"/>
            <w:gridSpan w:val="5"/>
            <w:shd w:val="clear" w:color="auto" w:fill="8DB3E2"/>
            <w:vAlign w:val="center"/>
            <w:hideMark/>
          </w:tcPr>
          <w:p w14:paraId="25CE7D7C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700" w:type="dxa"/>
            <w:gridSpan w:val="21"/>
            <w:shd w:val="clear" w:color="auto" w:fill="FFFFFF"/>
            <w:vAlign w:val="center"/>
            <w:hideMark/>
          </w:tcPr>
          <w:p w14:paraId="7DB0CAFF" w14:textId="77777777" w:rsidR="008F4553" w:rsidRPr="005405EE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8F4553" w:rsidRPr="00363EB6" w14:paraId="02ED1B6B" w14:textId="77777777" w:rsidTr="00D6791F">
        <w:trPr>
          <w:gridAfter w:val="1"/>
          <w:wAfter w:w="26" w:type="dxa"/>
          <w:trHeight w:val="397"/>
          <w:jc w:val="center"/>
        </w:trPr>
        <w:tc>
          <w:tcPr>
            <w:tcW w:w="3362" w:type="dxa"/>
            <w:gridSpan w:val="5"/>
            <w:shd w:val="clear" w:color="auto" w:fill="8DB3E2"/>
            <w:vAlign w:val="center"/>
            <w:hideMark/>
          </w:tcPr>
          <w:p w14:paraId="7F1E800E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700" w:type="dxa"/>
            <w:gridSpan w:val="21"/>
            <w:shd w:val="clear" w:color="auto" w:fill="FFFFFF"/>
            <w:vAlign w:val="center"/>
            <w:hideMark/>
          </w:tcPr>
          <w:p w14:paraId="5023A7E7" w14:textId="77777777" w:rsidR="008F4553" w:rsidRPr="005405EE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STUDIA PIERWSZEGO STOPNIA</w:t>
            </w:r>
          </w:p>
        </w:tc>
      </w:tr>
      <w:tr w:rsidR="008F4553" w:rsidRPr="00363EB6" w14:paraId="22A5DC86" w14:textId="77777777" w:rsidTr="00D6791F">
        <w:trPr>
          <w:gridAfter w:val="1"/>
          <w:wAfter w:w="26" w:type="dxa"/>
          <w:trHeight w:val="397"/>
          <w:jc w:val="center"/>
        </w:trPr>
        <w:tc>
          <w:tcPr>
            <w:tcW w:w="3362" w:type="dxa"/>
            <w:gridSpan w:val="5"/>
            <w:shd w:val="clear" w:color="auto" w:fill="8DB3E2"/>
            <w:vAlign w:val="center"/>
            <w:hideMark/>
          </w:tcPr>
          <w:p w14:paraId="5D418AD2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700" w:type="dxa"/>
            <w:gridSpan w:val="21"/>
            <w:shd w:val="clear" w:color="auto" w:fill="FFFFFF"/>
            <w:vAlign w:val="center"/>
            <w:hideMark/>
          </w:tcPr>
          <w:p w14:paraId="367787EA" w14:textId="77777777" w:rsidR="008F4553" w:rsidRPr="005405EE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405EE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8F4553" w:rsidRPr="00363EB6" w14:paraId="1E95AC4E" w14:textId="77777777" w:rsidTr="00D6791F">
        <w:trPr>
          <w:gridAfter w:val="1"/>
          <w:wAfter w:w="26" w:type="dxa"/>
          <w:trHeight w:val="397"/>
          <w:jc w:val="center"/>
        </w:trPr>
        <w:tc>
          <w:tcPr>
            <w:tcW w:w="3362" w:type="dxa"/>
            <w:gridSpan w:val="5"/>
            <w:shd w:val="clear" w:color="auto" w:fill="8DB3E2"/>
            <w:vAlign w:val="center"/>
            <w:hideMark/>
          </w:tcPr>
          <w:p w14:paraId="5009C337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700" w:type="dxa"/>
            <w:gridSpan w:val="21"/>
            <w:shd w:val="clear" w:color="auto" w:fill="FFFFFF"/>
            <w:vAlign w:val="center"/>
            <w:hideMark/>
          </w:tcPr>
          <w:p w14:paraId="2192FA36" w14:textId="77777777" w:rsidR="008F4553" w:rsidRPr="0092497A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92497A">
              <w:rPr>
                <w:rFonts w:ascii="Verdana" w:eastAsia="Calibri" w:hAnsi="Verdana" w:cs="Times New Roman"/>
                <w:b/>
                <w:sz w:val="16"/>
                <w:szCs w:val="16"/>
              </w:rPr>
              <w:t>C</w:t>
            </w:r>
          </w:p>
        </w:tc>
      </w:tr>
      <w:tr w:rsidR="008F4553" w:rsidRPr="00363EB6" w14:paraId="0A1FA63C" w14:textId="77777777" w:rsidTr="00D6791F">
        <w:trPr>
          <w:gridAfter w:val="1"/>
          <w:wAfter w:w="26" w:type="dxa"/>
          <w:trHeight w:val="397"/>
          <w:jc w:val="center"/>
        </w:trPr>
        <w:tc>
          <w:tcPr>
            <w:tcW w:w="3362" w:type="dxa"/>
            <w:gridSpan w:val="5"/>
            <w:shd w:val="clear" w:color="auto" w:fill="8DB3E2"/>
            <w:vAlign w:val="center"/>
            <w:hideMark/>
          </w:tcPr>
          <w:p w14:paraId="6EFFF923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Specjalność</w:t>
            </w:r>
          </w:p>
        </w:tc>
        <w:tc>
          <w:tcPr>
            <w:tcW w:w="6700" w:type="dxa"/>
            <w:gridSpan w:val="21"/>
            <w:shd w:val="clear" w:color="auto" w:fill="FFFFFF"/>
            <w:vAlign w:val="center"/>
          </w:tcPr>
          <w:p w14:paraId="6D059485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365F91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color w:val="365F91"/>
                <w:sz w:val="16"/>
                <w:szCs w:val="16"/>
              </w:rPr>
              <w:t>-</w:t>
            </w:r>
          </w:p>
        </w:tc>
      </w:tr>
      <w:tr w:rsidR="008F4553" w:rsidRPr="00363EB6" w14:paraId="7D45A8FB" w14:textId="77777777" w:rsidTr="00D6791F">
        <w:trPr>
          <w:gridAfter w:val="1"/>
          <w:wAfter w:w="26" w:type="dxa"/>
          <w:trHeight w:val="397"/>
          <w:jc w:val="center"/>
        </w:trPr>
        <w:tc>
          <w:tcPr>
            <w:tcW w:w="3362" w:type="dxa"/>
            <w:gridSpan w:val="5"/>
            <w:shd w:val="clear" w:color="auto" w:fill="8DB3E2"/>
            <w:vAlign w:val="center"/>
            <w:hideMark/>
          </w:tcPr>
          <w:p w14:paraId="7B38FF45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700" w:type="dxa"/>
            <w:gridSpan w:val="21"/>
            <w:shd w:val="clear" w:color="auto" w:fill="FFFFFF"/>
            <w:vAlign w:val="center"/>
          </w:tcPr>
          <w:p w14:paraId="54A5F21A" w14:textId="77777777" w:rsidR="008F4553" w:rsidRPr="0092497A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8"/>
                <w:szCs w:val="18"/>
              </w:rPr>
            </w:pPr>
            <w:r w:rsidRPr="0092497A">
              <w:rPr>
                <w:rFonts w:ascii="Verdana" w:eastAsia="Times New Roman" w:hAnsi="Verdana" w:cs="Segoe UI"/>
                <w:i/>
                <w:color w:val="2C2F45"/>
                <w:sz w:val="18"/>
                <w:szCs w:val="18"/>
                <w:lang w:eastAsia="pl-PL"/>
              </w:rPr>
              <w:t>prof. Iwona Bojar</w:t>
            </w:r>
          </w:p>
        </w:tc>
      </w:tr>
      <w:tr w:rsidR="008F4553" w:rsidRPr="00363EB6" w14:paraId="1ACA1109" w14:textId="77777777" w:rsidTr="00D6791F">
        <w:trPr>
          <w:gridAfter w:val="1"/>
          <w:wAfter w:w="26" w:type="dxa"/>
          <w:trHeight w:val="397"/>
          <w:jc w:val="center"/>
        </w:trPr>
        <w:tc>
          <w:tcPr>
            <w:tcW w:w="3362" w:type="dxa"/>
            <w:gridSpan w:val="5"/>
            <w:shd w:val="clear" w:color="auto" w:fill="8DB3E2"/>
            <w:vAlign w:val="center"/>
            <w:hideMark/>
          </w:tcPr>
          <w:p w14:paraId="7470A7B5" w14:textId="77777777" w:rsidR="008F4553" w:rsidRPr="00363EB6" w:rsidRDefault="008F4553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700" w:type="dxa"/>
            <w:gridSpan w:val="21"/>
            <w:shd w:val="clear" w:color="auto" w:fill="FFFFFF"/>
            <w:vAlign w:val="bottom"/>
          </w:tcPr>
          <w:p w14:paraId="20DEB4C8" w14:textId="593F2487" w:rsidR="008F4553" w:rsidRPr="00363EB6" w:rsidRDefault="008F4553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92497A">
              <w:rPr>
                <w:rFonts w:ascii="Verdana" w:eastAsia="Times New Roman" w:hAnsi="Verdana" w:cs="Segoe UI"/>
                <w:i/>
                <w:color w:val="2C2F45"/>
                <w:sz w:val="18"/>
                <w:szCs w:val="18"/>
                <w:lang w:eastAsia="pl-PL"/>
              </w:rPr>
              <w:t>prof. Iwona Bojar</w:t>
            </w:r>
            <w:r>
              <w:rPr>
                <w:rFonts w:ascii="Verdana" w:eastAsia="Times New Roman" w:hAnsi="Verdana" w:cs="Segoe UI"/>
                <w:i/>
                <w:color w:val="2C2F45"/>
                <w:sz w:val="18"/>
                <w:szCs w:val="18"/>
                <w:lang w:eastAsia="pl-PL"/>
              </w:rPr>
              <w:t xml:space="preserve">, dr Anna Janowicz </w:t>
            </w:r>
            <w:r w:rsidR="001D5887">
              <w:rPr>
                <w:rFonts w:ascii="Verdana" w:eastAsia="Times New Roman" w:hAnsi="Verdana" w:cs="Segoe UI"/>
                <w:i/>
                <w:color w:val="2C2F45"/>
                <w:sz w:val="18"/>
                <w:szCs w:val="18"/>
                <w:lang w:eastAsia="pl-PL"/>
              </w:rPr>
              <w:t xml:space="preserve">- </w:t>
            </w:r>
            <w:proofErr w:type="spellStart"/>
            <w:r>
              <w:rPr>
                <w:rFonts w:ascii="Verdana" w:eastAsia="Times New Roman" w:hAnsi="Verdana" w:cs="Segoe UI"/>
                <w:i/>
                <w:color w:val="2C2F45"/>
                <w:sz w:val="18"/>
                <w:szCs w:val="18"/>
                <w:lang w:eastAsia="pl-PL"/>
              </w:rPr>
              <w:t>Grelewska</w:t>
            </w:r>
            <w:proofErr w:type="spellEnd"/>
          </w:p>
        </w:tc>
      </w:tr>
      <w:tr w:rsidR="008F4553" w:rsidRPr="00363EB6" w14:paraId="492CC7F6" w14:textId="77777777" w:rsidTr="00D6791F">
        <w:tblPrEx>
          <w:jc w:val="left"/>
        </w:tblPrEx>
        <w:trPr>
          <w:trHeight w:val="428"/>
        </w:trPr>
        <w:tc>
          <w:tcPr>
            <w:tcW w:w="2830" w:type="dxa"/>
            <w:gridSpan w:val="4"/>
            <w:shd w:val="clear" w:color="auto" w:fill="C6D9F1"/>
            <w:vAlign w:val="center"/>
            <w:hideMark/>
          </w:tcPr>
          <w:p w14:paraId="54FC3878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276" w:type="dxa"/>
            <w:gridSpan w:val="3"/>
            <w:shd w:val="clear" w:color="auto" w:fill="C6D9F1"/>
            <w:vAlign w:val="center"/>
            <w:hideMark/>
          </w:tcPr>
          <w:p w14:paraId="6B0F4841" w14:textId="77777777" w:rsidR="008F4553" w:rsidRPr="00B64614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B64614">
              <w:rPr>
                <w:rFonts w:ascii="Verdana" w:eastAsia="Calibri" w:hAnsi="Verdana" w:cs="Times New Roman"/>
                <w:b/>
                <w:sz w:val="16"/>
                <w:szCs w:val="16"/>
              </w:rPr>
              <w:t>W /W MTO</w:t>
            </w:r>
          </w:p>
        </w:tc>
        <w:tc>
          <w:tcPr>
            <w:tcW w:w="686" w:type="dxa"/>
            <w:gridSpan w:val="2"/>
            <w:shd w:val="clear" w:color="auto" w:fill="C6D9F1"/>
            <w:vAlign w:val="center"/>
          </w:tcPr>
          <w:p w14:paraId="4453DEB3" w14:textId="77777777" w:rsidR="008F4553" w:rsidRPr="00B64614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B64614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Ć </w:t>
            </w:r>
          </w:p>
        </w:tc>
        <w:tc>
          <w:tcPr>
            <w:tcW w:w="777" w:type="dxa"/>
            <w:gridSpan w:val="2"/>
            <w:shd w:val="clear" w:color="auto" w:fill="C6D9F1"/>
            <w:vAlign w:val="center"/>
          </w:tcPr>
          <w:p w14:paraId="609340E2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</w:t>
            </w:r>
          </w:p>
        </w:tc>
        <w:tc>
          <w:tcPr>
            <w:tcW w:w="726" w:type="dxa"/>
            <w:gridSpan w:val="2"/>
            <w:shd w:val="clear" w:color="auto" w:fill="C6D9F1"/>
            <w:vAlign w:val="center"/>
          </w:tcPr>
          <w:p w14:paraId="0C2CFF5D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L</w:t>
            </w:r>
          </w:p>
        </w:tc>
        <w:tc>
          <w:tcPr>
            <w:tcW w:w="504" w:type="dxa"/>
            <w:shd w:val="clear" w:color="auto" w:fill="C6D9F1"/>
            <w:vAlign w:val="center"/>
          </w:tcPr>
          <w:p w14:paraId="354D3D6C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</w:t>
            </w:r>
          </w:p>
        </w:tc>
        <w:tc>
          <w:tcPr>
            <w:tcW w:w="520" w:type="dxa"/>
            <w:gridSpan w:val="4"/>
            <w:shd w:val="clear" w:color="auto" w:fill="C6D9F1"/>
            <w:vAlign w:val="center"/>
            <w:hideMark/>
          </w:tcPr>
          <w:p w14:paraId="6F3A1945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</w:p>
        </w:tc>
        <w:tc>
          <w:tcPr>
            <w:tcW w:w="1089" w:type="dxa"/>
            <w:gridSpan w:val="3"/>
            <w:shd w:val="clear" w:color="auto" w:fill="C6D9F1"/>
            <w:vAlign w:val="center"/>
          </w:tcPr>
          <w:p w14:paraId="22E85F62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827" w:type="dxa"/>
            <w:gridSpan w:val="3"/>
            <w:shd w:val="clear" w:color="auto" w:fill="C6D9F1"/>
            <w:vAlign w:val="center"/>
          </w:tcPr>
          <w:p w14:paraId="479FFB0F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</w:t>
            </w:r>
          </w:p>
        </w:tc>
        <w:tc>
          <w:tcPr>
            <w:tcW w:w="853" w:type="dxa"/>
            <w:gridSpan w:val="3"/>
            <w:shd w:val="clear" w:color="auto" w:fill="C6D9F1"/>
            <w:vAlign w:val="center"/>
          </w:tcPr>
          <w:p w14:paraId="5F6F3ABA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Inne- jakie:</w:t>
            </w:r>
          </w:p>
        </w:tc>
      </w:tr>
      <w:tr w:rsidR="008F4553" w:rsidRPr="00363EB6" w14:paraId="3520F857" w14:textId="77777777" w:rsidTr="00D6791F">
        <w:tblPrEx>
          <w:jc w:val="left"/>
        </w:tblPrEx>
        <w:trPr>
          <w:trHeight w:val="361"/>
        </w:trPr>
        <w:tc>
          <w:tcPr>
            <w:tcW w:w="2830" w:type="dxa"/>
            <w:gridSpan w:val="4"/>
            <w:shd w:val="clear" w:color="auto" w:fill="C6D9F1"/>
            <w:vAlign w:val="center"/>
            <w:hideMark/>
          </w:tcPr>
          <w:p w14:paraId="560012C4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276" w:type="dxa"/>
            <w:gridSpan w:val="3"/>
            <w:vAlign w:val="center"/>
            <w:hideMark/>
          </w:tcPr>
          <w:p w14:paraId="5BDCC058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15 - MTO</w:t>
            </w:r>
          </w:p>
        </w:tc>
        <w:tc>
          <w:tcPr>
            <w:tcW w:w="686" w:type="dxa"/>
            <w:gridSpan w:val="2"/>
            <w:vAlign w:val="center"/>
          </w:tcPr>
          <w:p w14:paraId="3ECBD353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  <w:tc>
          <w:tcPr>
            <w:tcW w:w="777" w:type="dxa"/>
            <w:gridSpan w:val="2"/>
            <w:vAlign w:val="center"/>
          </w:tcPr>
          <w:p w14:paraId="2C76EB73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26" w:type="dxa"/>
            <w:gridSpan w:val="2"/>
            <w:vAlign w:val="center"/>
          </w:tcPr>
          <w:p w14:paraId="69335B83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14:paraId="724AAE64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3611318F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089" w:type="dxa"/>
            <w:gridSpan w:val="3"/>
            <w:vAlign w:val="center"/>
          </w:tcPr>
          <w:p w14:paraId="4CA6FEE9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20</w:t>
            </w:r>
          </w:p>
        </w:tc>
        <w:tc>
          <w:tcPr>
            <w:tcW w:w="827" w:type="dxa"/>
            <w:gridSpan w:val="3"/>
            <w:vAlign w:val="center"/>
          </w:tcPr>
          <w:p w14:paraId="3D8E00D1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853" w:type="dxa"/>
            <w:gridSpan w:val="3"/>
            <w:vAlign w:val="center"/>
          </w:tcPr>
          <w:p w14:paraId="0BC23968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4A4F02DF" w14:textId="77777777" w:rsidTr="00D6791F">
        <w:tblPrEx>
          <w:jc w:val="left"/>
        </w:tblPrEx>
        <w:trPr>
          <w:gridAfter w:val="1"/>
          <w:wAfter w:w="26" w:type="dxa"/>
          <w:trHeight w:val="361"/>
        </w:trPr>
        <w:tc>
          <w:tcPr>
            <w:tcW w:w="10062" w:type="dxa"/>
            <w:gridSpan w:val="26"/>
            <w:shd w:val="clear" w:color="auto" w:fill="C6D9F1"/>
            <w:vAlign w:val="center"/>
            <w:hideMark/>
          </w:tcPr>
          <w:p w14:paraId="4CE3E5DD" w14:textId="77777777" w:rsidR="008F4553" w:rsidRPr="00F54EC8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 xml:space="preserve">Legenda: </w:t>
            </w:r>
          </w:p>
          <w:p w14:paraId="5DF63B55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365F91"/>
                <w:sz w:val="16"/>
                <w:szCs w:val="16"/>
              </w:rPr>
            </w:pPr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F54EC8"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8F4553" w:rsidRPr="00363EB6" w14:paraId="5F84307D" w14:textId="77777777" w:rsidTr="00D6791F">
        <w:tblPrEx>
          <w:jc w:val="left"/>
        </w:tblPrEx>
        <w:trPr>
          <w:gridAfter w:val="1"/>
          <w:wAfter w:w="26" w:type="dxa"/>
          <w:trHeight w:val="259"/>
        </w:trPr>
        <w:tc>
          <w:tcPr>
            <w:tcW w:w="10062" w:type="dxa"/>
            <w:gridSpan w:val="26"/>
            <w:shd w:val="clear" w:color="auto" w:fill="C6D9F1"/>
            <w:vAlign w:val="center"/>
          </w:tcPr>
          <w:p w14:paraId="542DFA6E" w14:textId="77777777" w:rsidR="008F4553" w:rsidRDefault="008F4553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="Calibri"/>
                <w:sz w:val="16"/>
                <w:szCs w:val="16"/>
                <w:lang w:eastAsia="ar-SA"/>
              </w:rPr>
            </w:pPr>
          </w:p>
          <w:p w14:paraId="02ED2A80" w14:textId="77777777" w:rsidR="008F4553" w:rsidRPr="00363EB6" w:rsidRDefault="008F4553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theme="minorHAnsi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Calibri"/>
                <w:b/>
                <w:sz w:val="16"/>
                <w:szCs w:val="16"/>
                <w:lang w:eastAsia="ar-SA"/>
              </w:rPr>
              <w:t>Metody kształcenia</w:t>
            </w:r>
          </w:p>
        </w:tc>
      </w:tr>
      <w:tr w:rsidR="008F4553" w:rsidRPr="00363EB6" w14:paraId="792609B7" w14:textId="77777777" w:rsidTr="00D6791F">
        <w:tblPrEx>
          <w:jc w:val="left"/>
        </w:tblPrEx>
        <w:trPr>
          <w:gridAfter w:val="1"/>
          <w:wAfter w:w="26" w:type="dxa"/>
          <w:trHeight w:val="310"/>
        </w:trPr>
        <w:tc>
          <w:tcPr>
            <w:tcW w:w="3362" w:type="dxa"/>
            <w:gridSpan w:val="5"/>
            <w:shd w:val="clear" w:color="auto" w:fill="C6D9F1"/>
            <w:vAlign w:val="center"/>
          </w:tcPr>
          <w:p w14:paraId="6D4509E5" w14:textId="77777777" w:rsidR="008F4553" w:rsidRPr="00363EB6" w:rsidRDefault="008F4553" w:rsidP="00D6791F">
            <w:pPr>
              <w:suppressAutoHyphens/>
              <w:spacing w:after="0" w:line="360" w:lineRule="auto"/>
              <w:rPr>
                <w:rFonts w:ascii="Verdana" w:eastAsia="Calibri" w:hAnsi="Verdana" w:cs="Calibri"/>
                <w:sz w:val="16"/>
                <w:szCs w:val="16"/>
                <w:lang w:eastAsia="ar-SA"/>
              </w:rPr>
            </w:pPr>
            <w:r w:rsidRPr="00363EB6">
              <w:rPr>
                <w:rFonts w:ascii="Verdana" w:hAnsi="Verdana"/>
                <w:kern w:val="2"/>
                <w:sz w:val="16"/>
                <w:szCs w:val="16"/>
              </w:rPr>
              <w:t>Wykłady</w:t>
            </w:r>
          </w:p>
        </w:tc>
        <w:tc>
          <w:tcPr>
            <w:tcW w:w="6700" w:type="dxa"/>
            <w:gridSpan w:val="21"/>
            <w:shd w:val="clear" w:color="auto" w:fill="C6D9F1"/>
            <w:vAlign w:val="center"/>
          </w:tcPr>
          <w:p w14:paraId="0C9988E9" w14:textId="77777777" w:rsidR="008F4553" w:rsidRPr="0092497A" w:rsidRDefault="008F4553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  <w:lang w:eastAsia="ar-SA"/>
              </w:rPr>
            </w:pPr>
            <w:r w:rsidRPr="0092497A">
              <w:rPr>
                <w:rFonts w:ascii="Verdana" w:hAnsi="Verdana"/>
                <w:kern w:val="2"/>
                <w:sz w:val="16"/>
                <w:szCs w:val="16"/>
              </w:rPr>
              <w:t>Wykład konwersatoryjny, wykład problemowy, prezentacja multimedialna,</w:t>
            </w:r>
          </w:p>
        </w:tc>
      </w:tr>
      <w:tr w:rsidR="008F4553" w:rsidRPr="00363EB6" w14:paraId="06955BAF" w14:textId="77777777" w:rsidTr="00D6791F">
        <w:tblPrEx>
          <w:jc w:val="left"/>
        </w:tblPrEx>
        <w:trPr>
          <w:gridAfter w:val="1"/>
          <w:wAfter w:w="26" w:type="dxa"/>
          <w:trHeight w:val="415"/>
        </w:trPr>
        <w:tc>
          <w:tcPr>
            <w:tcW w:w="3362" w:type="dxa"/>
            <w:gridSpan w:val="5"/>
            <w:shd w:val="clear" w:color="auto" w:fill="C6D9F1"/>
            <w:vAlign w:val="center"/>
          </w:tcPr>
          <w:p w14:paraId="434F9EBA" w14:textId="77777777" w:rsidR="008F4553" w:rsidRPr="00363EB6" w:rsidRDefault="008F4553" w:rsidP="00D6791F">
            <w:pPr>
              <w:suppressAutoHyphens/>
              <w:spacing w:after="0" w:line="36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363EB6">
              <w:rPr>
                <w:rFonts w:ascii="Verdana" w:hAnsi="Verdana"/>
                <w:kern w:val="2"/>
                <w:sz w:val="16"/>
                <w:szCs w:val="16"/>
              </w:rPr>
              <w:t>Ćwiczenia</w:t>
            </w:r>
          </w:p>
        </w:tc>
        <w:tc>
          <w:tcPr>
            <w:tcW w:w="6700" w:type="dxa"/>
            <w:gridSpan w:val="21"/>
            <w:shd w:val="clear" w:color="auto" w:fill="C6D9F1"/>
            <w:vAlign w:val="center"/>
          </w:tcPr>
          <w:p w14:paraId="6089191D" w14:textId="77777777" w:rsidR="008F4553" w:rsidRPr="0092497A" w:rsidRDefault="008F4553" w:rsidP="00D6791F">
            <w:pPr>
              <w:suppressAutoHyphens/>
              <w:spacing w:after="0" w:line="240" w:lineRule="auto"/>
              <w:rPr>
                <w:rFonts w:ascii="Verdana" w:hAnsi="Verdana"/>
                <w:b/>
                <w:kern w:val="2"/>
                <w:sz w:val="16"/>
                <w:szCs w:val="16"/>
              </w:rPr>
            </w:pPr>
            <w:r w:rsidRPr="0092497A">
              <w:rPr>
                <w:rFonts w:ascii="Verdana" w:hAnsi="Verdana"/>
                <w:kern w:val="2"/>
                <w:sz w:val="16"/>
                <w:szCs w:val="16"/>
              </w:rPr>
              <w:t>praca w grupach, analiza przypadków, rozwiązywanie zadań, dyskusja, analiza tekstów z dyskusją, interpretacja tekstów źródłowych</w:t>
            </w:r>
            <w:r w:rsidRPr="0092497A">
              <w:t xml:space="preserve"> </w:t>
            </w:r>
          </w:p>
        </w:tc>
      </w:tr>
      <w:tr w:rsidR="008F4553" w:rsidRPr="00363EB6" w14:paraId="68C3876C" w14:textId="77777777" w:rsidTr="00D6791F">
        <w:tblPrEx>
          <w:jc w:val="left"/>
        </w:tblPrEx>
        <w:trPr>
          <w:gridAfter w:val="1"/>
          <w:wAfter w:w="26" w:type="dxa"/>
          <w:trHeight w:val="412"/>
        </w:trPr>
        <w:tc>
          <w:tcPr>
            <w:tcW w:w="3362" w:type="dxa"/>
            <w:gridSpan w:val="5"/>
            <w:shd w:val="clear" w:color="auto" w:fill="C6D9F1"/>
            <w:vAlign w:val="center"/>
          </w:tcPr>
          <w:p w14:paraId="2AEAFC80" w14:textId="77777777" w:rsidR="008F4553" w:rsidRPr="00363EB6" w:rsidRDefault="008F4553" w:rsidP="00D6791F">
            <w:pPr>
              <w:spacing w:after="0" w:line="36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363EB6">
              <w:rPr>
                <w:rFonts w:ascii="Verdana" w:eastAsia="Calibri" w:hAnsi="Verdana" w:cstheme="minorHAnsi"/>
                <w:sz w:val="16"/>
                <w:szCs w:val="16"/>
              </w:rPr>
              <w:t>Zajęcia praktyczne</w:t>
            </w:r>
          </w:p>
        </w:tc>
        <w:tc>
          <w:tcPr>
            <w:tcW w:w="6700" w:type="dxa"/>
            <w:gridSpan w:val="21"/>
            <w:shd w:val="clear" w:color="auto" w:fill="C6D9F1"/>
            <w:vAlign w:val="center"/>
          </w:tcPr>
          <w:p w14:paraId="13E58F9F" w14:textId="77777777" w:rsidR="008F4553" w:rsidRPr="0092497A" w:rsidRDefault="008F4553" w:rsidP="00D6791F">
            <w:pPr>
              <w:spacing w:after="0" w:line="240" w:lineRule="auto"/>
              <w:rPr>
                <w:rFonts w:ascii="Verdana" w:hAnsi="Verdana"/>
                <w:b/>
                <w:kern w:val="2"/>
                <w:sz w:val="16"/>
                <w:szCs w:val="16"/>
              </w:rPr>
            </w:pPr>
            <w:r w:rsidRPr="0092497A">
              <w:rPr>
                <w:rFonts w:ascii="Verdana" w:eastAsia="Calibri" w:hAnsi="Verdana" w:cstheme="minorHAnsi"/>
                <w:sz w:val="16"/>
                <w:szCs w:val="16"/>
              </w:rPr>
              <w:t>prowadzenie zajęć w warunkach naturalnych, instruktaż, próba pracy, studium przypadku,</w:t>
            </w:r>
            <w:r w:rsidRPr="0092497A">
              <w:t xml:space="preserve"> </w:t>
            </w:r>
          </w:p>
        </w:tc>
      </w:tr>
      <w:tr w:rsidR="008F4553" w:rsidRPr="00363EB6" w14:paraId="7A3C6A7A" w14:textId="77777777" w:rsidTr="00D6791F">
        <w:tblPrEx>
          <w:jc w:val="left"/>
        </w:tblPrEx>
        <w:trPr>
          <w:gridAfter w:val="1"/>
          <w:wAfter w:w="26" w:type="dxa"/>
          <w:trHeight w:val="237"/>
        </w:trPr>
        <w:tc>
          <w:tcPr>
            <w:tcW w:w="3362" w:type="dxa"/>
            <w:gridSpan w:val="5"/>
            <w:shd w:val="clear" w:color="auto" w:fill="C6D9F1"/>
            <w:vAlign w:val="center"/>
          </w:tcPr>
          <w:p w14:paraId="302F3112" w14:textId="77777777" w:rsidR="008F4553" w:rsidRPr="00363EB6" w:rsidRDefault="008F4553" w:rsidP="00D6791F">
            <w:pPr>
              <w:spacing w:after="0" w:line="360" w:lineRule="auto"/>
              <w:rPr>
                <w:rFonts w:ascii="Verdana" w:eastAsia="Calibri" w:hAnsi="Verdana" w:cstheme="minorHAnsi"/>
                <w:sz w:val="16"/>
                <w:szCs w:val="16"/>
              </w:rPr>
            </w:pPr>
            <w:r w:rsidRPr="00363EB6">
              <w:rPr>
                <w:rFonts w:ascii="Verdana" w:eastAsia="Calibri" w:hAnsi="Verdana" w:cstheme="minorHAnsi"/>
                <w:sz w:val="16"/>
                <w:szCs w:val="16"/>
              </w:rPr>
              <w:t>Praktyki zawodowe</w:t>
            </w:r>
          </w:p>
        </w:tc>
        <w:tc>
          <w:tcPr>
            <w:tcW w:w="6700" w:type="dxa"/>
            <w:gridSpan w:val="21"/>
            <w:shd w:val="clear" w:color="auto" w:fill="C6D9F1"/>
            <w:vAlign w:val="center"/>
          </w:tcPr>
          <w:p w14:paraId="1D7A5C87" w14:textId="77777777" w:rsidR="008F4553" w:rsidRPr="0079538E" w:rsidRDefault="008F4553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  <w:highlight w:val="yellow"/>
              </w:rPr>
            </w:pPr>
            <w:r w:rsidRPr="0020295C">
              <w:rPr>
                <w:rFonts w:ascii="Verdana" w:eastAsia="Calibri" w:hAnsi="Verdana" w:cstheme="minorHAnsi"/>
                <w:sz w:val="16"/>
                <w:szCs w:val="16"/>
              </w:rPr>
              <w:t>--------------</w:t>
            </w:r>
          </w:p>
        </w:tc>
      </w:tr>
      <w:tr w:rsidR="008F4553" w:rsidRPr="00363EB6" w14:paraId="53C3D373" w14:textId="77777777" w:rsidTr="00D6791F">
        <w:tblPrEx>
          <w:jc w:val="left"/>
        </w:tblPrEx>
        <w:trPr>
          <w:gridAfter w:val="1"/>
          <w:wAfter w:w="26" w:type="dxa"/>
          <w:trHeight w:val="439"/>
        </w:trPr>
        <w:tc>
          <w:tcPr>
            <w:tcW w:w="3362" w:type="dxa"/>
            <w:gridSpan w:val="5"/>
            <w:vMerge w:val="restart"/>
            <w:shd w:val="clear" w:color="auto" w:fill="C6D9F1"/>
            <w:vAlign w:val="center"/>
            <w:hideMark/>
          </w:tcPr>
          <w:p w14:paraId="7ACDB670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Semestr(y) zajęć dla modułu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79" w:type="dxa"/>
            <w:gridSpan w:val="11"/>
            <w:shd w:val="clear" w:color="auto" w:fill="auto"/>
            <w:vAlign w:val="center"/>
          </w:tcPr>
          <w:p w14:paraId="40DCEB16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6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.: W- s. II;   Ć - s. II;    ZP- s. III</w:t>
            </w:r>
          </w:p>
        </w:tc>
        <w:tc>
          <w:tcPr>
            <w:tcW w:w="1701" w:type="dxa"/>
            <w:gridSpan w:val="7"/>
            <w:vMerge w:val="restart"/>
            <w:shd w:val="clear" w:color="auto" w:fill="E59EDC" w:themeFill="accent5" w:themeFillTint="66"/>
            <w:vAlign w:val="center"/>
          </w:tcPr>
          <w:p w14:paraId="76338354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Liczba punktów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D81840">
              <w:rPr>
                <w:rFonts w:ascii="Verdana" w:eastAsia="Calibri" w:hAnsi="Verdana" w:cs="Times New Roman"/>
                <w:sz w:val="16"/>
                <w:szCs w:val="16"/>
              </w:rPr>
              <w:t>ECTS za moduł</w:t>
            </w:r>
          </w:p>
        </w:tc>
        <w:tc>
          <w:tcPr>
            <w:tcW w:w="1420" w:type="dxa"/>
            <w:gridSpan w:val="3"/>
            <w:vMerge w:val="restart"/>
            <w:shd w:val="clear" w:color="auto" w:fill="auto"/>
            <w:vAlign w:val="center"/>
          </w:tcPr>
          <w:p w14:paraId="314233A3" w14:textId="77777777" w:rsidR="008F4553" w:rsidRPr="00E44F62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      </w:t>
            </w:r>
            <w:r w:rsidRPr="00E44F62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3</w:t>
            </w:r>
          </w:p>
        </w:tc>
      </w:tr>
      <w:tr w:rsidR="008F4553" w:rsidRPr="00363EB6" w14:paraId="2D3AD13B" w14:textId="77777777" w:rsidTr="00D6791F">
        <w:tblPrEx>
          <w:jc w:val="left"/>
        </w:tblPrEx>
        <w:trPr>
          <w:gridAfter w:val="1"/>
          <w:wAfter w:w="26" w:type="dxa"/>
          <w:trHeight w:val="428"/>
        </w:trPr>
        <w:tc>
          <w:tcPr>
            <w:tcW w:w="3362" w:type="dxa"/>
            <w:gridSpan w:val="5"/>
            <w:vMerge/>
            <w:shd w:val="clear" w:color="auto" w:fill="C6D9F1"/>
            <w:vAlign w:val="center"/>
          </w:tcPr>
          <w:p w14:paraId="1A93B773" w14:textId="77777777" w:rsidR="008F4553" w:rsidRDefault="008F4553" w:rsidP="00D6791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79" w:type="dxa"/>
            <w:gridSpan w:val="11"/>
            <w:shd w:val="clear" w:color="auto" w:fill="auto"/>
            <w:vAlign w:val="center"/>
          </w:tcPr>
          <w:p w14:paraId="2FF173FF" w14:textId="77777777" w:rsidR="008F4553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7 </w:t>
            </w:r>
            <w:proofErr w:type="spellStart"/>
            <w:r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>
              <w:rPr>
                <w:rFonts w:ascii="Verdana" w:eastAsia="Calibri" w:hAnsi="Verdana" w:cs="Times New Roman"/>
                <w:sz w:val="16"/>
                <w:szCs w:val="16"/>
              </w:rPr>
              <w:t>.: W- s. III;  Ć -s. III;   ZP -s. III</w:t>
            </w:r>
          </w:p>
        </w:tc>
        <w:tc>
          <w:tcPr>
            <w:tcW w:w="1701" w:type="dxa"/>
            <w:gridSpan w:val="7"/>
            <w:vMerge/>
            <w:shd w:val="clear" w:color="auto" w:fill="E59EDC" w:themeFill="accent5" w:themeFillTint="66"/>
            <w:vAlign w:val="center"/>
          </w:tcPr>
          <w:p w14:paraId="5CFBC079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420" w:type="dxa"/>
            <w:gridSpan w:val="3"/>
            <w:vMerge/>
            <w:shd w:val="clear" w:color="auto" w:fill="auto"/>
            <w:vAlign w:val="center"/>
          </w:tcPr>
          <w:p w14:paraId="4113BCB2" w14:textId="77777777" w:rsidR="008F4553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0109CCAD" w14:textId="77777777" w:rsidTr="00D6791F">
        <w:tblPrEx>
          <w:jc w:val="left"/>
        </w:tblPrEx>
        <w:trPr>
          <w:gridAfter w:val="1"/>
          <w:wAfter w:w="26" w:type="dxa"/>
          <w:trHeight w:val="411"/>
        </w:trPr>
        <w:tc>
          <w:tcPr>
            <w:tcW w:w="3362" w:type="dxa"/>
            <w:gridSpan w:val="5"/>
            <w:shd w:val="clear" w:color="auto" w:fill="C6D9F1"/>
            <w:vAlign w:val="center"/>
            <w:hideMark/>
          </w:tcPr>
          <w:p w14:paraId="447992BC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Język wykładowy</w:t>
            </w:r>
          </w:p>
        </w:tc>
        <w:tc>
          <w:tcPr>
            <w:tcW w:w="6700" w:type="dxa"/>
            <w:gridSpan w:val="21"/>
            <w:shd w:val="clear" w:color="auto" w:fill="auto"/>
            <w:vAlign w:val="center"/>
          </w:tcPr>
          <w:p w14:paraId="06FF0906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Polski</w:t>
            </w:r>
          </w:p>
        </w:tc>
      </w:tr>
      <w:tr w:rsidR="008F4553" w:rsidRPr="00363EB6" w14:paraId="5E3EAFD4" w14:textId="77777777" w:rsidTr="00D6791F">
        <w:tblPrEx>
          <w:jc w:val="left"/>
        </w:tblPrEx>
        <w:trPr>
          <w:gridAfter w:val="1"/>
          <w:wAfter w:w="26" w:type="dxa"/>
          <w:trHeight w:val="361"/>
        </w:trPr>
        <w:tc>
          <w:tcPr>
            <w:tcW w:w="3362" w:type="dxa"/>
            <w:gridSpan w:val="5"/>
            <w:shd w:val="clear" w:color="auto" w:fill="C6D9F1"/>
            <w:vAlign w:val="center"/>
            <w:hideMark/>
          </w:tcPr>
          <w:p w14:paraId="6FFDC3BD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Wymagania wstępne</w:t>
            </w:r>
          </w:p>
        </w:tc>
        <w:tc>
          <w:tcPr>
            <w:tcW w:w="6700" w:type="dxa"/>
            <w:gridSpan w:val="21"/>
            <w:shd w:val="clear" w:color="auto" w:fill="auto"/>
            <w:vAlign w:val="center"/>
          </w:tcPr>
          <w:p w14:paraId="754B2105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color w:val="000000"/>
                <w:sz w:val="16"/>
                <w:szCs w:val="16"/>
              </w:rPr>
            </w:pPr>
          </w:p>
        </w:tc>
      </w:tr>
      <w:tr w:rsidR="008F4553" w:rsidRPr="00363EB6" w14:paraId="75F8B9E9" w14:textId="77777777" w:rsidTr="00D6791F">
        <w:tblPrEx>
          <w:jc w:val="left"/>
        </w:tblPrEx>
        <w:trPr>
          <w:gridAfter w:val="1"/>
          <w:wAfter w:w="26" w:type="dxa"/>
          <w:trHeight w:val="288"/>
        </w:trPr>
        <w:tc>
          <w:tcPr>
            <w:tcW w:w="10062" w:type="dxa"/>
            <w:gridSpan w:val="26"/>
            <w:shd w:val="clear" w:color="auto" w:fill="C6D9F1"/>
            <w:vAlign w:val="center"/>
            <w:hideMark/>
          </w:tcPr>
          <w:p w14:paraId="25EC5154" w14:textId="77777777" w:rsidR="008F4553" w:rsidRPr="00F54EC8" w:rsidRDefault="008F4553" w:rsidP="00D6791F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35D11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Cele </w:t>
            </w:r>
            <w:r w:rsidRPr="00AB2ADB">
              <w:rPr>
                <w:rFonts w:ascii="Calibri" w:eastAsia="Calibri" w:hAnsi="Calibri" w:cs="Calibri"/>
                <w:b/>
                <w:sz w:val="20"/>
                <w:szCs w:val="20"/>
              </w:rPr>
              <w:t>uczenia się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</w:tc>
      </w:tr>
      <w:tr w:rsidR="008F4553" w:rsidRPr="00363EB6" w14:paraId="2EFC5657" w14:textId="77777777" w:rsidTr="00D6791F">
        <w:tblPrEx>
          <w:jc w:val="left"/>
        </w:tblPrEx>
        <w:trPr>
          <w:gridAfter w:val="1"/>
          <w:wAfter w:w="26" w:type="dxa"/>
          <w:trHeight w:val="553"/>
        </w:trPr>
        <w:tc>
          <w:tcPr>
            <w:tcW w:w="10062" w:type="dxa"/>
            <w:gridSpan w:val="26"/>
            <w:shd w:val="clear" w:color="auto" w:fill="FFFFFF"/>
            <w:vAlign w:val="center"/>
            <w:hideMark/>
          </w:tcPr>
          <w:p w14:paraId="62011AE6" w14:textId="77777777" w:rsidR="008F4553" w:rsidRPr="004B7A2A" w:rsidRDefault="008F4553" w:rsidP="007221D7">
            <w:pPr>
              <w:pStyle w:val="Akapitzlist"/>
              <w:numPr>
                <w:ilvl w:val="0"/>
                <w:numId w:val="56"/>
              </w:numPr>
              <w:spacing w:after="0" w:line="240" w:lineRule="auto"/>
              <w:ind w:left="360"/>
              <w:rPr>
                <w:rFonts w:ascii="Verdana" w:hAnsi="Verdana" w:cs="Calibri"/>
                <w:sz w:val="16"/>
                <w:szCs w:val="16"/>
              </w:rPr>
            </w:pPr>
            <w:r w:rsidRPr="004B7A2A">
              <w:rPr>
                <w:rFonts w:ascii="Verdana" w:hAnsi="Verdana" w:cs="Calibri"/>
                <w:sz w:val="16"/>
                <w:szCs w:val="16"/>
              </w:rPr>
              <w:t>wykształcenie kompetencji w zakresie : rozpoznania potrzeb edukacji zdrowotnej wybranych grup (członków rodziny, grupy rówieśniczej)</w:t>
            </w:r>
          </w:p>
          <w:p w14:paraId="5F71E21D" w14:textId="77777777" w:rsidR="008F4553" w:rsidRPr="00F54EC8" w:rsidRDefault="008F4553" w:rsidP="007221D7">
            <w:pPr>
              <w:pStyle w:val="Akapitzlist"/>
              <w:numPr>
                <w:ilvl w:val="0"/>
                <w:numId w:val="56"/>
              </w:numPr>
              <w:spacing w:after="0" w:line="240" w:lineRule="auto"/>
              <w:ind w:left="360"/>
              <w:rPr>
                <w:rFonts w:ascii="Verdana" w:eastAsia="Calibri" w:hAnsi="Verdana" w:cs="Times New Roman"/>
                <w:i/>
                <w:color w:val="365F91"/>
                <w:sz w:val="16"/>
                <w:szCs w:val="16"/>
              </w:rPr>
            </w:pPr>
            <w:r w:rsidRPr="004B7A2A">
              <w:rPr>
                <w:rFonts w:ascii="Verdana" w:hAnsi="Verdana" w:cs="Calibri"/>
                <w:sz w:val="16"/>
                <w:szCs w:val="16"/>
              </w:rPr>
              <w:t>dostosowania strategii wsparcia działań promujących zdrowie oraz wspieranie odbiorców, świadczeń/klientów w dążeniu do d</w:t>
            </w:r>
            <w:r>
              <w:rPr>
                <w:rFonts w:ascii="Verdana" w:hAnsi="Verdana" w:cs="Calibri"/>
                <w:sz w:val="16"/>
                <w:szCs w:val="16"/>
              </w:rPr>
              <w:t>bania o zdrowie własne i innych</w:t>
            </w:r>
          </w:p>
        </w:tc>
      </w:tr>
      <w:tr w:rsidR="008F4553" w:rsidRPr="00363EB6" w14:paraId="248467B6" w14:textId="77777777" w:rsidTr="00D6791F">
        <w:trPr>
          <w:gridAfter w:val="1"/>
          <w:wAfter w:w="26" w:type="dxa"/>
          <w:trHeight w:val="506"/>
          <w:jc w:val="center"/>
        </w:trPr>
        <w:tc>
          <w:tcPr>
            <w:tcW w:w="10062" w:type="dxa"/>
            <w:gridSpan w:val="26"/>
            <w:shd w:val="clear" w:color="auto" w:fill="8DB3E2"/>
            <w:vAlign w:val="center"/>
            <w:hideMark/>
          </w:tcPr>
          <w:p w14:paraId="21891F59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>Opis efektów uczenia</w:t>
            </w:r>
            <w:r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 xml:space="preserve"> się </w:t>
            </w: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dla modułu (przedmiotu)</w:t>
            </w:r>
          </w:p>
        </w:tc>
      </w:tr>
      <w:tr w:rsidR="008F4553" w:rsidRPr="00363EB6" w14:paraId="58B37C92" w14:textId="77777777" w:rsidTr="00D6791F">
        <w:trPr>
          <w:gridAfter w:val="1"/>
          <w:wAfter w:w="26" w:type="dxa"/>
          <w:trHeight w:val="558"/>
          <w:jc w:val="center"/>
        </w:trPr>
        <w:tc>
          <w:tcPr>
            <w:tcW w:w="1277" w:type="dxa"/>
            <w:gridSpan w:val="2"/>
            <w:shd w:val="clear" w:color="auto" w:fill="C6D9F1"/>
            <w:vAlign w:val="center"/>
            <w:hideMark/>
          </w:tcPr>
          <w:p w14:paraId="068B6472" w14:textId="77777777" w:rsidR="008F4553" w:rsidRPr="00C331DD" w:rsidRDefault="008F4553" w:rsidP="00D6791F">
            <w:pPr>
              <w:spacing w:after="0" w:line="276" w:lineRule="auto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C331DD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Efekt </w:t>
            </w:r>
            <w:r w:rsidRPr="00C331DD">
              <w:rPr>
                <w:rFonts w:ascii="Verdana" w:eastAsia="Batang" w:hAnsi="Verdana" w:cs="Times New Roman"/>
                <w:sz w:val="14"/>
                <w:szCs w:val="14"/>
                <w:lang w:eastAsia="pl-PL"/>
              </w:rPr>
              <w:t>uczenia się</w:t>
            </w:r>
            <w:r w:rsidRPr="00C331DD">
              <w:rPr>
                <w:rFonts w:ascii="Verdana" w:eastAsia="Batang" w:hAnsi="Verdana" w:cs="Times New Roman"/>
                <w:b/>
                <w:sz w:val="14"/>
                <w:szCs w:val="14"/>
                <w:lang w:eastAsia="pl-PL"/>
              </w:rPr>
              <w:t xml:space="preserve"> </w:t>
            </w:r>
            <w:r w:rsidRPr="00C331DD">
              <w:rPr>
                <w:rFonts w:ascii="Verdana" w:eastAsia="Calibri" w:hAnsi="Verdana" w:cs="Times New Roman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5806" w:type="dxa"/>
            <w:gridSpan w:val="15"/>
            <w:shd w:val="clear" w:color="auto" w:fill="C6D9F1"/>
            <w:vAlign w:val="center"/>
          </w:tcPr>
          <w:p w14:paraId="2C992D27" w14:textId="77777777" w:rsidR="008F4553" w:rsidRPr="00C331DD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C331DD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>Student, który zaliczył moduł (przedmiot)</w:t>
            </w:r>
          </w:p>
          <w:p w14:paraId="0B65EC71" w14:textId="77777777" w:rsidR="008F4553" w:rsidRPr="00C331DD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</w:p>
        </w:tc>
        <w:tc>
          <w:tcPr>
            <w:tcW w:w="1559" w:type="dxa"/>
            <w:gridSpan w:val="6"/>
            <w:shd w:val="clear" w:color="auto" w:fill="C6D9F1"/>
            <w:vAlign w:val="center"/>
          </w:tcPr>
          <w:p w14:paraId="602C5229" w14:textId="77777777" w:rsidR="008F4553" w:rsidRPr="00C331DD" w:rsidRDefault="008F4553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C331DD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1F58E80E" w14:textId="77777777" w:rsidR="008F4553" w:rsidRPr="00C331DD" w:rsidRDefault="008F4553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C331DD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30CB2FE9" w14:textId="77777777" w:rsidR="008F4553" w:rsidRPr="00C331DD" w:rsidRDefault="008F4553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C331DD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</w:t>
            </w:r>
          </w:p>
          <w:p w14:paraId="7DF9DAC7" w14:textId="77777777" w:rsidR="008F4553" w:rsidRPr="00C331DD" w:rsidRDefault="008F4553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C331DD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- kod efektu</w:t>
            </w:r>
          </w:p>
        </w:tc>
        <w:tc>
          <w:tcPr>
            <w:tcW w:w="1420" w:type="dxa"/>
            <w:gridSpan w:val="3"/>
            <w:shd w:val="clear" w:color="auto" w:fill="C6D9F1"/>
            <w:vAlign w:val="center"/>
            <w:hideMark/>
          </w:tcPr>
          <w:p w14:paraId="754AFC07" w14:textId="77777777" w:rsidR="008F4553" w:rsidRPr="00C331DD" w:rsidRDefault="008F4553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C331DD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C331DD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C331DD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8F4553" w:rsidRPr="00363EB6" w14:paraId="4CB4D6D2" w14:textId="77777777" w:rsidTr="00D6791F">
        <w:trPr>
          <w:gridAfter w:val="1"/>
          <w:wAfter w:w="26" w:type="dxa"/>
          <w:trHeight w:val="284"/>
          <w:jc w:val="center"/>
        </w:trPr>
        <w:tc>
          <w:tcPr>
            <w:tcW w:w="10062" w:type="dxa"/>
            <w:gridSpan w:val="26"/>
            <w:vAlign w:val="center"/>
            <w:hideMark/>
          </w:tcPr>
          <w:p w14:paraId="78BED9C2" w14:textId="77777777" w:rsidR="008F4553" w:rsidRPr="007B079D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7B079D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w zakresie WIEDZY zna:</w:t>
            </w:r>
          </w:p>
        </w:tc>
      </w:tr>
      <w:tr w:rsidR="008F4553" w:rsidRPr="00363EB6" w14:paraId="4CA1F9C0" w14:textId="77777777" w:rsidTr="00D6791F">
        <w:trPr>
          <w:gridAfter w:val="1"/>
          <w:wAfter w:w="26" w:type="dxa"/>
          <w:trHeight w:val="264"/>
          <w:jc w:val="center"/>
        </w:trPr>
        <w:tc>
          <w:tcPr>
            <w:tcW w:w="1277" w:type="dxa"/>
            <w:gridSpan w:val="2"/>
            <w:vAlign w:val="center"/>
            <w:hideMark/>
          </w:tcPr>
          <w:p w14:paraId="50A20D21" w14:textId="77777777" w:rsidR="008F4553" w:rsidRPr="007B079D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B079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5806" w:type="dxa"/>
            <w:gridSpan w:val="15"/>
            <w:shd w:val="clear" w:color="auto" w:fill="auto"/>
          </w:tcPr>
          <w:p w14:paraId="73DE98D5" w14:textId="77777777" w:rsidR="008F4553" w:rsidRPr="007B079D" w:rsidRDefault="008F4553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B079D">
              <w:rPr>
                <w:rFonts w:ascii="Verdana" w:hAnsi="Verdana"/>
                <w:color w:val="000000"/>
                <w:sz w:val="16"/>
                <w:szCs w:val="16"/>
              </w:rPr>
              <w:t xml:space="preserve">udział pielęgniarki w zespole </w:t>
            </w:r>
            <w:proofErr w:type="spellStart"/>
            <w:r w:rsidRPr="007B079D">
              <w:rPr>
                <w:rFonts w:ascii="Verdana" w:hAnsi="Verdana"/>
                <w:color w:val="000000"/>
                <w:sz w:val="16"/>
                <w:szCs w:val="16"/>
              </w:rPr>
              <w:t>interprofesjonalnym</w:t>
            </w:r>
            <w:proofErr w:type="spellEnd"/>
            <w:r w:rsidRPr="007B079D">
              <w:rPr>
                <w:rFonts w:ascii="Verdana" w:hAnsi="Verdana"/>
                <w:color w:val="000000"/>
                <w:sz w:val="16"/>
                <w:szCs w:val="16"/>
              </w:rPr>
              <w:t xml:space="preserve"> w procesie promocji zdrowia, profilaktyki, diagnozowania, leczenia i rehabilitacji; </w:t>
            </w:r>
          </w:p>
        </w:tc>
        <w:tc>
          <w:tcPr>
            <w:tcW w:w="1559" w:type="dxa"/>
            <w:gridSpan w:val="6"/>
            <w:shd w:val="clear" w:color="auto" w:fill="auto"/>
            <w:vAlign w:val="center"/>
          </w:tcPr>
          <w:p w14:paraId="3D9A0828" w14:textId="77777777" w:rsidR="008F4553" w:rsidRPr="007B079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B079D">
              <w:rPr>
                <w:rFonts w:ascii="Verdana" w:hAnsi="Verdana"/>
                <w:sz w:val="16"/>
                <w:szCs w:val="16"/>
              </w:rPr>
              <w:t>PIEL.1P_W90</w:t>
            </w:r>
          </w:p>
        </w:tc>
        <w:tc>
          <w:tcPr>
            <w:tcW w:w="1420" w:type="dxa"/>
            <w:gridSpan w:val="3"/>
            <w:shd w:val="clear" w:color="auto" w:fill="auto"/>
            <w:vAlign w:val="center"/>
          </w:tcPr>
          <w:p w14:paraId="5937CC35" w14:textId="77777777" w:rsidR="008F4553" w:rsidRPr="00073A5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3A5D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8F4553" w:rsidRPr="00363EB6" w14:paraId="27486DB6" w14:textId="77777777" w:rsidTr="00D6791F">
        <w:trPr>
          <w:gridAfter w:val="1"/>
          <w:wAfter w:w="26" w:type="dxa"/>
          <w:trHeight w:val="272"/>
          <w:jc w:val="center"/>
        </w:trPr>
        <w:tc>
          <w:tcPr>
            <w:tcW w:w="1277" w:type="dxa"/>
            <w:gridSpan w:val="2"/>
            <w:vAlign w:val="center"/>
            <w:hideMark/>
          </w:tcPr>
          <w:p w14:paraId="7CF7152F" w14:textId="77777777" w:rsidR="008F4553" w:rsidRPr="007B079D" w:rsidRDefault="008F4553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B079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lastRenderedPageBreak/>
              <w:t>W2</w:t>
            </w:r>
          </w:p>
        </w:tc>
        <w:tc>
          <w:tcPr>
            <w:tcW w:w="5806" w:type="dxa"/>
            <w:gridSpan w:val="15"/>
            <w:shd w:val="clear" w:color="auto" w:fill="auto"/>
            <w:vAlign w:val="center"/>
          </w:tcPr>
          <w:p w14:paraId="2DF4B57F" w14:textId="77777777" w:rsidR="008F4553" w:rsidRPr="007B079D" w:rsidRDefault="008F4553" w:rsidP="00D6791F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7B079D">
              <w:rPr>
                <w:rFonts w:ascii="Verdana" w:hAnsi="Verdana"/>
                <w:color w:val="000000"/>
                <w:sz w:val="16"/>
                <w:szCs w:val="16"/>
              </w:rPr>
              <w:t xml:space="preserve">zasady udzielania pomocy w stanach zagrożenia zdrowotnego; </w:t>
            </w:r>
          </w:p>
        </w:tc>
        <w:tc>
          <w:tcPr>
            <w:tcW w:w="1559" w:type="dxa"/>
            <w:gridSpan w:val="6"/>
            <w:shd w:val="clear" w:color="auto" w:fill="auto"/>
            <w:vAlign w:val="center"/>
          </w:tcPr>
          <w:p w14:paraId="1FE381B6" w14:textId="77777777" w:rsidR="008F4553" w:rsidRPr="007B079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B079D">
              <w:rPr>
                <w:rFonts w:ascii="Verdana" w:hAnsi="Verdana"/>
                <w:sz w:val="16"/>
                <w:szCs w:val="16"/>
              </w:rPr>
              <w:t>PIEL.1P_W91</w:t>
            </w:r>
          </w:p>
        </w:tc>
        <w:tc>
          <w:tcPr>
            <w:tcW w:w="1420" w:type="dxa"/>
            <w:gridSpan w:val="3"/>
            <w:vAlign w:val="center"/>
          </w:tcPr>
          <w:p w14:paraId="75F3DBE9" w14:textId="77777777" w:rsidR="008F4553" w:rsidRPr="00073A5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3A5D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8F4553" w:rsidRPr="00363EB6" w14:paraId="15589F6D" w14:textId="77777777" w:rsidTr="00D6791F">
        <w:trPr>
          <w:gridAfter w:val="1"/>
          <w:wAfter w:w="26" w:type="dxa"/>
          <w:trHeight w:val="70"/>
          <w:jc w:val="center"/>
        </w:trPr>
        <w:tc>
          <w:tcPr>
            <w:tcW w:w="1277" w:type="dxa"/>
            <w:gridSpan w:val="2"/>
            <w:vAlign w:val="center"/>
            <w:hideMark/>
          </w:tcPr>
          <w:p w14:paraId="20A5A088" w14:textId="77777777" w:rsidR="008F4553" w:rsidRPr="007B079D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B079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5806" w:type="dxa"/>
            <w:gridSpan w:val="15"/>
            <w:shd w:val="clear" w:color="auto" w:fill="auto"/>
          </w:tcPr>
          <w:p w14:paraId="0D0C4AD7" w14:textId="77777777" w:rsidR="008F4553" w:rsidRPr="007B079D" w:rsidRDefault="008F4553" w:rsidP="00D6791F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7B079D">
              <w:rPr>
                <w:rFonts w:ascii="Verdana" w:hAnsi="Verdana"/>
                <w:color w:val="000000"/>
                <w:sz w:val="16"/>
                <w:szCs w:val="16"/>
              </w:rPr>
              <w:t xml:space="preserve">koncepcje i założenia promocji zdrowia i profilaktyki zdrowotnej; </w:t>
            </w:r>
          </w:p>
        </w:tc>
        <w:tc>
          <w:tcPr>
            <w:tcW w:w="1559" w:type="dxa"/>
            <w:gridSpan w:val="6"/>
            <w:shd w:val="clear" w:color="auto" w:fill="auto"/>
            <w:vAlign w:val="center"/>
          </w:tcPr>
          <w:p w14:paraId="2B9FCDE2" w14:textId="77777777" w:rsidR="008F4553" w:rsidRPr="007B079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B079D">
              <w:rPr>
                <w:rFonts w:ascii="Verdana" w:hAnsi="Verdana"/>
                <w:sz w:val="16"/>
                <w:szCs w:val="16"/>
              </w:rPr>
              <w:t>PIEL.1P_W92</w:t>
            </w:r>
          </w:p>
        </w:tc>
        <w:tc>
          <w:tcPr>
            <w:tcW w:w="1420" w:type="dxa"/>
            <w:gridSpan w:val="3"/>
            <w:vAlign w:val="center"/>
          </w:tcPr>
          <w:p w14:paraId="2CAA1E49" w14:textId="77777777" w:rsidR="008F4553" w:rsidRPr="00073A5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3A5D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8F4553" w:rsidRPr="00363EB6" w14:paraId="123BB953" w14:textId="77777777" w:rsidTr="00D6791F">
        <w:trPr>
          <w:gridAfter w:val="1"/>
          <w:wAfter w:w="26" w:type="dxa"/>
          <w:trHeight w:val="284"/>
          <w:jc w:val="center"/>
        </w:trPr>
        <w:tc>
          <w:tcPr>
            <w:tcW w:w="1277" w:type="dxa"/>
            <w:gridSpan w:val="2"/>
            <w:vAlign w:val="center"/>
            <w:hideMark/>
          </w:tcPr>
          <w:p w14:paraId="03E8E853" w14:textId="77777777" w:rsidR="008F4553" w:rsidRPr="007B079D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B079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W4</w:t>
            </w:r>
          </w:p>
        </w:tc>
        <w:tc>
          <w:tcPr>
            <w:tcW w:w="5806" w:type="dxa"/>
            <w:gridSpan w:val="15"/>
            <w:shd w:val="clear" w:color="auto" w:fill="auto"/>
          </w:tcPr>
          <w:p w14:paraId="192575D2" w14:textId="77777777" w:rsidR="008F4553" w:rsidRPr="007B079D" w:rsidRDefault="008F4553" w:rsidP="00D6791F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7B079D">
              <w:rPr>
                <w:rFonts w:ascii="Verdana" w:hAnsi="Verdana"/>
                <w:color w:val="000000"/>
                <w:sz w:val="16"/>
                <w:szCs w:val="16"/>
              </w:rPr>
              <w:t xml:space="preserve">zadania pielęgniarki w promocji zdrowia i zasady konstruowania programów promocji zdrowia; </w:t>
            </w:r>
          </w:p>
        </w:tc>
        <w:tc>
          <w:tcPr>
            <w:tcW w:w="1559" w:type="dxa"/>
            <w:gridSpan w:val="6"/>
            <w:shd w:val="clear" w:color="auto" w:fill="auto"/>
            <w:vAlign w:val="center"/>
          </w:tcPr>
          <w:p w14:paraId="4D25BF92" w14:textId="77777777" w:rsidR="008F4553" w:rsidRPr="007B079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B079D">
              <w:rPr>
                <w:rFonts w:ascii="Verdana" w:hAnsi="Verdana"/>
                <w:sz w:val="16"/>
                <w:szCs w:val="16"/>
              </w:rPr>
              <w:t>PIEL.1P_W93</w:t>
            </w:r>
          </w:p>
        </w:tc>
        <w:tc>
          <w:tcPr>
            <w:tcW w:w="1420" w:type="dxa"/>
            <w:gridSpan w:val="3"/>
            <w:vAlign w:val="center"/>
          </w:tcPr>
          <w:p w14:paraId="3C332C6A" w14:textId="77777777" w:rsidR="008F4553" w:rsidRPr="00073A5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3A5D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8F4553" w:rsidRPr="00363EB6" w14:paraId="2CB6612F" w14:textId="77777777" w:rsidTr="00D6791F">
        <w:trPr>
          <w:gridAfter w:val="1"/>
          <w:wAfter w:w="26" w:type="dxa"/>
          <w:trHeight w:val="284"/>
          <w:jc w:val="center"/>
        </w:trPr>
        <w:tc>
          <w:tcPr>
            <w:tcW w:w="1277" w:type="dxa"/>
            <w:gridSpan w:val="2"/>
            <w:vAlign w:val="center"/>
            <w:hideMark/>
          </w:tcPr>
          <w:p w14:paraId="18415E53" w14:textId="77777777" w:rsidR="008F4553" w:rsidRPr="007B079D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B079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W5</w:t>
            </w:r>
          </w:p>
        </w:tc>
        <w:tc>
          <w:tcPr>
            <w:tcW w:w="5806" w:type="dxa"/>
            <w:gridSpan w:val="15"/>
            <w:shd w:val="clear" w:color="auto" w:fill="auto"/>
          </w:tcPr>
          <w:p w14:paraId="1ECC6055" w14:textId="77777777" w:rsidR="008F4553" w:rsidRPr="007B079D" w:rsidRDefault="008F4553" w:rsidP="00D6791F">
            <w:pPr>
              <w:spacing w:after="0" w:line="240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7B079D">
              <w:rPr>
                <w:rFonts w:ascii="Verdana" w:hAnsi="Verdana"/>
                <w:color w:val="000000"/>
                <w:sz w:val="16"/>
                <w:szCs w:val="16"/>
              </w:rPr>
              <w:t xml:space="preserve">strategie promocji zdrowia o zasięgu lokalnym, krajowym i światowym; </w:t>
            </w:r>
          </w:p>
        </w:tc>
        <w:tc>
          <w:tcPr>
            <w:tcW w:w="1559" w:type="dxa"/>
            <w:gridSpan w:val="6"/>
            <w:shd w:val="clear" w:color="auto" w:fill="auto"/>
            <w:vAlign w:val="center"/>
          </w:tcPr>
          <w:p w14:paraId="21986FFA" w14:textId="77777777" w:rsidR="008F4553" w:rsidRPr="007B079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B079D">
              <w:rPr>
                <w:rFonts w:ascii="Verdana" w:hAnsi="Verdana"/>
                <w:sz w:val="16"/>
                <w:szCs w:val="16"/>
              </w:rPr>
              <w:t>PIEL.1P_W94</w:t>
            </w:r>
          </w:p>
        </w:tc>
        <w:tc>
          <w:tcPr>
            <w:tcW w:w="1420" w:type="dxa"/>
            <w:gridSpan w:val="3"/>
            <w:vAlign w:val="center"/>
          </w:tcPr>
          <w:p w14:paraId="700C8E27" w14:textId="77777777" w:rsidR="008F4553" w:rsidRPr="00073A5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3A5D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8F4553" w:rsidRPr="00363EB6" w14:paraId="04086B95" w14:textId="77777777" w:rsidTr="00D6791F">
        <w:trPr>
          <w:gridAfter w:val="1"/>
          <w:wAfter w:w="26" w:type="dxa"/>
          <w:trHeight w:val="284"/>
          <w:jc w:val="center"/>
        </w:trPr>
        <w:tc>
          <w:tcPr>
            <w:tcW w:w="10062" w:type="dxa"/>
            <w:gridSpan w:val="26"/>
            <w:vAlign w:val="center"/>
          </w:tcPr>
          <w:p w14:paraId="6BBB1B04" w14:textId="77777777" w:rsidR="008F4553" w:rsidRPr="007B079D" w:rsidRDefault="008F4553" w:rsidP="00D6791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B079D">
              <w:rPr>
                <w:rFonts w:ascii="Verdana" w:hAnsi="Verdana" w:cs="Times New Roman"/>
                <w:b/>
                <w:sz w:val="16"/>
                <w:szCs w:val="16"/>
              </w:rPr>
              <w:t>w</w:t>
            </w:r>
            <w:r w:rsidRPr="007B079D">
              <w:rPr>
                <w:rFonts w:ascii="Verdana" w:hAnsi="Verdana" w:cs="Times New Roman"/>
                <w:b/>
                <w:spacing w:val="-14"/>
                <w:sz w:val="16"/>
                <w:szCs w:val="16"/>
              </w:rPr>
              <w:t xml:space="preserve"> </w:t>
            </w:r>
            <w:r w:rsidRPr="007B079D">
              <w:rPr>
                <w:rFonts w:ascii="Verdana" w:hAnsi="Verdana" w:cs="Times New Roman"/>
                <w:b/>
                <w:sz w:val="16"/>
                <w:szCs w:val="16"/>
              </w:rPr>
              <w:t>zakresie</w:t>
            </w:r>
            <w:r w:rsidRPr="007B079D">
              <w:rPr>
                <w:rFonts w:ascii="Verdana" w:hAnsi="Verdana" w:cs="Times New Roman"/>
                <w:b/>
                <w:spacing w:val="-13"/>
                <w:sz w:val="16"/>
                <w:szCs w:val="16"/>
              </w:rPr>
              <w:t xml:space="preserve"> </w:t>
            </w:r>
            <w:r w:rsidRPr="007B079D">
              <w:rPr>
                <w:rFonts w:ascii="Verdana" w:hAnsi="Verdana" w:cs="Times New Roman"/>
                <w:b/>
                <w:sz w:val="16"/>
                <w:szCs w:val="16"/>
              </w:rPr>
              <w:t>UMIEJĘTNOŚCI potrafi:</w:t>
            </w:r>
          </w:p>
        </w:tc>
      </w:tr>
      <w:tr w:rsidR="008F4553" w:rsidRPr="00363EB6" w14:paraId="250618A1" w14:textId="77777777" w:rsidTr="00D6791F">
        <w:trPr>
          <w:gridAfter w:val="1"/>
          <w:wAfter w:w="26" w:type="dxa"/>
          <w:trHeight w:val="284"/>
          <w:jc w:val="center"/>
        </w:trPr>
        <w:tc>
          <w:tcPr>
            <w:tcW w:w="1277" w:type="dxa"/>
            <w:gridSpan w:val="2"/>
            <w:vAlign w:val="center"/>
          </w:tcPr>
          <w:p w14:paraId="5213E1CF" w14:textId="77777777" w:rsidR="008F4553" w:rsidRPr="00363EB6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  <w:t>U1</w:t>
            </w:r>
          </w:p>
        </w:tc>
        <w:tc>
          <w:tcPr>
            <w:tcW w:w="5806" w:type="dxa"/>
            <w:gridSpan w:val="15"/>
            <w:shd w:val="clear" w:color="auto" w:fill="auto"/>
          </w:tcPr>
          <w:p w14:paraId="5FCAA241" w14:textId="77777777" w:rsidR="008F4553" w:rsidRPr="007B079D" w:rsidRDefault="008F4553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B079D">
              <w:rPr>
                <w:rFonts w:ascii="Verdana" w:hAnsi="Verdana"/>
                <w:sz w:val="16"/>
                <w:szCs w:val="16"/>
              </w:rPr>
              <w:t xml:space="preserve">oceniać potencjał zdrowotny pacjenta i jego rodziny z wykorzystaniem narzędzi pomiaru; </w:t>
            </w:r>
          </w:p>
        </w:tc>
        <w:tc>
          <w:tcPr>
            <w:tcW w:w="1559" w:type="dxa"/>
            <w:gridSpan w:val="6"/>
            <w:shd w:val="clear" w:color="auto" w:fill="auto"/>
            <w:vAlign w:val="center"/>
          </w:tcPr>
          <w:p w14:paraId="7BBF9291" w14:textId="77777777" w:rsidR="008F4553" w:rsidRPr="007B079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B079D">
              <w:rPr>
                <w:rFonts w:ascii="Verdana" w:hAnsi="Verdana"/>
                <w:sz w:val="16"/>
                <w:szCs w:val="16"/>
              </w:rPr>
              <w:t>PIEL.1P_U85</w:t>
            </w:r>
          </w:p>
        </w:tc>
        <w:tc>
          <w:tcPr>
            <w:tcW w:w="1420" w:type="dxa"/>
            <w:gridSpan w:val="3"/>
            <w:shd w:val="clear" w:color="auto" w:fill="auto"/>
            <w:vAlign w:val="center"/>
          </w:tcPr>
          <w:p w14:paraId="7F66C7A6" w14:textId="77777777" w:rsidR="008F4553" w:rsidRPr="00073A5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3A5D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8F4553" w:rsidRPr="00363EB6" w14:paraId="5EE58315" w14:textId="77777777" w:rsidTr="00D6791F">
        <w:trPr>
          <w:gridAfter w:val="1"/>
          <w:wAfter w:w="26" w:type="dxa"/>
          <w:trHeight w:val="284"/>
          <w:jc w:val="center"/>
        </w:trPr>
        <w:tc>
          <w:tcPr>
            <w:tcW w:w="1277" w:type="dxa"/>
            <w:gridSpan w:val="2"/>
            <w:vAlign w:val="center"/>
          </w:tcPr>
          <w:p w14:paraId="75EB8C8F" w14:textId="77777777" w:rsidR="008F4553" w:rsidRPr="00363EB6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  <w:t>U2</w:t>
            </w:r>
          </w:p>
        </w:tc>
        <w:tc>
          <w:tcPr>
            <w:tcW w:w="5806" w:type="dxa"/>
            <w:gridSpan w:val="15"/>
            <w:shd w:val="clear" w:color="auto" w:fill="auto"/>
          </w:tcPr>
          <w:p w14:paraId="687C535E" w14:textId="77777777" w:rsidR="008F4553" w:rsidRPr="007B079D" w:rsidRDefault="008F4553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B079D">
              <w:rPr>
                <w:rFonts w:ascii="Verdana" w:hAnsi="Verdana"/>
                <w:sz w:val="16"/>
                <w:szCs w:val="16"/>
              </w:rPr>
              <w:t xml:space="preserve">dobierać metody i formy profilaktyki i prewencji chorób, kształtować zachowania zdrowotne różnych grup społecznych oraz opracowywać i wdrażać indywidualne programy promocji zdrowia pacjentów, rodzin i grup społecznych; </w:t>
            </w:r>
          </w:p>
        </w:tc>
        <w:tc>
          <w:tcPr>
            <w:tcW w:w="1559" w:type="dxa"/>
            <w:gridSpan w:val="6"/>
            <w:shd w:val="clear" w:color="auto" w:fill="auto"/>
            <w:vAlign w:val="center"/>
          </w:tcPr>
          <w:p w14:paraId="04971C16" w14:textId="77777777" w:rsidR="008F4553" w:rsidRPr="007B079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B079D">
              <w:rPr>
                <w:rFonts w:ascii="Verdana" w:hAnsi="Verdana"/>
                <w:sz w:val="16"/>
                <w:szCs w:val="16"/>
              </w:rPr>
              <w:t>PIEL.1P_U88</w:t>
            </w:r>
          </w:p>
        </w:tc>
        <w:tc>
          <w:tcPr>
            <w:tcW w:w="1420" w:type="dxa"/>
            <w:gridSpan w:val="3"/>
            <w:vAlign w:val="center"/>
          </w:tcPr>
          <w:p w14:paraId="341D30CA" w14:textId="77777777" w:rsidR="008F4553" w:rsidRPr="00073A5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3A5D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8F4553" w:rsidRPr="00363EB6" w14:paraId="4E1728EF" w14:textId="77777777" w:rsidTr="00D6791F">
        <w:trPr>
          <w:gridAfter w:val="1"/>
          <w:wAfter w:w="26" w:type="dxa"/>
          <w:trHeight w:val="337"/>
          <w:jc w:val="center"/>
        </w:trPr>
        <w:tc>
          <w:tcPr>
            <w:tcW w:w="1277" w:type="dxa"/>
            <w:gridSpan w:val="2"/>
            <w:vAlign w:val="center"/>
          </w:tcPr>
          <w:p w14:paraId="25E2A455" w14:textId="77777777" w:rsidR="008F4553" w:rsidRPr="00363EB6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  <w:t>U3</w:t>
            </w:r>
          </w:p>
        </w:tc>
        <w:tc>
          <w:tcPr>
            <w:tcW w:w="5806" w:type="dxa"/>
            <w:gridSpan w:val="15"/>
            <w:shd w:val="clear" w:color="auto" w:fill="auto"/>
          </w:tcPr>
          <w:p w14:paraId="02C71358" w14:textId="77777777" w:rsidR="008F4553" w:rsidRPr="007B079D" w:rsidRDefault="008F4553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7B079D">
              <w:rPr>
                <w:rFonts w:ascii="Verdana" w:hAnsi="Verdana"/>
                <w:sz w:val="16"/>
                <w:szCs w:val="16"/>
              </w:rPr>
              <w:t xml:space="preserve">rozpoznawać uwarunkowania </w:t>
            </w:r>
            <w:proofErr w:type="spellStart"/>
            <w:r w:rsidRPr="007B079D">
              <w:rPr>
                <w:rFonts w:ascii="Verdana" w:hAnsi="Verdana"/>
                <w:sz w:val="16"/>
                <w:szCs w:val="16"/>
              </w:rPr>
              <w:t>zachowań</w:t>
            </w:r>
            <w:proofErr w:type="spellEnd"/>
            <w:r w:rsidRPr="007B079D">
              <w:rPr>
                <w:rFonts w:ascii="Verdana" w:hAnsi="Verdana"/>
                <w:sz w:val="16"/>
                <w:szCs w:val="16"/>
              </w:rPr>
              <w:t xml:space="preserve"> zdrowotnych pacjenta i czynniki ryzyka chorób wynikających ze stylu życia;</w:t>
            </w:r>
          </w:p>
        </w:tc>
        <w:tc>
          <w:tcPr>
            <w:tcW w:w="1559" w:type="dxa"/>
            <w:gridSpan w:val="6"/>
            <w:shd w:val="clear" w:color="auto" w:fill="auto"/>
            <w:vAlign w:val="center"/>
          </w:tcPr>
          <w:p w14:paraId="2A3DCEDE" w14:textId="77777777" w:rsidR="008F4553" w:rsidRPr="007B079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B079D">
              <w:rPr>
                <w:rFonts w:ascii="Verdana" w:hAnsi="Verdana"/>
                <w:sz w:val="16"/>
                <w:szCs w:val="16"/>
              </w:rPr>
              <w:t>PIEL.1P_U89</w:t>
            </w:r>
          </w:p>
        </w:tc>
        <w:tc>
          <w:tcPr>
            <w:tcW w:w="1420" w:type="dxa"/>
            <w:gridSpan w:val="3"/>
            <w:vAlign w:val="center"/>
          </w:tcPr>
          <w:p w14:paraId="2035E176" w14:textId="77777777" w:rsidR="008F4553" w:rsidRPr="00073A5D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3A5D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8F4553" w:rsidRPr="00363EB6" w14:paraId="7CBA0D7F" w14:textId="77777777" w:rsidTr="00D6791F">
        <w:trPr>
          <w:gridAfter w:val="1"/>
          <w:wAfter w:w="26" w:type="dxa"/>
          <w:trHeight w:val="337"/>
          <w:jc w:val="center"/>
        </w:trPr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8A3416" w14:textId="77777777" w:rsidR="008F4553" w:rsidRPr="004B7A2A" w:rsidRDefault="008F4553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7A2A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U4</w:t>
            </w:r>
          </w:p>
        </w:tc>
        <w:tc>
          <w:tcPr>
            <w:tcW w:w="5806" w:type="dxa"/>
            <w:gridSpan w:val="15"/>
          </w:tcPr>
          <w:p w14:paraId="75FD12F8" w14:textId="77777777" w:rsidR="008F4553" w:rsidRPr="004B7A2A" w:rsidRDefault="008F4553" w:rsidP="00D6791F">
            <w:pPr>
              <w:spacing w:after="0" w:line="240" w:lineRule="auto"/>
              <w:rPr>
                <w:rFonts w:ascii="Verdana" w:eastAsia="Times New Roman" w:hAnsi="Verdana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4B7A2A">
              <w:rPr>
                <w:rFonts w:ascii="Verdana" w:hAnsi="Verdana" w:cstheme="minorHAnsi"/>
                <w:sz w:val="16"/>
                <w:szCs w:val="16"/>
              </w:rPr>
              <w:t xml:space="preserve">uczyć pacjenta samokontroli stanu zdrowia; </w:t>
            </w:r>
          </w:p>
        </w:tc>
        <w:tc>
          <w:tcPr>
            <w:tcW w:w="1559" w:type="dxa"/>
            <w:gridSpan w:val="6"/>
            <w:vAlign w:val="center"/>
          </w:tcPr>
          <w:p w14:paraId="08CDB247" w14:textId="77777777" w:rsidR="008F4553" w:rsidRPr="004B7A2A" w:rsidRDefault="008F4553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7A2A">
              <w:rPr>
                <w:rFonts w:ascii="Verdana" w:hAnsi="Verdana"/>
                <w:sz w:val="16"/>
                <w:szCs w:val="16"/>
              </w:rPr>
              <w:t>PIEL.1P_U94</w:t>
            </w:r>
          </w:p>
        </w:tc>
        <w:tc>
          <w:tcPr>
            <w:tcW w:w="1420" w:type="dxa"/>
            <w:gridSpan w:val="3"/>
            <w:vAlign w:val="center"/>
          </w:tcPr>
          <w:p w14:paraId="563CFCC6" w14:textId="77777777" w:rsidR="008F4553" w:rsidRPr="004B7A2A" w:rsidRDefault="008F4553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7A2A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8F4553" w:rsidRPr="00363EB6" w14:paraId="78187EEB" w14:textId="77777777" w:rsidTr="00D6791F">
        <w:trPr>
          <w:gridAfter w:val="1"/>
          <w:wAfter w:w="26" w:type="dxa"/>
          <w:trHeight w:val="337"/>
          <w:jc w:val="center"/>
        </w:trPr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A4AB9D" w14:textId="77777777" w:rsidR="008F4553" w:rsidRPr="004B7A2A" w:rsidRDefault="008F4553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7A2A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U5</w:t>
            </w:r>
          </w:p>
        </w:tc>
        <w:tc>
          <w:tcPr>
            <w:tcW w:w="5806" w:type="dxa"/>
            <w:gridSpan w:val="15"/>
          </w:tcPr>
          <w:p w14:paraId="30585DDC" w14:textId="77777777" w:rsidR="008F4553" w:rsidRPr="004B7A2A" w:rsidRDefault="008F4553" w:rsidP="00D6791F">
            <w:pPr>
              <w:spacing w:after="0" w:line="240" w:lineRule="auto"/>
              <w:rPr>
                <w:rFonts w:ascii="Verdana" w:eastAsia="Times New Roman" w:hAnsi="Verdana" w:cstheme="minorHAnsi"/>
                <w:color w:val="000000" w:themeColor="text1"/>
                <w:sz w:val="16"/>
                <w:szCs w:val="16"/>
                <w:lang w:eastAsia="pl-PL"/>
              </w:rPr>
            </w:pPr>
            <w:r w:rsidRPr="004B7A2A">
              <w:rPr>
                <w:rFonts w:ascii="Verdana" w:hAnsi="Verdana" w:cstheme="minorHAnsi"/>
                <w:sz w:val="16"/>
                <w:szCs w:val="16"/>
              </w:rPr>
              <w:t xml:space="preserve">oceniać środowisko zamieszkania, nauczania i wychowania w zakresie rozpoznawania problemów zdrowotnych i planowania opieki; </w:t>
            </w:r>
          </w:p>
        </w:tc>
        <w:tc>
          <w:tcPr>
            <w:tcW w:w="1559" w:type="dxa"/>
            <w:gridSpan w:val="6"/>
            <w:vAlign w:val="center"/>
          </w:tcPr>
          <w:p w14:paraId="491580C3" w14:textId="77777777" w:rsidR="008F4553" w:rsidRPr="004B7A2A" w:rsidRDefault="008F4553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7A2A">
              <w:rPr>
                <w:rFonts w:ascii="Verdana" w:hAnsi="Verdana"/>
                <w:sz w:val="16"/>
                <w:szCs w:val="16"/>
              </w:rPr>
              <w:t>PIEL.1P_U96</w:t>
            </w:r>
          </w:p>
        </w:tc>
        <w:tc>
          <w:tcPr>
            <w:tcW w:w="1420" w:type="dxa"/>
            <w:gridSpan w:val="3"/>
            <w:vAlign w:val="center"/>
          </w:tcPr>
          <w:p w14:paraId="58F98963" w14:textId="77777777" w:rsidR="008F4553" w:rsidRPr="004B7A2A" w:rsidRDefault="008F4553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7A2A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8F4553" w:rsidRPr="00363EB6" w14:paraId="02182FEF" w14:textId="77777777" w:rsidTr="00D6791F">
        <w:trPr>
          <w:gridAfter w:val="1"/>
          <w:wAfter w:w="26" w:type="dxa"/>
          <w:trHeight w:val="284"/>
          <w:jc w:val="center"/>
        </w:trPr>
        <w:tc>
          <w:tcPr>
            <w:tcW w:w="10062" w:type="dxa"/>
            <w:gridSpan w:val="26"/>
            <w:vAlign w:val="center"/>
            <w:hideMark/>
          </w:tcPr>
          <w:p w14:paraId="5EC9E30C" w14:textId="77777777" w:rsidR="008F4553" w:rsidRPr="007B079D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7B079D">
              <w:rPr>
                <w:rFonts w:ascii="Verdana" w:hAnsi="Verdana" w:cs="Times New Roman"/>
                <w:b/>
                <w:sz w:val="16"/>
                <w:szCs w:val="16"/>
              </w:rPr>
              <w:t>w</w:t>
            </w:r>
            <w:r w:rsidRPr="007B079D">
              <w:rPr>
                <w:rFonts w:ascii="Verdana" w:hAnsi="Verdana" w:cs="Times New Roman"/>
                <w:b/>
                <w:spacing w:val="-15"/>
                <w:sz w:val="16"/>
                <w:szCs w:val="16"/>
              </w:rPr>
              <w:t xml:space="preserve"> </w:t>
            </w:r>
            <w:r w:rsidRPr="007B079D">
              <w:rPr>
                <w:rFonts w:ascii="Verdana" w:hAnsi="Verdana" w:cs="Times New Roman"/>
                <w:b/>
                <w:sz w:val="16"/>
                <w:szCs w:val="16"/>
              </w:rPr>
              <w:t>zakresie</w:t>
            </w:r>
            <w:r w:rsidRPr="007B079D">
              <w:rPr>
                <w:rFonts w:ascii="Verdana" w:hAnsi="Verdana" w:cs="Times New Roman"/>
                <w:b/>
                <w:spacing w:val="-13"/>
                <w:sz w:val="16"/>
                <w:szCs w:val="16"/>
              </w:rPr>
              <w:t xml:space="preserve"> </w:t>
            </w:r>
            <w:r w:rsidRPr="007B079D">
              <w:rPr>
                <w:rFonts w:ascii="Verdana" w:hAnsi="Verdana" w:cs="Times New Roman"/>
                <w:b/>
                <w:sz w:val="16"/>
                <w:szCs w:val="16"/>
              </w:rPr>
              <w:t>KOMPETENCJI</w:t>
            </w:r>
            <w:r w:rsidRPr="007B079D">
              <w:rPr>
                <w:rFonts w:ascii="Verdana" w:hAnsi="Verdana" w:cs="Times New Roman"/>
                <w:b/>
                <w:spacing w:val="-11"/>
                <w:sz w:val="16"/>
                <w:szCs w:val="16"/>
              </w:rPr>
              <w:t xml:space="preserve"> </w:t>
            </w:r>
            <w:r w:rsidRPr="007B079D">
              <w:rPr>
                <w:rFonts w:ascii="Verdana" w:hAnsi="Verdana" w:cs="Times New Roman"/>
                <w:b/>
                <w:sz w:val="16"/>
                <w:szCs w:val="16"/>
              </w:rPr>
              <w:t>SPOŁECZNYCH:</w:t>
            </w:r>
          </w:p>
        </w:tc>
      </w:tr>
      <w:tr w:rsidR="008F4553" w:rsidRPr="00363EB6" w14:paraId="4118C443" w14:textId="77777777" w:rsidTr="00D6791F">
        <w:trPr>
          <w:gridAfter w:val="1"/>
          <w:wAfter w:w="26" w:type="dxa"/>
          <w:trHeight w:val="284"/>
          <w:jc w:val="center"/>
        </w:trPr>
        <w:tc>
          <w:tcPr>
            <w:tcW w:w="1271" w:type="dxa"/>
            <w:vAlign w:val="center"/>
            <w:hideMark/>
          </w:tcPr>
          <w:p w14:paraId="74F39EDD" w14:textId="77777777" w:rsidR="008F4553" w:rsidRPr="00073A5D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073A5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5812" w:type="dxa"/>
            <w:gridSpan w:val="16"/>
          </w:tcPr>
          <w:p w14:paraId="41228996" w14:textId="77777777" w:rsidR="008F4553" w:rsidRPr="007030A1" w:rsidRDefault="008F4553" w:rsidP="00D6791F">
            <w:pPr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7030A1">
              <w:rPr>
                <w:rFonts w:ascii="Verdana" w:hAnsi="Verdana" w:cs="Times New Roman"/>
                <w:sz w:val="16"/>
                <w:szCs w:val="16"/>
              </w:rPr>
              <w:t>Kierować się dobrem pacjenta, szanować godność i autonomię osób</w:t>
            </w:r>
            <w:r w:rsidRPr="007030A1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030A1">
              <w:rPr>
                <w:rFonts w:ascii="Verdana" w:hAnsi="Verdana" w:cs="Times New Roman"/>
                <w:sz w:val="16"/>
                <w:szCs w:val="16"/>
              </w:rPr>
              <w:t>powierzonych opiece, okazywać zrozumienie dla różnic światopoglądowych i kulturowych oraz empatię w relacji z pacjentem i jego rodziną</w:t>
            </w:r>
          </w:p>
        </w:tc>
        <w:tc>
          <w:tcPr>
            <w:tcW w:w="1559" w:type="dxa"/>
            <w:gridSpan w:val="6"/>
            <w:vAlign w:val="center"/>
          </w:tcPr>
          <w:p w14:paraId="65050F4A" w14:textId="77777777" w:rsidR="008F4553" w:rsidRPr="007030A1" w:rsidRDefault="008F4553" w:rsidP="00D6791F">
            <w:pPr>
              <w:jc w:val="center"/>
              <w:rPr>
                <w:rFonts w:ascii="Verdana" w:hAnsi="Verdana" w:cs="Times New Roman"/>
                <w:sz w:val="16"/>
                <w:szCs w:val="16"/>
              </w:rPr>
            </w:pPr>
            <w:r w:rsidRPr="007030A1">
              <w:rPr>
                <w:rFonts w:ascii="Verdana" w:hAnsi="Verdana" w:cs="Times New Roman"/>
                <w:sz w:val="16"/>
                <w:szCs w:val="16"/>
              </w:rPr>
              <w:t>PIEL.1P_K1</w:t>
            </w:r>
          </w:p>
        </w:tc>
        <w:tc>
          <w:tcPr>
            <w:tcW w:w="1420" w:type="dxa"/>
            <w:gridSpan w:val="3"/>
            <w:vAlign w:val="center"/>
          </w:tcPr>
          <w:p w14:paraId="0E2874E2" w14:textId="77777777" w:rsidR="008F4553" w:rsidRPr="007030A1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030A1">
              <w:rPr>
                <w:rFonts w:ascii="Verdana" w:hAnsi="Verdana"/>
                <w:sz w:val="16"/>
                <w:szCs w:val="16"/>
              </w:rPr>
              <w:t>P6S_KR</w:t>
            </w:r>
          </w:p>
        </w:tc>
      </w:tr>
      <w:tr w:rsidR="008F4553" w:rsidRPr="00363EB6" w14:paraId="21C14272" w14:textId="77777777" w:rsidTr="00D6791F">
        <w:trPr>
          <w:gridAfter w:val="1"/>
          <w:wAfter w:w="26" w:type="dxa"/>
          <w:trHeight w:val="284"/>
          <w:jc w:val="center"/>
        </w:trPr>
        <w:tc>
          <w:tcPr>
            <w:tcW w:w="1271" w:type="dxa"/>
            <w:vAlign w:val="center"/>
          </w:tcPr>
          <w:p w14:paraId="6E2E2716" w14:textId="77777777" w:rsidR="008F4553" w:rsidRPr="00363EB6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  <w:t>K2</w:t>
            </w:r>
          </w:p>
        </w:tc>
        <w:tc>
          <w:tcPr>
            <w:tcW w:w="5812" w:type="dxa"/>
            <w:gridSpan w:val="16"/>
          </w:tcPr>
          <w:p w14:paraId="7B9E74A5" w14:textId="77777777" w:rsidR="008F4553" w:rsidRPr="007030A1" w:rsidRDefault="008F4553" w:rsidP="00D6791F">
            <w:pPr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7030A1">
              <w:rPr>
                <w:rFonts w:ascii="Verdana" w:hAnsi="Verdana" w:cs="Times New Roman"/>
                <w:sz w:val="16"/>
                <w:szCs w:val="16"/>
              </w:rPr>
              <w:t>Zasięgać opinii ekspertów w przypadku trudności z samodzielnym rozwiązaniem problemu;</w:t>
            </w:r>
          </w:p>
        </w:tc>
        <w:tc>
          <w:tcPr>
            <w:tcW w:w="1559" w:type="dxa"/>
            <w:gridSpan w:val="6"/>
            <w:vAlign w:val="center"/>
          </w:tcPr>
          <w:p w14:paraId="08EDCF50" w14:textId="77777777" w:rsidR="008F4553" w:rsidRPr="007030A1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030A1">
              <w:rPr>
                <w:rFonts w:ascii="Verdana" w:hAnsi="Verdana"/>
                <w:sz w:val="16"/>
                <w:szCs w:val="16"/>
              </w:rPr>
              <w:t>PIEL.1P_K5</w:t>
            </w:r>
          </w:p>
        </w:tc>
        <w:tc>
          <w:tcPr>
            <w:tcW w:w="1420" w:type="dxa"/>
            <w:gridSpan w:val="3"/>
            <w:vAlign w:val="center"/>
          </w:tcPr>
          <w:p w14:paraId="2636DCCC" w14:textId="77777777" w:rsidR="008F4553" w:rsidRPr="007030A1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030A1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8F4553" w:rsidRPr="00363EB6" w14:paraId="6975D2D2" w14:textId="77777777" w:rsidTr="00D6791F">
        <w:trPr>
          <w:gridAfter w:val="1"/>
          <w:wAfter w:w="26" w:type="dxa"/>
          <w:trHeight w:val="284"/>
          <w:jc w:val="center"/>
        </w:trPr>
        <w:tc>
          <w:tcPr>
            <w:tcW w:w="1271" w:type="dxa"/>
            <w:vAlign w:val="center"/>
          </w:tcPr>
          <w:p w14:paraId="0E1EDC12" w14:textId="77777777" w:rsidR="008F4553" w:rsidRPr="00363EB6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6"/>
                <w:lang w:eastAsia="pl-PL"/>
              </w:rPr>
              <w:t>K3</w:t>
            </w:r>
          </w:p>
        </w:tc>
        <w:tc>
          <w:tcPr>
            <w:tcW w:w="5812" w:type="dxa"/>
            <w:gridSpan w:val="16"/>
          </w:tcPr>
          <w:p w14:paraId="50ED4B0C" w14:textId="77777777" w:rsidR="008F4553" w:rsidRPr="007030A1" w:rsidRDefault="008F4553" w:rsidP="00D6791F">
            <w:pPr>
              <w:spacing w:after="0" w:line="240" w:lineRule="auto"/>
              <w:rPr>
                <w:rFonts w:ascii="Verdana" w:hAnsi="Verdana" w:cs="Times New Roman"/>
                <w:sz w:val="16"/>
                <w:szCs w:val="16"/>
              </w:rPr>
            </w:pPr>
            <w:r w:rsidRPr="007030A1">
              <w:rPr>
                <w:rFonts w:ascii="Verdana" w:hAnsi="Verdana" w:cs="Times New Roman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559" w:type="dxa"/>
            <w:gridSpan w:val="6"/>
            <w:vAlign w:val="center"/>
          </w:tcPr>
          <w:p w14:paraId="3A64E127" w14:textId="77777777" w:rsidR="008F4553" w:rsidRPr="007030A1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030A1">
              <w:rPr>
                <w:rFonts w:ascii="Verdana" w:hAnsi="Verdana"/>
                <w:sz w:val="16"/>
                <w:szCs w:val="16"/>
              </w:rPr>
              <w:t>PIEL.1P_K7</w:t>
            </w:r>
          </w:p>
        </w:tc>
        <w:tc>
          <w:tcPr>
            <w:tcW w:w="1420" w:type="dxa"/>
            <w:gridSpan w:val="3"/>
            <w:vAlign w:val="center"/>
          </w:tcPr>
          <w:p w14:paraId="4B1E6E2F" w14:textId="77777777" w:rsidR="008F4553" w:rsidRPr="007030A1" w:rsidRDefault="008F4553" w:rsidP="00D6791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030A1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8F4553" w:rsidRPr="00363EB6" w14:paraId="06DD846A" w14:textId="77777777" w:rsidTr="00D6791F">
        <w:trPr>
          <w:gridAfter w:val="1"/>
          <w:wAfter w:w="26" w:type="dxa"/>
          <w:trHeight w:val="631"/>
          <w:jc w:val="center"/>
        </w:trPr>
        <w:tc>
          <w:tcPr>
            <w:tcW w:w="10062" w:type="dxa"/>
            <w:gridSpan w:val="26"/>
            <w:shd w:val="clear" w:color="auto" w:fill="8DB3E2"/>
            <w:vAlign w:val="center"/>
            <w:hideMark/>
          </w:tcPr>
          <w:p w14:paraId="6825A2A5" w14:textId="77777777" w:rsidR="008F4553" w:rsidRPr="00363EB6" w:rsidRDefault="008F4553" w:rsidP="00D6791F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>Metody weryfikacji efektów uczenia</w:t>
            </w:r>
            <w:r>
              <w:rPr>
                <w:rFonts w:ascii="Verdana" w:eastAsia="Batang" w:hAnsi="Verdana" w:cs="Times New Roman"/>
                <w:b/>
                <w:sz w:val="16"/>
                <w:szCs w:val="16"/>
                <w:lang w:eastAsia="pl-PL"/>
              </w:rPr>
              <w:t xml:space="preserve"> się </w:t>
            </w: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8F4553" w:rsidRPr="00363EB6" w14:paraId="0107584A" w14:textId="77777777" w:rsidTr="00D6791F">
        <w:trPr>
          <w:gridAfter w:val="1"/>
          <w:wAfter w:w="26" w:type="dxa"/>
          <w:cantSplit/>
          <w:trHeight w:val="420"/>
          <w:jc w:val="center"/>
        </w:trPr>
        <w:tc>
          <w:tcPr>
            <w:tcW w:w="1277" w:type="dxa"/>
            <w:gridSpan w:val="2"/>
            <w:vMerge w:val="restart"/>
            <w:shd w:val="clear" w:color="auto" w:fill="C6D9F1"/>
            <w:vAlign w:val="center"/>
            <w:hideMark/>
          </w:tcPr>
          <w:p w14:paraId="7B2D7C45" w14:textId="77777777" w:rsidR="008F4553" w:rsidRDefault="008F4553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Efekt</w:t>
            </w:r>
          </w:p>
          <w:p w14:paraId="1B0551E3" w14:textId="77777777" w:rsidR="008F4553" w:rsidRPr="00363EB6" w:rsidRDefault="008F4553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ucz</w:t>
            </w:r>
            <w:r w:rsidRPr="00363EB6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enia</w:t>
            </w: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 xml:space="preserve"> się</w:t>
            </w:r>
          </w:p>
        </w:tc>
        <w:tc>
          <w:tcPr>
            <w:tcW w:w="8785" w:type="dxa"/>
            <w:gridSpan w:val="24"/>
            <w:shd w:val="clear" w:color="auto" w:fill="C6D9F1"/>
            <w:vAlign w:val="center"/>
          </w:tcPr>
          <w:p w14:paraId="36233DD1" w14:textId="77777777" w:rsidR="008F4553" w:rsidRPr="00363EB6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8F4553" w:rsidRPr="00363EB6" w14:paraId="07A2A7B5" w14:textId="77777777" w:rsidTr="00D6791F">
        <w:trPr>
          <w:gridAfter w:val="1"/>
          <w:wAfter w:w="26" w:type="dxa"/>
          <w:cantSplit/>
          <w:trHeight w:val="1688"/>
          <w:jc w:val="center"/>
        </w:trPr>
        <w:tc>
          <w:tcPr>
            <w:tcW w:w="1277" w:type="dxa"/>
            <w:gridSpan w:val="2"/>
            <w:vMerge/>
            <w:vAlign w:val="center"/>
            <w:hideMark/>
          </w:tcPr>
          <w:p w14:paraId="11D2CECD" w14:textId="77777777" w:rsidR="008F4553" w:rsidRPr="00363EB6" w:rsidRDefault="008F4553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86" w:type="dxa"/>
            <w:shd w:val="clear" w:color="auto" w:fill="C6D9F1"/>
            <w:textDirection w:val="btLr"/>
            <w:vAlign w:val="center"/>
          </w:tcPr>
          <w:p w14:paraId="5F543FA0" w14:textId="77777777" w:rsidR="008F4553" w:rsidRPr="00363EB6" w:rsidRDefault="008F4553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E</w:t>
            </w: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gzamin ustny</w:t>
            </w:r>
          </w:p>
        </w:tc>
        <w:tc>
          <w:tcPr>
            <w:tcW w:w="1140" w:type="dxa"/>
            <w:gridSpan w:val="3"/>
            <w:shd w:val="clear" w:color="auto" w:fill="C6D9F1"/>
            <w:textDirection w:val="btLr"/>
            <w:vAlign w:val="center"/>
          </w:tcPr>
          <w:p w14:paraId="3E19C876" w14:textId="77777777" w:rsidR="008F4553" w:rsidRDefault="008F4553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Egzamin pisemny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/</w:t>
            </w:r>
          </w:p>
          <w:p w14:paraId="7E2C253D" w14:textId="77777777" w:rsidR="008F4553" w:rsidRPr="00363EB6" w:rsidRDefault="008F4553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F71A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Test MCQ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; MRQ</w:t>
            </w:r>
          </w:p>
          <w:p w14:paraId="7E9D9536" w14:textId="77777777" w:rsidR="008F4553" w:rsidRPr="00363EB6" w:rsidRDefault="008F4553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2"/>
            <w:shd w:val="clear" w:color="auto" w:fill="C6D9F1"/>
            <w:textDirection w:val="btLr"/>
            <w:vAlign w:val="center"/>
          </w:tcPr>
          <w:p w14:paraId="7E7222C9" w14:textId="77777777" w:rsidR="008F4553" w:rsidRPr="00363EB6" w:rsidRDefault="008F4553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993" w:type="dxa"/>
            <w:gridSpan w:val="2"/>
            <w:shd w:val="clear" w:color="auto" w:fill="C6D9F1"/>
            <w:textDirection w:val="btLr"/>
            <w:vAlign w:val="center"/>
          </w:tcPr>
          <w:p w14:paraId="7BAD880E" w14:textId="77777777" w:rsidR="008F4553" w:rsidRPr="00363EB6" w:rsidRDefault="008F4553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Praca pisemna końcowa (</w:t>
            </w:r>
            <w:proofErr w:type="spellStart"/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np.</w:t>
            </w: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esej</w:t>
            </w:r>
            <w:proofErr w:type="spellEnd"/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708" w:type="dxa"/>
            <w:gridSpan w:val="2"/>
            <w:shd w:val="clear" w:color="auto" w:fill="C6D9F1"/>
            <w:textDirection w:val="btLr"/>
            <w:vAlign w:val="center"/>
            <w:hideMark/>
          </w:tcPr>
          <w:p w14:paraId="4B4977D9" w14:textId="77777777" w:rsidR="008F4553" w:rsidRPr="00363EB6" w:rsidRDefault="008F4553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Kolokwium</w:t>
            </w:r>
          </w:p>
          <w:p w14:paraId="5C8795EC" w14:textId="77777777" w:rsidR="008F4553" w:rsidRPr="00363EB6" w:rsidRDefault="008F4553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Projekt/ </w:t>
            </w:r>
          </w:p>
        </w:tc>
        <w:tc>
          <w:tcPr>
            <w:tcW w:w="851" w:type="dxa"/>
            <w:gridSpan w:val="3"/>
            <w:shd w:val="clear" w:color="auto" w:fill="C6D9F1"/>
            <w:textDirection w:val="btLr"/>
            <w:vAlign w:val="center"/>
          </w:tcPr>
          <w:p w14:paraId="588F739F" w14:textId="77777777" w:rsidR="008F4553" w:rsidRPr="00363EB6" w:rsidRDefault="008F4553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prezentacja</w:t>
            </w:r>
          </w:p>
        </w:tc>
        <w:tc>
          <w:tcPr>
            <w:tcW w:w="987" w:type="dxa"/>
            <w:gridSpan w:val="4"/>
            <w:shd w:val="clear" w:color="auto" w:fill="C6D9F1"/>
            <w:textDirection w:val="btLr"/>
            <w:vAlign w:val="center"/>
          </w:tcPr>
          <w:p w14:paraId="12538264" w14:textId="77777777" w:rsidR="008F4553" w:rsidRDefault="008F4553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/</w:t>
            </w:r>
          </w:p>
          <w:p w14:paraId="28BDF1D3" w14:textId="77777777" w:rsidR="008F4553" w:rsidRPr="00363EB6" w:rsidRDefault="008F4553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  <w:p w14:paraId="19F2E7AC" w14:textId="77777777" w:rsidR="008F4553" w:rsidRPr="00363EB6" w:rsidRDefault="008F4553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14" w:type="dxa"/>
            <w:gridSpan w:val="3"/>
            <w:shd w:val="clear" w:color="auto" w:fill="C6D9F1"/>
            <w:textDirection w:val="btLr"/>
            <w:vAlign w:val="center"/>
          </w:tcPr>
          <w:p w14:paraId="16AE77EB" w14:textId="77777777" w:rsidR="008F4553" w:rsidRPr="00363EB6" w:rsidRDefault="008F4553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850" w:type="dxa"/>
            <w:gridSpan w:val="3"/>
            <w:shd w:val="clear" w:color="auto" w:fill="C6D9F1"/>
            <w:textDirection w:val="btLr"/>
            <w:vAlign w:val="center"/>
          </w:tcPr>
          <w:p w14:paraId="3E3B4252" w14:textId="77777777" w:rsidR="008F4553" w:rsidRPr="00363EB6" w:rsidRDefault="008F4553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</w:t>
            </w:r>
          </w:p>
        </w:tc>
        <w:tc>
          <w:tcPr>
            <w:tcW w:w="706" w:type="dxa"/>
            <w:shd w:val="clear" w:color="auto" w:fill="C6D9F1"/>
            <w:textDirection w:val="btLr"/>
            <w:vAlign w:val="center"/>
          </w:tcPr>
          <w:p w14:paraId="026C165D" w14:textId="77777777" w:rsidR="008F4553" w:rsidRPr="00363EB6" w:rsidRDefault="008F4553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8F4553" w:rsidRPr="00363EB6" w14:paraId="11384B13" w14:textId="77777777" w:rsidTr="00D6791F">
        <w:trPr>
          <w:gridAfter w:val="1"/>
          <w:wAfter w:w="26" w:type="dxa"/>
          <w:trHeight w:val="315"/>
          <w:jc w:val="center"/>
        </w:trPr>
        <w:tc>
          <w:tcPr>
            <w:tcW w:w="10062" w:type="dxa"/>
            <w:gridSpan w:val="26"/>
            <w:vAlign w:val="center"/>
            <w:hideMark/>
          </w:tcPr>
          <w:p w14:paraId="06088DE5" w14:textId="77777777" w:rsidR="008F4553" w:rsidRPr="00946DA2" w:rsidRDefault="008F4553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14"/>
                <w:szCs w:val="18"/>
                <w:lang w:eastAsia="pl-PL"/>
              </w:rPr>
            </w:pPr>
            <w:r w:rsidRPr="00946DA2">
              <w:rPr>
                <w:rFonts w:ascii="Verdana" w:eastAsia="Times New Roman" w:hAnsi="Verdana" w:cs="Times New Roman"/>
                <w:b/>
                <w:sz w:val="14"/>
                <w:szCs w:val="18"/>
                <w:lang w:eastAsia="pl-PL"/>
              </w:rPr>
              <w:t>WIEDA</w:t>
            </w:r>
          </w:p>
        </w:tc>
      </w:tr>
      <w:tr w:rsidR="008F4553" w:rsidRPr="00363EB6" w14:paraId="31904F9F" w14:textId="77777777" w:rsidTr="00D6791F">
        <w:trPr>
          <w:gridAfter w:val="1"/>
          <w:wAfter w:w="26" w:type="dxa"/>
          <w:trHeight w:hRule="exact" w:val="339"/>
          <w:jc w:val="center"/>
        </w:trPr>
        <w:tc>
          <w:tcPr>
            <w:tcW w:w="1277" w:type="dxa"/>
            <w:gridSpan w:val="2"/>
            <w:vAlign w:val="center"/>
            <w:hideMark/>
          </w:tcPr>
          <w:p w14:paraId="37A4C7A9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W1</w:t>
            </w: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 xml:space="preserve">  </w:t>
            </w:r>
          </w:p>
        </w:tc>
        <w:tc>
          <w:tcPr>
            <w:tcW w:w="986" w:type="dxa"/>
            <w:vAlign w:val="center"/>
          </w:tcPr>
          <w:p w14:paraId="478C7456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7257EE31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259BDAB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7CE2A4E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B39BC5D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70FC274E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87" w:type="dxa"/>
            <w:gridSpan w:val="4"/>
            <w:vAlign w:val="center"/>
          </w:tcPr>
          <w:p w14:paraId="147CCE5B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130525A5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3"/>
          </w:tcPr>
          <w:p w14:paraId="4781E157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6" w:type="dxa"/>
          </w:tcPr>
          <w:p w14:paraId="5CAE9B7F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8F4553" w:rsidRPr="00363EB6" w14:paraId="24D523AC" w14:textId="77777777" w:rsidTr="00D6791F">
        <w:trPr>
          <w:gridAfter w:val="1"/>
          <w:wAfter w:w="26" w:type="dxa"/>
          <w:trHeight w:hRule="exact" w:val="286"/>
          <w:jc w:val="center"/>
        </w:trPr>
        <w:tc>
          <w:tcPr>
            <w:tcW w:w="1277" w:type="dxa"/>
            <w:gridSpan w:val="2"/>
            <w:vAlign w:val="center"/>
            <w:hideMark/>
          </w:tcPr>
          <w:p w14:paraId="084B639A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W2</w:t>
            </w:r>
          </w:p>
        </w:tc>
        <w:tc>
          <w:tcPr>
            <w:tcW w:w="986" w:type="dxa"/>
            <w:vAlign w:val="center"/>
          </w:tcPr>
          <w:p w14:paraId="4F38C072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4F3BA36A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DF8F6B8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31DC930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8BBEFD4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5CEC9D76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87" w:type="dxa"/>
            <w:gridSpan w:val="4"/>
            <w:vAlign w:val="center"/>
          </w:tcPr>
          <w:p w14:paraId="7C61A509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49053D0F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3"/>
          </w:tcPr>
          <w:p w14:paraId="69044CC7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6" w:type="dxa"/>
          </w:tcPr>
          <w:p w14:paraId="65025072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8F4553" w:rsidRPr="00363EB6" w14:paraId="714E845F" w14:textId="77777777" w:rsidTr="00D6791F">
        <w:trPr>
          <w:gridAfter w:val="1"/>
          <w:wAfter w:w="26" w:type="dxa"/>
          <w:trHeight w:hRule="exact" w:val="291"/>
          <w:jc w:val="center"/>
        </w:trPr>
        <w:tc>
          <w:tcPr>
            <w:tcW w:w="1277" w:type="dxa"/>
            <w:gridSpan w:val="2"/>
            <w:vAlign w:val="center"/>
            <w:hideMark/>
          </w:tcPr>
          <w:p w14:paraId="1FC6336F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W3</w:t>
            </w:r>
          </w:p>
        </w:tc>
        <w:tc>
          <w:tcPr>
            <w:tcW w:w="986" w:type="dxa"/>
            <w:vAlign w:val="center"/>
          </w:tcPr>
          <w:p w14:paraId="11AFFAC6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2734426A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AE4B719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35104B6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62E90A8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2370755E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87" w:type="dxa"/>
            <w:gridSpan w:val="4"/>
            <w:vAlign w:val="center"/>
          </w:tcPr>
          <w:p w14:paraId="2C53660D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167EBE77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3"/>
          </w:tcPr>
          <w:p w14:paraId="175DA87C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6" w:type="dxa"/>
          </w:tcPr>
          <w:p w14:paraId="7F155AEF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8F4553" w:rsidRPr="00363EB6" w14:paraId="459AEF9E" w14:textId="77777777" w:rsidTr="00D6791F">
        <w:trPr>
          <w:gridAfter w:val="1"/>
          <w:wAfter w:w="26" w:type="dxa"/>
          <w:trHeight w:hRule="exact" w:val="291"/>
          <w:jc w:val="center"/>
        </w:trPr>
        <w:tc>
          <w:tcPr>
            <w:tcW w:w="1277" w:type="dxa"/>
            <w:gridSpan w:val="2"/>
            <w:vAlign w:val="center"/>
            <w:hideMark/>
          </w:tcPr>
          <w:p w14:paraId="6C3932F6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 w:rsidRPr="00363EB6"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W4</w:t>
            </w:r>
          </w:p>
        </w:tc>
        <w:tc>
          <w:tcPr>
            <w:tcW w:w="986" w:type="dxa"/>
            <w:vAlign w:val="center"/>
          </w:tcPr>
          <w:p w14:paraId="6964EA58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5F7F3039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D69D705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06AAC43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75F7130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13861907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87" w:type="dxa"/>
            <w:gridSpan w:val="4"/>
            <w:vAlign w:val="center"/>
          </w:tcPr>
          <w:p w14:paraId="1A7AEC2D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78C32A86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3"/>
          </w:tcPr>
          <w:p w14:paraId="72434F03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6" w:type="dxa"/>
          </w:tcPr>
          <w:p w14:paraId="1B3B1B81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8F4553" w:rsidRPr="00363EB6" w14:paraId="1991E1AE" w14:textId="77777777" w:rsidTr="00D6791F">
        <w:trPr>
          <w:gridAfter w:val="1"/>
          <w:wAfter w:w="26" w:type="dxa"/>
          <w:trHeight w:hRule="exact" w:val="291"/>
          <w:jc w:val="center"/>
        </w:trPr>
        <w:tc>
          <w:tcPr>
            <w:tcW w:w="1277" w:type="dxa"/>
            <w:gridSpan w:val="2"/>
            <w:vAlign w:val="center"/>
          </w:tcPr>
          <w:p w14:paraId="63E74C60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W5</w:t>
            </w:r>
          </w:p>
        </w:tc>
        <w:tc>
          <w:tcPr>
            <w:tcW w:w="986" w:type="dxa"/>
            <w:vAlign w:val="center"/>
          </w:tcPr>
          <w:p w14:paraId="3B69DFC2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67B9E9FE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252B147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967E23D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15EF1C9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726E8BA0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87" w:type="dxa"/>
            <w:gridSpan w:val="4"/>
            <w:vAlign w:val="center"/>
          </w:tcPr>
          <w:p w14:paraId="15EF70A3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1DC0EC44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3"/>
          </w:tcPr>
          <w:p w14:paraId="0D34B862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6" w:type="dxa"/>
          </w:tcPr>
          <w:p w14:paraId="3A924C9C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8F4553" w:rsidRPr="00363EB6" w14:paraId="5E6D5270" w14:textId="77777777" w:rsidTr="00D6791F">
        <w:trPr>
          <w:gridAfter w:val="1"/>
          <w:wAfter w:w="26" w:type="dxa"/>
          <w:trHeight w:hRule="exact" w:val="291"/>
          <w:jc w:val="center"/>
        </w:trPr>
        <w:tc>
          <w:tcPr>
            <w:tcW w:w="10062" w:type="dxa"/>
            <w:gridSpan w:val="26"/>
            <w:vAlign w:val="center"/>
            <w:hideMark/>
          </w:tcPr>
          <w:p w14:paraId="0C8B7DFF" w14:textId="77777777" w:rsidR="008F4553" w:rsidRPr="007030A1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b/>
                <w:sz w:val="14"/>
                <w:szCs w:val="18"/>
                <w:lang w:eastAsia="pl-PL"/>
              </w:rPr>
            </w:pPr>
            <w:r w:rsidRPr="007030A1">
              <w:rPr>
                <w:rFonts w:ascii="Verdana" w:eastAsia="Times New Roman" w:hAnsi="Verdana" w:cs="Times New Roman"/>
                <w:b/>
                <w:sz w:val="14"/>
                <w:szCs w:val="18"/>
                <w:lang w:eastAsia="pl-PL"/>
              </w:rPr>
              <w:t>UMIEJĘTNOŚCI</w:t>
            </w:r>
          </w:p>
        </w:tc>
      </w:tr>
      <w:tr w:rsidR="008F4553" w:rsidRPr="00363EB6" w14:paraId="01A111B1" w14:textId="77777777" w:rsidTr="00D6791F">
        <w:trPr>
          <w:gridAfter w:val="1"/>
          <w:wAfter w:w="26" w:type="dxa"/>
          <w:trHeight w:hRule="exact" w:val="291"/>
          <w:jc w:val="center"/>
        </w:trPr>
        <w:tc>
          <w:tcPr>
            <w:tcW w:w="1277" w:type="dxa"/>
            <w:gridSpan w:val="2"/>
            <w:vAlign w:val="center"/>
          </w:tcPr>
          <w:p w14:paraId="2300725F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U1</w:t>
            </w:r>
          </w:p>
        </w:tc>
        <w:tc>
          <w:tcPr>
            <w:tcW w:w="986" w:type="dxa"/>
            <w:vAlign w:val="center"/>
          </w:tcPr>
          <w:p w14:paraId="63307EA0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5676B157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27E420E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0B8D8B1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2E5DF4B0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87" w:type="dxa"/>
            <w:gridSpan w:val="4"/>
            <w:vAlign w:val="center"/>
          </w:tcPr>
          <w:p w14:paraId="6580DD7A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1BBD6D7C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3"/>
          </w:tcPr>
          <w:p w14:paraId="4D1DF18F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6" w:type="dxa"/>
          </w:tcPr>
          <w:p w14:paraId="10C8C7AE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8F4553" w:rsidRPr="00363EB6" w14:paraId="3775DE81" w14:textId="77777777" w:rsidTr="00D6791F">
        <w:trPr>
          <w:gridAfter w:val="1"/>
          <w:wAfter w:w="26" w:type="dxa"/>
          <w:trHeight w:hRule="exact" w:val="291"/>
          <w:jc w:val="center"/>
        </w:trPr>
        <w:tc>
          <w:tcPr>
            <w:tcW w:w="1277" w:type="dxa"/>
            <w:gridSpan w:val="2"/>
            <w:vAlign w:val="center"/>
          </w:tcPr>
          <w:p w14:paraId="1B305E9D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U2</w:t>
            </w:r>
          </w:p>
        </w:tc>
        <w:tc>
          <w:tcPr>
            <w:tcW w:w="986" w:type="dxa"/>
            <w:vAlign w:val="center"/>
          </w:tcPr>
          <w:p w14:paraId="29AA6010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08341F8B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2AACB88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7D4F1328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D9ED985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320BA40D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87" w:type="dxa"/>
            <w:gridSpan w:val="4"/>
            <w:vAlign w:val="center"/>
          </w:tcPr>
          <w:p w14:paraId="03A14D4F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5E1F8738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3"/>
          </w:tcPr>
          <w:p w14:paraId="7A936008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6" w:type="dxa"/>
          </w:tcPr>
          <w:p w14:paraId="02D81A4E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8F4553" w:rsidRPr="00363EB6" w14:paraId="6370F6B3" w14:textId="77777777" w:rsidTr="00D6791F">
        <w:trPr>
          <w:gridAfter w:val="1"/>
          <w:wAfter w:w="26" w:type="dxa"/>
          <w:trHeight w:hRule="exact" w:val="291"/>
          <w:jc w:val="center"/>
        </w:trPr>
        <w:tc>
          <w:tcPr>
            <w:tcW w:w="1277" w:type="dxa"/>
            <w:gridSpan w:val="2"/>
            <w:vAlign w:val="center"/>
          </w:tcPr>
          <w:p w14:paraId="3FE5CF3C" w14:textId="77777777" w:rsidR="008F4553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U3</w:t>
            </w:r>
          </w:p>
        </w:tc>
        <w:tc>
          <w:tcPr>
            <w:tcW w:w="986" w:type="dxa"/>
            <w:vAlign w:val="center"/>
          </w:tcPr>
          <w:p w14:paraId="6E4C0F81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76FBB87A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1E120D3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4B505E9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FB08B84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42E538EB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87" w:type="dxa"/>
            <w:gridSpan w:val="4"/>
            <w:vAlign w:val="center"/>
          </w:tcPr>
          <w:p w14:paraId="6EC573C6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27F75C0E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3"/>
          </w:tcPr>
          <w:p w14:paraId="579358EE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6" w:type="dxa"/>
          </w:tcPr>
          <w:p w14:paraId="4AC7861D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8F4553" w:rsidRPr="00363EB6" w14:paraId="64B2DBAA" w14:textId="77777777" w:rsidTr="00D6791F">
        <w:trPr>
          <w:gridAfter w:val="1"/>
          <w:wAfter w:w="26" w:type="dxa"/>
          <w:trHeight w:hRule="exact" w:val="291"/>
          <w:jc w:val="center"/>
        </w:trPr>
        <w:tc>
          <w:tcPr>
            <w:tcW w:w="10062" w:type="dxa"/>
            <w:gridSpan w:val="26"/>
            <w:vAlign w:val="center"/>
          </w:tcPr>
          <w:p w14:paraId="7FB52E01" w14:textId="77777777" w:rsidR="008F4553" w:rsidRPr="007030A1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b/>
                <w:sz w:val="14"/>
                <w:szCs w:val="18"/>
                <w:lang w:eastAsia="pl-PL"/>
              </w:rPr>
            </w:pPr>
            <w:r w:rsidRPr="007030A1">
              <w:rPr>
                <w:rFonts w:ascii="Verdana" w:eastAsia="Times New Roman" w:hAnsi="Verdana" w:cs="Times New Roman"/>
                <w:b/>
                <w:sz w:val="14"/>
                <w:szCs w:val="18"/>
                <w:lang w:eastAsia="pl-PL"/>
              </w:rPr>
              <w:t>KOMPETENCJE</w:t>
            </w:r>
          </w:p>
        </w:tc>
      </w:tr>
      <w:tr w:rsidR="008F4553" w:rsidRPr="00363EB6" w14:paraId="3FD6BC20" w14:textId="77777777" w:rsidTr="00D6791F">
        <w:trPr>
          <w:gridAfter w:val="1"/>
          <w:wAfter w:w="26" w:type="dxa"/>
          <w:trHeight w:hRule="exact" w:val="291"/>
          <w:jc w:val="center"/>
        </w:trPr>
        <w:tc>
          <w:tcPr>
            <w:tcW w:w="1277" w:type="dxa"/>
            <w:gridSpan w:val="2"/>
            <w:vAlign w:val="center"/>
          </w:tcPr>
          <w:p w14:paraId="3CA1F9FA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K1</w:t>
            </w:r>
          </w:p>
        </w:tc>
        <w:tc>
          <w:tcPr>
            <w:tcW w:w="986" w:type="dxa"/>
            <w:vAlign w:val="center"/>
          </w:tcPr>
          <w:p w14:paraId="2CFFB0E8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683279E3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37AEFD9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E5057BC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B42A388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46888940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87" w:type="dxa"/>
            <w:gridSpan w:val="4"/>
            <w:vAlign w:val="center"/>
          </w:tcPr>
          <w:p w14:paraId="7F062500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29C67F84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3"/>
          </w:tcPr>
          <w:p w14:paraId="3F16B103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6" w:type="dxa"/>
          </w:tcPr>
          <w:p w14:paraId="6491938F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8F4553" w:rsidRPr="00363EB6" w14:paraId="4B895E48" w14:textId="77777777" w:rsidTr="00D6791F">
        <w:trPr>
          <w:gridAfter w:val="1"/>
          <w:wAfter w:w="26" w:type="dxa"/>
          <w:trHeight w:hRule="exact" w:val="291"/>
          <w:jc w:val="center"/>
        </w:trPr>
        <w:tc>
          <w:tcPr>
            <w:tcW w:w="1277" w:type="dxa"/>
            <w:gridSpan w:val="2"/>
            <w:vAlign w:val="center"/>
          </w:tcPr>
          <w:p w14:paraId="2BFBF609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K2</w:t>
            </w:r>
          </w:p>
        </w:tc>
        <w:tc>
          <w:tcPr>
            <w:tcW w:w="986" w:type="dxa"/>
            <w:vAlign w:val="center"/>
          </w:tcPr>
          <w:p w14:paraId="7C1A8C03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217A39A4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9020771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DE4631B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DBAA940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4CFBB6B2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87" w:type="dxa"/>
            <w:gridSpan w:val="4"/>
            <w:vAlign w:val="center"/>
          </w:tcPr>
          <w:p w14:paraId="6F9C9836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65884FBE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3"/>
          </w:tcPr>
          <w:p w14:paraId="39681D3E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6" w:type="dxa"/>
          </w:tcPr>
          <w:p w14:paraId="6A36989B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8F4553" w:rsidRPr="00363EB6" w14:paraId="2CCD3246" w14:textId="77777777" w:rsidTr="00D6791F">
        <w:trPr>
          <w:gridAfter w:val="1"/>
          <w:wAfter w:w="26" w:type="dxa"/>
          <w:trHeight w:hRule="exact" w:val="291"/>
          <w:jc w:val="center"/>
        </w:trPr>
        <w:tc>
          <w:tcPr>
            <w:tcW w:w="1277" w:type="dxa"/>
            <w:gridSpan w:val="2"/>
            <w:vAlign w:val="center"/>
          </w:tcPr>
          <w:p w14:paraId="6FF2C02D" w14:textId="77777777" w:rsidR="008F4553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  <w:t>K3</w:t>
            </w:r>
          </w:p>
        </w:tc>
        <w:tc>
          <w:tcPr>
            <w:tcW w:w="986" w:type="dxa"/>
            <w:vAlign w:val="center"/>
          </w:tcPr>
          <w:p w14:paraId="4EC37E40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1140" w:type="dxa"/>
            <w:gridSpan w:val="3"/>
            <w:vAlign w:val="center"/>
          </w:tcPr>
          <w:p w14:paraId="3CCF397D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4DD3AE3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629056F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EC24D9D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0F285528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987" w:type="dxa"/>
            <w:gridSpan w:val="4"/>
            <w:vAlign w:val="center"/>
          </w:tcPr>
          <w:p w14:paraId="1957A032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14" w:type="dxa"/>
            <w:gridSpan w:val="3"/>
            <w:vAlign w:val="center"/>
          </w:tcPr>
          <w:p w14:paraId="51A96EA3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850" w:type="dxa"/>
            <w:gridSpan w:val="3"/>
          </w:tcPr>
          <w:p w14:paraId="6C064033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  <w:tc>
          <w:tcPr>
            <w:tcW w:w="706" w:type="dxa"/>
          </w:tcPr>
          <w:p w14:paraId="46D9CE53" w14:textId="77777777" w:rsidR="008F4553" w:rsidRPr="00363EB6" w:rsidRDefault="008F4553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4"/>
                <w:szCs w:val="18"/>
                <w:lang w:eastAsia="pl-PL"/>
              </w:rPr>
            </w:pPr>
          </w:p>
        </w:tc>
      </w:tr>
      <w:tr w:rsidR="008F4553" w:rsidRPr="00363EB6" w14:paraId="6243BD09" w14:textId="77777777" w:rsidTr="00D6791F">
        <w:trPr>
          <w:gridAfter w:val="1"/>
          <w:wAfter w:w="26" w:type="dxa"/>
          <w:trHeight w:val="711"/>
          <w:jc w:val="center"/>
        </w:trPr>
        <w:tc>
          <w:tcPr>
            <w:tcW w:w="8075" w:type="dxa"/>
            <w:gridSpan w:val="20"/>
            <w:shd w:val="clear" w:color="auto" w:fill="8DB3E2"/>
            <w:vAlign w:val="center"/>
            <w:hideMark/>
          </w:tcPr>
          <w:p w14:paraId="570E8564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Treść</w:t>
            </w: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 modułu (przedmiotu) kształcenia (program wykładów i pozostałych zajęć)</w:t>
            </w:r>
          </w:p>
        </w:tc>
        <w:tc>
          <w:tcPr>
            <w:tcW w:w="1987" w:type="dxa"/>
            <w:gridSpan w:val="6"/>
            <w:shd w:val="clear" w:color="auto" w:fill="8DB3E2"/>
            <w:vAlign w:val="center"/>
            <w:hideMark/>
          </w:tcPr>
          <w:p w14:paraId="63201EA0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Odniesienie do efektów kształcenia</w:t>
            </w:r>
          </w:p>
        </w:tc>
      </w:tr>
      <w:tr w:rsidR="008F4553" w:rsidRPr="00363EB6" w14:paraId="0C96ADBE" w14:textId="77777777" w:rsidTr="00D6791F">
        <w:trPr>
          <w:gridAfter w:val="1"/>
          <w:wAfter w:w="26" w:type="dxa"/>
          <w:trHeight w:val="117"/>
          <w:jc w:val="center"/>
        </w:trPr>
        <w:tc>
          <w:tcPr>
            <w:tcW w:w="8075" w:type="dxa"/>
            <w:gridSpan w:val="20"/>
            <w:vAlign w:val="center"/>
          </w:tcPr>
          <w:p w14:paraId="5BB7E519" w14:textId="77777777" w:rsidR="008F4553" w:rsidRPr="00FD670F" w:rsidRDefault="008F4553" w:rsidP="00D6791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lastRenderedPageBreak/>
              <w:t>WYKŁADY</w:t>
            </w:r>
          </w:p>
        </w:tc>
        <w:tc>
          <w:tcPr>
            <w:tcW w:w="1987" w:type="dxa"/>
            <w:gridSpan w:val="6"/>
            <w:vAlign w:val="center"/>
          </w:tcPr>
          <w:p w14:paraId="38DCE053" w14:textId="77777777" w:rsidR="008F4553" w:rsidRPr="00363EB6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732EA7B2" w14:textId="77777777" w:rsidTr="00D6791F">
        <w:trPr>
          <w:gridAfter w:val="1"/>
          <w:wAfter w:w="26" w:type="dxa"/>
          <w:trHeight w:val="195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007C" w14:textId="77777777" w:rsidR="008F4553" w:rsidRPr="004B7A2A" w:rsidRDefault="008F4553" w:rsidP="007221D7">
            <w:pPr>
              <w:pStyle w:val="Akapitzlist"/>
              <w:widowControl w:val="0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Cs/>
                <w:sz w:val="16"/>
                <w:szCs w:val="16"/>
              </w:rPr>
            </w:pPr>
            <w:r w:rsidRPr="001146E6">
              <w:rPr>
                <w:rFonts w:ascii="Verdana" w:hAnsi="Verdana"/>
                <w:bCs/>
                <w:sz w:val="16"/>
                <w:szCs w:val="16"/>
              </w:rPr>
              <w:t xml:space="preserve">Zdrowie jako kluczowe pojęcie w edukacji zdrowotnej 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39D6" w14:textId="77777777" w:rsidR="008F4553" w:rsidRPr="004B7A2A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7A2A">
              <w:rPr>
                <w:rFonts w:ascii="Verdana" w:eastAsia="Calibri" w:hAnsi="Verdana" w:cs="Times New Roman"/>
                <w:sz w:val="16"/>
                <w:szCs w:val="16"/>
              </w:rPr>
              <w:t>W3</w:t>
            </w:r>
          </w:p>
        </w:tc>
      </w:tr>
      <w:tr w:rsidR="008F4553" w:rsidRPr="00363EB6" w14:paraId="13AE69A6" w14:textId="77777777" w:rsidTr="00D6791F">
        <w:trPr>
          <w:gridAfter w:val="1"/>
          <w:wAfter w:w="26" w:type="dxa"/>
          <w:trHeight w:val="379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5983" w14:textId="77777777" w:rsidR="008F4553" w:rsidRPr="0015053D" w:rsidRDefault="008F4553" w:rsidP="007221D7">
            <w:pPr>
              <w:pStyle w:val="Akapitzlist"/>
              <w:numPr>
                <w:ilvl w:val="0"/>
                <w:numId w:val="58"/>
              </w:num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</w:t>
            </w:r>
            <w:r w:rsidRPr="001146E6">
              <w:rPr>
                <w:rFonts w:ascii="Verdana" w:hAnsi="Verdana"/>
                <w:sz w:val="16"/>
                <w:szCs w:val="16"/>
              </w:rPr>
              <w:t>drowie i czynniki je warunkujące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EE8D" w14:textId="77777777" w:rsidR="008F4553" w:rsidRPr="004B7A2A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7A2A">
              <w:rPr>
                <w:rFonts w:ascii="Verdana" w:eastAsia="Calibri" w:hAnsi="Verdana" w:cs="Times New Roman"/>
                <w:sz w:val="16"/>
                <w:szCs w:val="16"/>
              </w:rPr>
              <w:t>W3, W4</w:t>
            </w:r>
          </w:p>
        </w:tc>
      </w:tr>
      <w:tr w:rsidR="008F4553" w:rsidRPr="00363EB6" w14:paraId="2A96ECD7" w14:textId="77777777" w:rsidTr="00D6791F">
        <w:trPr>
          <w:gridAfter w:val="1"/>
          <w:wAfter w:w="26" w:type="dxa"/>
          <w:trHeight w:val="388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B14A" w14:textId="77777777" w:rsidR="008F4553" w:rsidRPr="004B7A2A" w:rsidRDefault="008F4553" w:rsidP="007221D7">
            <w:pPr>
              <w:pStyle w:val="Akapitzlist"/>
              <w:widowControl w:val="0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Zachowania zdrowotne i style życia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2F43" w14:textId="77777777" w:rsidR="008F4553" w:rsidRPr="004B7A2A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7A2A">
              <w:rPr>
                <w:rFonts w:ascii="Verdana" w:eastAsia="Calibri" w:hAnsi="Verdana" w:cs="Times New Roman"/>
                <w:sz w:val="16"/>
                <w:szCs w:val="16"/>
              </w:rPr>
              <w:t>W4, W1, W5</w:t>
            </w:r>
          </w:p>
        </w:tc>
      </w:tr>
      <w:tr w:rsidR="008F4553" w:rsidRPr="00363EB6" w14:paraId="3802C398" w14:textId="77777777" w:rsidTr="00D6791F">
        <w:trPr>
          <w:gridAfter w:val="1"/>
          <w:wAfter w:w="26" w:type="dxa"/>
          <w:trHeight w:val="97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C33A" w14:textId="77777777" w:rsidR="008F4553" w:rsidRPr="004B7A2A" w:rsidRDefault="008F4553" w:rsidP="007221D7">
            <w:pPr>
              <w:pStyle w:val="Akapitzlist"/>
              <w:widowControl w:val="0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Profilaktyka, edukacja zdrowotna, promocja zdrowia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8115" w14:textId="77777777" w:rsidR="008F4553" w:rsidRPr="004B7A2A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7A2A">
              <w:rPr>
                <w:rFonts w:ascii="Verdana" w:eastAsia="Calibri" w:hAnsi="Verdana" w:cs="Times New Roman"/>
                <w:sz w:val="16"/>
                <w:szCs w:val="16"/>
              </w:rPr>
              <w:t>W3, W4</w:t>
            </w:r>
          </w:p>
        </w:tc>
      </w:tr>
      <w:tr w:rsidR="008F4553" w:rsidRPr="00363EB6" w14:paraId="3A6946A0" w14:textId="77777777" w:rsidTr="00D6791F">
        <w:trPr>
          <w:gridAfter w:val="1"/>
          <w:wAfter w:w="26" w:type="dxa"/>
          <w:trHeight w:val="171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6433" w14:textId="77777777" w:rsidR="008F4553" w:rsidRPr="0015053D" w:rsidRDefault="008F4553" w:rsidP="007221D7">
            <w:pPr>
              <w:pStyle w:val="Akapitzlist"/>
              <w:numPr>
                <w:ilvl w:val="0"/>
                <w:numId w:val="58"/>
              </w:num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Mierniki stanu zdrowia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EB65" w14:textId="77777777" w:rsidR="008F4553" w:rsidRPr="004B7A2A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7A2A">
              <w:rPr>
                <w:rFonts w:ascii="Verdana" w:eastAsia="Calibri" w:hAnsi="Verdana" w:cs="Times New Roman"/>
                <w:sz w:val="16"/>
                <w:szCs w:val="16"/>
              </w:rPr>
              <w:t>W2</w:t>
            </w:r>
          </w:p>
        </w:tc>
      </w:tr>
      <w:tr w:rsidR="008F4553" w:rsidRPr="00363EB6" w14:paraId="02AADCD7" w14:textId="77777777" w:rsidTr="00D6791F">
        <w:trPr>
          <w:gridAfter w:val="1"/>
          <w:wAfter w:w="26" w:type="dxa"/>
          <w:trHeight w:val="420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4628" w14:textId="77777777" w:rsidR="008F4553" w:rsidRPr="004B7A2A" w:rsidRDefault="008F4553" w:rsidP="007221D7">
            <w:pPr>
              <w:pStyle w:val="Akapitzlist"/>
              <w:numPr>
                <w:ilvl w:val="0"/>
                <w:numId w:val="58"/>
              </w:numPr>
              <w:spacing w:after="0" w:line="360" w:lineRule="auto"/>
              <w:rPr>
                <w:rFonts w:ascii="Verdana" w:hAnsi="Verdana"/>
                <w:sz w:val="16"/>
                <w:szCs w:val="16"/>
              </w:rPr>
            </w:pPr>
            <w:r w:rsidRPr="000152D8">
              <w:rPr>
                <w:rFonts w:ascii="Verdana" w:hAnsi="Verdana"/>
                <w:sz w:val="16"/>
                <w:szCs w:val="16"/>
              </w:rPr>
              <w:t>Zdrowie 21-zdrowie dla wszystkich w XXI wieku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B6B29" w14:textId="77777777" w:rsidR="008F4553" w:rsidRPr="004B7A2A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7A2A">
              <w:rPr>
                <w:rFonts w:ascii="Verdana" w:eastAsia="Calibri" w:hAnsi="Verdana" w:cs="Times New Roman"/>
                <w:sz w:val="16"/>
                <w:szCs w:val="16"/>
              </w:rPr>
              <w:t>W3, W5</w:t>
            </w:r>
          </w:p>
        </w:tc>
      </w:tr>
      <w:tr w:rsidR="008F4553" w:rsidRPr="00363EB6" w14:paraId="4B1EC4D7" w14:textId="77777777" w:rsidTr="00D6791F">
        <w:trPr>
          <w:gridAfter w:val="1"/>
          <w:wAfter w:w="26" w:type="dxa"/>
          <w:trHeight w:val="169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6C885" w14:textId="77777777" w:rsidR="008F4553" w:rsidRPr="004B7A2A" w:rsidRDefault="008F4553" w:rsidP="007221D7">
            <w:pPr>
              <w:pStyle w:val="Akapitzlist"/>
              <w:widowControl w:val="0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AA7035">
              <w:rPr>
                <w:rFonts w:ascii="Verdana" w:hAnsi="Verdana"/>
                <w:sz w:val="16"/>
                <w:szCs w:val="16"/>
              </w:rPr>
              <w:t>Narodowy Program Zdrowia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7ACD" w14:textId="77777777" w:rsidR="008F4553" w:rsidRPr="004B7A2A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7A2A">
              <w:rPr>
                <w:rFonts w:ascii="Verdana" w:eastAsia="Calibri" w:hAnsi="Verdana" w:cs="Times New Roman"/>
                <w:sz w:val="16"/>
                <w:szCs w:val="16"/>
              </w:rPr>
              <w:t>W3, W5</w:t>
            </w:r>
          </w:p>
        </w:tc>
      </w:tr>
      <w:tr w:rsidR="008F4553" w:rsidRPr="00363EB6" w14:paraId="74E29C13" w14:textId="77777777" w:rsidTr="00D6791F">
        <w:trPr>
          <w:gridAfter w:val="1"/>
          <w:wAfter w:w="26" w:type="dxa"/>
          <w:trHeight w:val="135"/>
          <w:jc w:val="center"/>
        </w:trPr>
        <w:tc>
          <w:tcPr>
            <w:tcW w:w="8075" w:type="dxa"/>
            <w:gridSpan w:val="20"/>
            <w:vAlign w:val="center"/>
          </w:tcPr>
          <w:p w14:paraId="7672590C" w14:textId="77777777" w:rsidR="008F4553" w:rsidRPr="00FD670F" w:rsidRDefault="008F4553" w:rsidP="007221D7">
            <w:pPr>
              <w:pStyle w:val="Akapitzlist"/>
              <w:numPr>
                <w:ilvl w:val="0"/>
                <w:numId w:val="58"/>
              </w:numPr>
              <w:spacing w:after="0" w:line="36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FD670F">
              <w:rPr>
                <w:rFonts w:ascii="Verdana" w:eastAsia="Calibri" w:hAnsi="Verdana" w:cs="Times New Roman"/>
                <w:b/>
                <w:sz w:val="16"/>
                <w:szCs w:val="16"/>
              </w:rPr>
              <w:t>ĆWICZENIA</w:t>
            </w:r>
          </w:p>
        </w:tc>
        <w:tc>
          <w:tcPr>
            <w:tcW w:w="1987" w:type="dxa"/>
            <w:gridSpan w:val="6"/>
            <w:vAlign w:val="center"/>
          </w:tcPr>
          <w:p w14:paraId="1BCF259C" w14:textId="77777777" w:rsidR="008F4553" w:rsidRPr="00363EB6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0E296364" w14:textId="77777777" w:rsidTr="00D6791F">
        <w:trPr>
          <w:gridAfter w:val="1"/>
          <w:wAfter w:w="26" w:type="dxa"/>
          <w:trHeight w:val="339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6CE7" w14:textId="77777777" w:rsidR="008F4553" w:rsidRPr="004B7A2A" w:rsidRDefault="008F4553" w:rsidP="007221D7">
            <w:pPr>
              <w:pStyle w:val="Akapitzlist"/>
              <w:widowControl w:val="0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Cs/>
                <w:sz w:val="16"/>
                <w:szCs w:val="16"/>
              </w:rPr>
            </w:pPr>
            <w:r w:rsidRPr="003358D0">
              <w:rPr>
                <w:rFonts w:ascii="Verdana" w:hAnsi="Verdana"/>
                <w:bCs/>
                <w:sz w:val="16"/>
                <w:szCs w:val="16"/>
              </w:rPr>
              <w:t>Zadania pielęgniarki na rzecz promocji zdrowia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0B841" w14:textId="77777777" w:rsidR="008F4553" w:rsidRPr="00363EB6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W1, W4, W5, U4, U5</w:t>
            </w:r>
          </w:p>
        </w:tc>
      </w:tr>
      <w:tr w:rsidR="008F4553" w:rsidRPr="00363EB6" w14:paraId="35AC9839" w14:textId="77777777" w:rsidTr="00D6791F">
        <w:trPr>
          <w:gridAfter w:val="1"/>
          <w:wAfter w:w="26" w:type="dxa"/>
          <w:trHeight w:val="273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BBA2" w14:textId="77777777" w:rsidR="008F4553" w:rsidRPr="004B7A2A" w:rsidRDefault="008F4553" w:rsidP="007221D7">
            <w:pPr>
              <w:pStyle w:val="Akapitzlist"/>
              <w:widowControl w:val="0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Modele edukacji zdrowotnej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1A8F" w14:textId="77777777" w:rsidR="008F4553" w:rsidRPr="00363EB6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W4</w:t>
            </w:r>
          </w:p>
        </w:tc>
      </w:tr>
      <w:tr w:rsidR="008F4553" w:rsidRPr="00363EB6" w14:paraId="27A451B5" w14:textId="77777777" w:rsidTr="00D6791F">
        <w:trPr>
          <w:gridAfter w:val="1"/>
          <w:wAfter w:w="26" w:type="dxa"/>
          <w:trHeight w:val="145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85FE" w14:textId="77777777" w:rsidR="008F4553" w:rsidRPr="004B7A2A" w:rsidRDefault="008F4553" w:rsidP="007221D7">
            <w:pPr>
              <w:pStyle w:val="Akapitzlist"/>
              <w:widowControl w:val="0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Formy realizacji edukacji zdrowotnej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3F76" w14:textId="77777777" w:rsidR="008F4553" w:rsidRPr="00363EB6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W2</w:t>
            </w:r>
          </w:p>
        </w:tc>
      </w:tr>
      <w:tr w:rsidR="008F4553" w:rsidRPr="00363EB6" w14:paraId="5A4707C6" w14:textId="77777777" w:rsidTr="00D6791F">
        <w:trPr>
          <w:gridAfter w:val="1"/>
          <w:wAfter w:w="26" w:type="dxa"/>
          <w:trHeight w:val="210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F5D4D" w14:textId="77777777" w:rsidR="008F4553" w:rsidRPr="004B7A2A" w:rsidRDefault="008F4553" w:rsidP="007221D7">
            <w:pPr>
              <w:pStyle w:val="Akapitzlist"/>
              <w:widowControl w:val="0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Środki dydaktyczne w promocji zdrowia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36ED" w14:textId="77777777" w:rsidR="008F4553" w:rsidRPr="00363EB6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U4, U5</w:t>
            </w:r>
          </w:p>
        </w:tc>
      </w:tr>
      <w:tr w:rsidR="008F4553" w:rsidRPr="00363EB6" w14:paraId="7E4D2765" w14:textId="77777777" w:rsidTr="00D6791F">
        <w:trPr>
          <w:gridAfter w:val="1"/>
          <w:wAfter w:w="26" w:type="dxa"/>
          <w:trHeight w:val="300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2236C" w14:textId="77777777" w:rsidR="008F4553" w:rsidRPr="004B7A2A" w:rsidRDefault="008F4553" w:rsidP="007221D7">
            <w:pPr>
              <w:pStyle w:val="Akapitzlist"/>
              <w:widowControl w:val="0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AA7035">
              <w:rPr>
                <w:rFonts w:ascii="Verdana" w:hAnsi="Verdana"/>
                <w:sz w:val="16"/>
                <w:szCs w:val="16"/>
              </w:rPr>
              <w:t>Komunikacja interpersonalna w promocji zdrowia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E709" w14:textId="77777777" w:rsidR="008F4553" w:rsidRPr="00363EB6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U2, K1, K3</w:t>
            </w:r>
          </w:p>
        </w:tc>
      </w:tr>
      <w:tr w:rsidR="008F4553" w:rsidRPr="00363EB6" w14:paraId="47454B1B" w14:textId="77777777" w:rsidTr="00D6791F">
        <w:trPr>
          <w:gridAfter w:val="1"/>
          <w:wAfter w:w="26" w:type="dxa"/>
          <w:trHeight w:val="330"/>
          <w:jc w:val="center"/>
        </w:trPr>
        <w:tc>
          <w:tcPr>
            <w:tcW w:w="8075" w:type="dxa"/>
            <w:gridSpan w:val="20"/>
            <w:vAlign w:val="center"/>
          </w:tcPr>
          <w:p w14:paraId="70ED59CE" w14:textId="77777777" w:rsidR="008F4553" w:rsidRPr="004B7A2A" w:rsidRDefault="008F4553" w:rsidP="00D6791F">
            <w:pPr>
              <w:spacing w:after="0" w:line="360" w:lineRule="auto"/>
              <w:ind w:right="425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  <w:lang w:eastAsia="pl-PL"/>
              </w:rPr>
              <w:t>ZAJĘCIA PRAKTYCZNE</w:t>
            </w:r>
          </w:p>
        </w:tc>
        <w:tc>
          <w:tcPr>
            <w:tcW w:w="1987" w:type="dxa"/>
            <w:gridSpan w:val="6"/>
            <w:vAlign w:val="center"/>
          </w:tcPr>
          <w:p w14:paraId="5C9B2773" w14:textId="77777777" w:rsidR="008F4553" w:rsidRPr="00363EB6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7F936959" w14:textId="77777777" w:rsidTr="00D6791F">
        <w:trPr>
          <w:gridAfter w:val="1"/>
          <w:wAfter w:w="26" w:type="dxa"/>
          <w:trHeight w:val="297"/>
          <w:jc w:val="center"/>
        </w:trPr>
        <w:tc>
          <w:tcPr>
            <w:tcW w:w="8075" w:type="dxa"/>
            <w:gridSpan w:val="20"/>
          </w:tcPr>
          <w:p w14:paraId="485F2CF7" w14:textId="77777777" w:rsidR="008F4553" w:rsidRPr="000A1448" w:rsidRDefault="008F4553" w:rsidP="00D6791F">
            <w:pPr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noProof/>
                <w:sz w:val="16"/>
                <w:szCs w:val="16"/>
              </w:rPr>
            </w:pPr>
            <w:r w:rsidRPr="000A1448">
              <w:rPr>
                <w:rFonts w:ascii="Verdana" w:eastAsia="Calibri" w:hAnsi="Verdana" w:cs="Times New Roman"/>
                <w:bCs/>
                <w:noProof/>
                <w:sz w:val="16"/>
                <w:szCs w:val="16"/>
              </w:rPr>
              <w:t>Ocena stanu zdrowia dla potrzeb działań z zakresu promocji zdrowia.</w:t>
            </w:r>
          </w:p>
          <w:p w14:paraId="064CD7A0" w14:textId="77777777" w:rsidR="008F4553" w:rsidRPr="000A1448" w:rsidRDefault="008F4553" w:rsidP="00D6791F">
            <w:pPr>
              <w:spacing w:after="0" w:line="240" w:lineRule="auto"/>
              <w:ind w:left="340"/>
              <w:jc w:val="both"/>
              <w:rPr>
                <w:rFonts w:ascii="Verdana" w:eastAsia="Calibri" w:hAnsi="Verdana" w:cs="Times New Roman"/>
                <w:bCs/>
                <w:noProof/>
                <w:sz w:val="16"/>
                <w:szCs w:val="16"/>
              </w:rPr>
            </w:pPr>
          </w:p>
        </w:tc>
        <w:tc>
          <w:tcPr>
            <w:tcW w:w="1987" w:type="dxa"/>
            <w:gridSpan w:val="6"/>
            <w:vAlign w:val="center"/>
          </w:tcPr>
          <w:p w14:paraId="4CF8CB13" w14:textId="77777777" w:rsidR="008F4553" w:rsidRPr="000A1448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448">
              <w:rPr>
                <w:rFonts w:ascii="Verdana" w:eastAsia="Calibri" w:hAnsi="Verdana" w:cs="Times New Roman"/>
                <w:sz w:val="16"/>
                <w:szCs w:val="16"/>
              </w:rPr>
              <w:t xml:space="preserve">U1,U5 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K1,K2,K3</w:t>
            </w:r>
          </w:p>
        </w:tc>
      </w:tr>
      <w:tr w:rsidR="008F4553" w:rsidRPr="00363EB6" w14:paraId="3B278D58" w14:textId="77777777" w:rsidTr="00D6791F">
        <w:trPr>
          <w:gridAfter w:val="1"/>
          <w:wAfter w:w="26" w:type="dxa"/>
          <w:trHeight w:val="330"/>
          <w:jc w:val="center"/>
        </w:trPr>
        <w:tc>
          <w:tcPr>
            <w:tcW w:w="8075" w:type="dxa"/>
            <w:gridSpan w:val="20"/>
          </w:tcPr>
          <w:p w14:paraId="553D662E" w14:textId="77777777" w:rsidR="008F4553" w:rsidRPr="000A1448" w:rsidRDefault="008F4553" w:rsidP="00D6791F">
            <w:pPr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noProof/>
                <w:sz w:val="16"/>
                <w:szCs w:val="16"/>
              </w:rPr>
            </w:pPr>
            <w:r w:rsidRPr="000A1448">
              <w:rPr>
                <w:rFonts w:ascii="Verdana" w:eastAsia="Calibri" w:hAnsi="Verdana" w:cs="Times New Roman"/>
                <w:bCs/>
                <w:noProof/>
                <w:sz w:val="16"/>
                <w:szCs w:val="16"/>
              </w:rPr>
              <w:t xml:space="preserve">Planowanie działań edukacyjnych w oparciu o </w:t>
            </w:r>
            <w:r>
              <w:rPr>
                <w:rFonts w:ascii="Verdana" w:eastAsia="Calibri" w:hAnsi="Verdana" w:cs="Times New Roman"/>
                <w:bCs/>
                <w:noProof/>
                <w:sz w:val="16"/>
                <w:szCs w:val="16"/>
              </w:rPr>
              <w:t>rozpoznane problemy zdrowotne.</w:t>
            </w:r>
          </w:p>
        </w:tc>
        <w:tc>
          <w:tcPr>
            <w:tcW w:w="1987" w:type="dxa"/>
            <w:gridSpan w:val="6"/>
            <w:vAlign w:val="center"/>
          </w:tcPr>
          <w:p w14:paraId="2F85CD73" w14:textId="77777777" w:rsidR="008F4553" w:rsidRPr="000A1448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448">
              <w:rPr>
                <w:rFonts w:ascii="Verdana" w:eastAsia="Calibri" w:hAnsi="Verdana" w:cs="Times New Roman"/>
                <w:sz w:val="16"/>
                <w:szCs w:val="16"/>
              </w:rPr>
              <w:t>U2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K1,K2, K3</w:t>
            </w:r>
          </w:p>
        </w:tc>
      </w:tr>
      <w:tr w:rsidR="008F4553" w:rsidRPr="00363EB6" w14:paraId="2187213E" w14:textId="77777777" w:rsidTr="00D6791F">
        <w:trPr>
          <w:gridAfter w:val="1"/>
          <w:wAfter w:w="26" w:type="dxa"/>
          <w:trHeight w:val="213"/>
          <w:jc w:val="center"/>
        </w:trPr>
        <w:tc>
          <w:tcPr>
            <w:tcW w:w="8075" w:type="dxa"/>
            <w:gridSpan w:val="20"/>
          </w:tcPr>
          <w:p w14:paraId="77663744" w14:textId="77777777" w:rsidR="008F4553" w:rsidRPr="000A1448" w:rsidRDefault="008F4553" w:rsidP="00D6791F">
            <w:pPr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noProof/>
                <w:sz w:val="16"/>
                <w:szCs w:val="16"/>
              </w:rPr>
            </w:pPr>
            <w:r w:rsidRPr="000A1448">
              <w:rPr>
                <w:rFonts w:ascii="Verdana" w:eastAsia="Calibri" w:hAnsi="Verdana" w:cs="Times New Roman"/>
                <w:bCs/>
                <w:noProof/>
                <w:sz w:val="16"/>
                <w:szCs w:val="16"/>
              </w:rPr>
              <w:t>Przygotowanie materiałów edukacyjnych dla potrzeb edukacji zdrowotnej i promocji zdrowia.</w:t>
            </w:r>
          </w:p>
        </w:tc>
        <w:tc>
          <w:tcPr>
            <w:tcW w:w="1987" w:type="dxa"/>
            <w:gridSpan w:val="6"/>
            <w:vAlign w:val="center"/>
          </w:tcPr>
          <w:p w14:paraId="276324CA" w14:textId="77777777" w:rsidR="008F4553" w:rsidRPr="000A1448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448">
              <w:rPr>
                <w:rFonts w:ascii="Verdana" w:eastAsia="Calibri" w:hAnsi="Verdana" w:cs="Times New Roman"/>
                <w:sz w:val="16"/>
                <w:szCs w:val="16"/>
              </w:rPr>
              <w:t>U2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K1, K3</w:t>
            </w:r>
          </w:p>
        </w:tc>
      </w:tr>
      <w:tr w:rsidR="008F4553" w:rsidRPr="00363EB6" w14:paraId="6A45930C" w14:textId="77777777" w:rsidTr="00D6791F">
        <w:trPr>
          <w:gridAfter w:val="1"/>
          <w:wAfter w:w="26" w:type="dxa"/>
          <w:trHeight w:val="270"/>
          <w:jc w:val="center"/>
        </w:trPr>
        <w:tc>
          <w:tcPr>
            <w:tcW w:w="8075" w:type="dxa"/>
            <w:gridSpan w:val="20"/>
          </w:tcPr>
          <w:p w14:paraId="5813026A" w14:textId="77777777" w:rsidR="008F4553" w:rsidRPr="000A1448" w:rsidRDefault="008F4553" w:rsidP="00D6791F">
            <w:pPr>
              <w:spacing w:after="0" w:line="240" w:lineRule="auto"/>
              <w:jc w:val="both"/>
              <w:rPr>
                <w:rFonts w:ascii="Verdana" w:eastAsia="Calibri" w:hAnsi="Verdana" w:cs="Times New Roman"/>
                <w:bCs/>
                <w:noProof/>
                <w:sz w:val="16"/>
                <w:szCs w:val="16"/>
              </w:rPr>
            </w:pPr>
            <w:r w:rsidRPr="000A1448">
              <w:rPr>
                <w:rFonts w:ascii="Verdana" w:eastAsia="Calibri" w:hAnsi="Verdana" w:cs="Times New Roman"/>
                <w:bCs/>
                <w:noProof/>
                <w:sz w:val="16"/>
                <w:szCs w:val="16"/>
              </w:rPr>
              <w:t>Promocja zdrowia i edukacja zdrowotna w środowisku lokalnym.</w:t>
            </w:r>
          </w:p>
        </w:tc>
        <w:tc>
          <w:tcPr>
            <w:tcW w:w="1987" w:type="dxa"/>
            <w:gridSpan w:val="6"/>
            <w:vAlign w:val="center"/>
          </w:tcPr>
          <w:p w14:paraId="6C5093DE" w14:textId="77777777" w:rsidR="008F4553" w:rsidRPr="000A1448" w:rsidRDefault="008F4553" w:rsidP="00D6791F">
            <w:pPr>
              <w:spacing w:after="0" w:line="36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448">
              <w:rPr>
                <w:rFonts w:ascii="Verdana" w:eastAsia="Calibri" w:hAnsi="Verdana" w:cs="Times New Roman"/>
                <w:sz w:val="16"/>
                <w:szCs w:val="16"/>
              </w:rPr>
              <w:t>U2,U4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K1, K3</w:t>
            </w:r>
          </w:p>
        </w:tc>
      </w:tr>
      <w:tr w:rsidR="008F4553" w:rsidRPr="00363EB6" w14:paraId="70CE33BD" w14:textId="77777777" w:rsidTr="00D6791F">
        <w:trPr>
          <w:gridAfter w:val="1"/>
          <w:wAfter w:w="26" w:type="dxa"/>
          <w:trHeight w:val="175"/>
          <w:jc w:val="center"/>
        </w:trPr>
        <w:tc>
          <w:tcPr>
            <w:tcW w:w="8075" w:type="dxa"/>
            <w:gridSpan w:val="20"/>
            <w:vAlign w:val="center"/>
          </w:tcPr>
          <w:p w14:paraId="0A2726AD" w14:textId="77777777" w:rsidR="008F4553" w:rsidRPr="00254F89" w:rsidRDefault="008F4553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  <w:r w:rsidRPr="00363EB6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SAMODZIELNEJ REALIZACJI/SAMOKSZTAŁCENIE</w:t>
            </w:r>
          </w:p>
        </w:tc>
        <w:tc>
          <w:tcPr>
            <w:tcW w:w="1987" w:type="dxa"/>
            <w:gridSpan w:val="6"/>
            <w:vAlign w:val="center"/>
          </w:tcPr>
          <w:p w14:paraId="1B03833B" w14:textId="77777777" w:rsidR="008F4553" w:rsidRPr="00363EB6" w:rsidRDefault="008F4553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318E6930" w14:textId="77777777" w:rsidTr="00D6791F">
        <w:trPr>
          <w:gridAfter w:val="1"/>
          <w:wAfter w:w="26" w:type="dxa"/>
          <w:trHeight w:val="175"/>
          <w:jc w:val="center"/>
        </w:trPr>
        <w:tc>
          <w:tcPr>
            <w:tcW w:w="8075" w:type="dxa"/>
            <w:gridSpan w:val="20"/>
            <w:vAlign w:val="center"/>
          </w:tcPr>
          <w:p w14:paraId="31A3DA8A" w14:textId="77777777" w:rsidR="008F4553" w:rsidRPr="00BE2CFA" w:rsidRDefault="008F4553" w:rsidP="00D6791F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Arial"/>
                <w:color w:val="222222"/>
                <w:sz w:val="16"/>
                <w:szCs w:val="16"/>
                <w:lang w:eastAsia="pl-PL"/>
              </w:rPr>
            </w:pPr>
            <w:r w:rsidRPr="00BE2CFA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pl-PL"/>
              </w:rPr>
              <w:t>Studiowanie literatury przedmiotu. Opracowanie wybranego przez studenta zadania problemowego w formie pracy poglądowej, referatu, prezentacji multimedialnej.</w:t>
            </w:r>
          </w:p>
          <w:p w14:paraId="7603A3CA" w14:textId="77777777" w:rsidR="008F4553" w:rsidRPr="00BE2CFA" w:rsidRDefault="008F4553" w:rsidP="00D6791F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Arial"/>
                <w:color w:val="222222"/>
                <w:sz w:val="16"/>
                <w:szCs w:val="16"/>
                <w:lang w:eastAsia="pl-PL"/>
              </w:rPr>
            </w:pPr>
            <w:r w:rsidRPr="00BE2CFA">
              <w:rPr>
                <w:rFonts w:ascii="Verdana" w:eastAsia="Times New Roman" w:hAnsi="Verdana" w:cs="Times New Roman"/>
                <w:color w:val="222222"/>
                <w:sz w:val="16"/>
                <w:szCs w:val="16"/>
                <w:lang w:eastAsia="pl-PL"/>
              </w:rPr>
              <w:t xml:space="preserve">Zaprojektowanie przykładowych działań z zakresu promocji zdrowia w formie pogadanek dla wybranych grup populacji, plakatów promujących zagadnienia zdrowotne itp. </w:t>
            </w:r>
          </w:p>
          <w:p w14:paraId="04AF7D6A" w14:textId="77777777" w:rsidR="008F4553" w:rsidRPr="00363EB6" w:rsidRDefault="008F4553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</w:p>
        </w:tc>
        <w:tc>
          <w:tcPr>
            <w:tcW w:w="1987" w:type="dxa"/>
            <w:gridSpan w:val="6"/>
            <w:vAlign w:val="center"/>
          </w:tcPr>
          <w:p w14:paraId="5B6AF6E4" w14:textId="77777777" w:rsidR="008F4553" w:rsidRPr="00363EB6" w:rsidRDefault="008F4553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00EB0296" w14:textId="77777777" w:rsidTr="00D6791F">
        <w:trPr>
          <w:gridAfter w:val="1"/>
          <w:wAfter w:w="26" w:type="dxa"/>
          <w:trHeight w:val="160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208B" w14:textId="77777777" w:rsidR="008F4553" w:rsidRPr="000152D8" w:rsidRDefault="008F4553" w:rsidP="007221D7">
            <w:pPr>
              <w:pStyle w:val="Akapitzlist"/>
              <w:numPr>
                <w:ilvl w:val="0"/>
                <w:numId w:val="57"/>
              </w:numPr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0152D8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Organizacje pozarządowe </w:t>
            </w:r>
            <w:r>
              <w:rPr>
                <w:rFonts w:ascii="Verdana" w:eastAsia="Calibri" w:hAnsi="Verdana" w:cs="Times New Roman"/>
                <w:bCs/>
                <w:sz w:val="16"/>
                <w:szCs w:val="16"/>
              </w:rPr>
              <w:t>w programach promocji zdrowia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409F" w14:textId="77777777" w:rsidR="008F4553" w:rsidRPr="000152D8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Cs/>
                <w:sz w:val="16"/>
                <w:szCs w:val="16"/>
              </w:rPr>
              <w:t>W3, W5</w:t>
            </w:r>
          </w:p>
        </w:tc>
      </w:tr>
      <w:tr w:rsidR="008F4553" w:rsidRPr="00363EB6" w14:paraId="0DC9F3DA" w14:textId="77777777" w:rsidTr="00D6791F">
        <w:trPr>
          <w:gridAfter w:val="1"/>
          <w:wAfter w:w="26" w:type="dxa"/>
          <w:trHeight w:val="160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DA68" w14:textId="77777777" w:rsidR="008F4553" w:rsidRPr="000152D8" w:rsidRDefault="008F4553" w:rsidP="007221D7">
            <w:pPr>
              <w:pStyle w:val="Akapitzlist"/>
              <w:numPr>
                <w:ilvl w:val="0"/>
                <w:numId w:val="57"/>
              </w:numPr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0152D8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Rola pielęgniarki </w:t>
            </w:r>
            <w:r>
              <w:rPr>
                <w:rFonts w:ascii="Verdana" w:eastAsia="Calibri" w:hAnsi="Verdana" w:cs="Times New Roman"/>
                <w:bCs/>
                <w:sz w:val="16"/>
                <w:szCs w:val="16"/>
              </w:rPr>
              <w:t>w kształtowaniu programów promocji zdrowia w różnych środowiskach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9E2C" w14:textId="77777777" w:rsidR="008F4553" w:rsidRPr="000152D8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Cs/>
                <w:sz w:val="16"/>
                <w:szCs w:val="16"/>
              </w:rPr>
              <w:t>W1, W4, U4, U5, K1, K3</w:t>
            </w:r>
          </w:p>
        </w:tc>
      </w:tr>
      <w:tr w:rsidR="008F4553" w:rsidRPr="00363EB6" w14:paraId="6421768E" w14:textId="77777777" w:rsidTr="00D6791F">
        <w:trPr>
          <w:gridAfter w:val="1"/>
          <w:wAfter w:w="26" w:type="dxa"/>
          <w:trHeight w:val="315"/>
          <w:jc w:val="center"/>
        </w:trPr>
        <w:tc>
          <w:tcPr>
            <w:tcW w:w="807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9AF6" w14:textId="77777777" w:rsidR="008F4553" w:rsidRPr="000152D8" w:rsidRDefault="008F4553" w:rsidP="007221D7">
            <w:pPr>
              <w:pStyle w:val="Akapitzlist"/>
              <w:numPr>
                <w:ilvl w:val="0"/>
                <w:numId w:val="57"/>
              </w:numPr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0152D8">
              <w:rPr>
                <w:rFonts w:ascii="Verdana" w:eastAsia="Calibri" w:hAnsi="Verdana" w:cs="Times New Roman"/>
                <w:bCs/>
                <w:sz w:val="16"/>
                <w:szCs w:val="16"/>
              </w:rPr>
              <w:t xml:space="preserve">Analiza efektów realizacji programów promocji zdrowia w ramach NPZ </w:t>
            </w:r>
          </w:p>
        </w:tc>
        <w:tc>
          <w:tcPr>
            <w:tcW w:w="1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7BA6" w14:textId="77777777" w:rsidR="008F4553" w:rsidRPr="000152D8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Cs/>
                <w:sz w:val="16"/>
                <w:szCs w:val="16"/>
              </w:rPr>
              <w:t>W2, W3, W4, K2, K3</w:t>
            </w: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8F4553" w:rsidRPr="0079538E" w14:paraId="658D3618" w14:textId="77777777" w:rsidTr="00D6791F">
        <w:trPr>
          <w:trHeight w:val="466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72CE0B1C" w14:textId="77777777" w:rsidR="008F4553" w:rsidRPr="0079538E" w:rsidRDefault="008F4553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ar-SA"/>
              </w:rPr>
            </w:pPr>
            <w:r w:rsidRPr="0079538E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ar-SA"/>
              </w:rPr>
              <w:t>KRYTERIA OCENIANIA KOMPETENCJI STUDENTA</w:t>
            </w:r>
          </w:p>
        </w:tc>
      </w:tr>
      <w:tr w:rsidR="008F4553" w:rsidRPr="0079538E" w14:paraId="291E001B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7561198C" w14:textId="77777777" w:rsidR="008F4553" w:rsidRPr="0079538E" w:rsidRDefault="008F4553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8F4553" w:rsidRPr="0079538E" w14:paraId="6440DF20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7EF6C32D" w14:textId="77777777" w:rsidR="008F4553" w:rsidRDefault="008F4553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5BAA9E77" w14:textId="77777777" w:rsidR="008F4553" w:rsidRDefault="008F4553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3B8E24A8" w14:textId="77777777" w:rsidR="008F4553" w:rsidRDefault="008F4553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57210A4F" w14:textId="77777777" w:rsidR="008F4553" w:rsidRDefault="008F4553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29956B44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8F4553" w:rsidRPr="0079538E" w14:paraId="78DD716C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27BCBD25" w14:textId="77777777" w:rsidR="008F4553" w:rsidRDefault="008F4553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0EB10B36" w14:textId="77777777" w:rsidR="008F4553" w:rsidRDefault="008F4553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3907D722" w14:textId="77777777" w:rsidR="008F4553" w:rsidRDefault="008F4553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7CD4F5E2" w14:textId="77777777" w:rsidR="008F4553" w:rsidRDefault="008F4553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10E9EAB2" w14:textId="77777777" w:rsidR="008F4553" w:rsidRPr="00E34977" w:rsidRDefault="008F4553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8F4553" w:rsidRPr="0079538E" w14:paraId="043A7FCB" w14:textId="77777777" w:rsidTr="00D6791F">
        <w:trPr>
          <w:trHeight w:val="274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6255365E" w14:textId="77777777" w:rsidR="008F4553" w:rsidRDefault="008F4553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7A1390FB" w14:textId="77777777" w:rsidR="008F4553" w:rsidRDefault="008F4553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5BADEF68" w14:textId="77777777" w:rsidR="008F4553" w:rsidRDefault="008F4553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3AC65D4C" w14:textId="77777777" w:rsidR="008F4553" w:rsidRDefault="008F4553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66F5F164" w14:textId="77777777" w:rsidR="008F4553" w:rsidRPr="00E34977" w:rsidRDefault="008F4553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8F4553" w:rsidRPr="0079538E" w14:paraId="240A2ADF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534548E4" w14:textId="77777777" w:rsidR="008F4553" w:rsidRPr="0079538E" w:rsidRDefault="008F4553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Szczegółowe kryteria oceny stopnia osiągnięcia efektów uczenia się</w:t>
            </w:r>
          </w:p>
        </w:tc>
      </w:tr>
      <w:tr w:rsidR="008F4553" w:rsidRPr="0079538E" w14:paraId="78C6F0C2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70E6" w14:textId="77777777" w:rsidR="008F4553" w:rsidRPr="0079538E" w:rsidRDefault="008F4553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Zajęcia teoretyczne – wykłady/ćwiczenia/seminaria</w:t>
            </w:r>
          </w:p>
        </w:tc>
      </w:tr>
      <w:tr w:rsidR="008F4553" w:rsidRPr="0079538E" w14:paraId="64016850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2E14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76272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9D90" w14:textId="77777777" w:rsidR="008F4553" w:rsidRPr="0079538E" w:rsidRDefault="008F4553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8F4553" w:rsidRPr="0079538E" w14:paraId="6AA228B5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50BBE73" w14:textId="77777777" w:rsidR="008F4553" w:rsidRPr="0079538E" w:rsidRDefault="008F4553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4E95FF25" w14:textId="77777777" w:rsidR="008F4553" w:rsidRPr="0079538E" w:rsidRDefault="008F4553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FF36" w14:textId="77777777" w:rsidR="008F4553" w:rsidRPr="0079538E" w:rsidRDefault="008F4553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B37A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8F4553" w:rsidRPr="0079538E" w14:paraId="5C2E9A86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009C57" w14:textId="77777777" w:rsidR="008F4553" w:rsidRPr="0079538E" w:rsidRDefault="008F4553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347AA7B9" w14:textId="77777777" w:rsidR="008F4553" w:rsidRPr="0079538E" w:rsidRDefault="008F4553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302F" w14:textId="77777777" w:rsidR="008F4553" w:rsidRPr="0079538E" w:rsidRDefault="008F4553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5BF5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8F4553" w:rsidRPr="0079538E" w14:paraId="751911D5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EADC54" w14:textId="77777777" w:rsidR="008F4553" w:rsidRPr="0079538E" w:rsidRDefault="008F4553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273C" w14:textId="77777777" w:rsidR="008F4553" w:rsidRPr="0079538E" w:rsidRDefault="008F4553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4DC6E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8F4553" w:rsidRPr="0079538E" w14:paraId="43683988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CE1DED" w14:textId="77777777" w:rsidR="008F4553" w:rsidRPr="0079538E" w:rsidRDefault="008F4553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475F08A7" w14:textId="77777777" w:rsidR="008F4553" w:rsidRPr="0079538E" w:rsidRDefault="008F4553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BDCAA" w14:textId="77777777" w:rsidR="008F4553" w:rsidRPr="0079538E" w:rsidRDefault="008F4553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321C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8F4553" w:rsidRPr="0079538E" w14:paraId="578B267D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073FCB0" w14:textId="77777777" w:rsidR="008F4553" w:rsidRPr="0079538E" w:rsidRDefault="008F4553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19D17" w14:textId="77777777" w:rsidR="008F4553" w:rsidRPr="0079538E" w:rsidRDefault="008F4553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5B30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  <w:tr w:rsidR="008F4553" w:rsidRPr="0079538E" w14:paraId="4E88480A" w14:textId="77777777" w:rsidTr="00D6791F">
        <w:trPr>
          <w:trHeight w:val="362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07263" w14:textId="77777777" w:rsidR="008F4553" w:rsidRPr="0079538E" w:rsidRDefault="008F4553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Zajęcia praktyczne/praktyki zawodowe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05CB" w14:textId="77777777" w:rsidR="008F4553" w:rsidRPr="0079538E" w:rsidRDefault="008F4553" w:rsidP="00D6791F">
            <w:pPr>
              <w:pStyle w:val="Default"/>
              <w:rPr>
                <w:rFonts w:ascii="Verdana" w:hAnsi="Verdana"/>
                <w:sz w:val="16"/>
                <w:szCs w:val="16"/>
              </w:rPr>
            </w:pPr>
          </w:p>
        </w:tc>
      </w:tr>
      <w:tr w:rsidR="008F4553" w:rsidRPr="0079538E" w14:paraId="463CA8E6" w14:textId="77777777" w:rsidTr="00D6791F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074E2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0E65C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 xml:space="preserve">Kryterium oceny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0C3F" w14:textId="77777777" w:rsidR="008F4553" w:rsidRPr="0079538E" w:rsidRDefault="008F4553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8F4553" w:rsidRPr="0079538E" w14:paraId="2DF47B7D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0285B7E" w14:textId="77777777" w:rsidR="008F4553" w:rsidRPr="0079538E" w:rsidRDefault="008F4553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474AC5BE" w14:textId="77777777" w:rsidR="008F4553" w:rsidRPr="0079538E" w:rsidRDefault="008F4553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E31E" w14:textId="77777777" w:rsidR="008F4553" w:rsidRPr="0079538E" w:rsidRDefault="008F4553" w:rsidP="00D6791F">
            <w:pPr>
              <w:spacing w:line="240" w:lineRule="auto"/>
              <w:ind w:right="113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wymaga ukierunkowania  i nadzoru, w sytuacjach typowych/ uzyskanie wymaganej liczby punktów z zaliczenia pisemnego/symulacja medyczna.  Opanowanie treści na poziomie podstawowym, odpowiedzi chaotyczne, konieczne pytania naprowadzające.</w:t>
            </w:r>
            <w:r w:rsidRPr="0079538E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A840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8F4553" w:rsidRPr="0079538E" w14:paraId="2307504E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234E4" w14:textId="77777777" w:rsidR="008F4553" w:rsidRPr="0079538E" w:rsidRDefault="008F4553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C23D76E" w14:textId="77777777" w:rsidR="008F4553" w:rsidRPr="0079538E" w:rsidRDefault="008F4553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978B" w14:textId="77777777" w:rsidR="008F4553" w:rsidRPr="0079538E" w:rsidRDefault="008F4553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wymaga niewielkiego ukierunkowania w sytuacjach typowych/ uzyskanie wymaganej liczby punktów z zaliczenia pisemnego/ symulacja medyczna. Opanowanie treści programowych na poziomie podstawowym, odpowiedzi usystematyzowane, wymaga pomocy nauczyciela.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E5749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8F4553" w:rsidRPr="0079538E" w14:paraId="6619AC1E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0906F" w14:textId="77777777" w:rsidR="008F4553" w:rsidRPr="0079538E" w:rsidRDefault="008F4553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D2D5" w14:textId="77777777" w:rsidR="008F4553" w:rsidRPr="0079538E" w:rsidRDefault="008F4553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samodzielne w sytuacjach typowych/ uzyskanie wymaganej liczby punktów z zaliczenia pisemnego/ symulacja medyczna. Opanowanie treści programowych na poziomie podstawowym, odpowiedzi usystematyzowane, samodzielne.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20D6C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8F4553" w:rsidRPr="0079538E" w14:paraId="300C794E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ECEA79" w14:textId="77777777" w:rsidR="008F4553" w:rsidRPr="0079538E" w:rsidRDefault="008F4553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78EBC2D3" w14:textId="77777777" w:rsidR="008F4553" w:rsidRPr="0079538E" w:rsidRDefault="008F4553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E1291" w14:textId="77777777" w:rsidR="008F4553" w:rsidRPr="0079538E" w:rsidRDefault="008F4553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 sytuacjach nowych / uzyskanie wymaganej liczby punktów z zaliczenia pisemnego/ symulacja medyczna. Zakres prezentowanej wiedzy wykracza poza poziom podstawowy w oparciu o podane piśmiennictwo uzupełniające.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19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8F4553" w:rsidRPr="0079538E" w14:paraId="3C0F94F0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9967B47" w14:textId="77777777" w:rsidR="008F4553" w:rsidRPr="0079538E" w:rsidRDefault="008F4553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439BE" w14:textId="77777777" w:rsidR="008F4553" w:rsidRPr="0079538E" w:rsidRDefault="008F4553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Rozwiązywanie problemów w sytuacjach nowych i złożonych/ uzyskanie wymaganej liczby punktów z zaliczenia pisemnego/symulacja medyczna. Zakres wiedzy wykracza poza poziom podstawowy w oparciu o samodzielnie zdobyte naukowe źródła informacji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1DE4" w14:textId="77777777" w:rsidR="008F4553" w:rsidRPr="0079538E" w:rsidRDefault="008F4553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8F4553" w:rsidRPr="00363EB6" w14:paraId="4BE52688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CD17E40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8F4553" w:rsidRPr="00363EB6" w14:paraId="2D269CEE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103FB9C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00D85F1A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7C50A3E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05BA7382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5F227A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07F0D7F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CEE0177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17C2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4C09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22313E4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D9967A9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A84D4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688F8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05DA3E1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62FF041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0D71E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43C8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2AE2434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08D3B65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6443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F3E9F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3F53398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53B3197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35F1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407FC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3C3E83C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6D37205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1291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1C1D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555468A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551BA2A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AD6E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3C70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7A193D2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240CCCE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DBC66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6C6B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2F072B1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54B0949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F762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2377A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47A7670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10D2796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0B4869A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8502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25</w:t>
            </w:r>
          </w:p>
        </w:tc>
      </w:tr>
      <w:tr w:rsidR="008F4553" w:rsidRPr="00363EB6" w14:paraId="447A5FE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C2783ED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2FD10E3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117D9CA0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5688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</w:t>
            </w:r>
          </w:p>
        </w:tc>
      </w:tr>
      <w:tr w:rsidR="008F4553" w:rsidRPr="00363EB6" w14:paraId="1D8A734C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BEA346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8F4553" w:rsidRPr="00363EB6" w14:paraId="0EA15B3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ED4B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4969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621F5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78924E9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44090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DC560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F7C0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70A93DB7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3939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FA14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797D9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421E060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862D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52704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A6EA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1585A2AF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AC631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F263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765E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076C01F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EBF55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FCB7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1D457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1E81419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6461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BC8C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227F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6456F47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4DCB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B3BF7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36B2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6B0DBF7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AD6E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34F3F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Inne – jakie?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E826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4D29970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977F568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A0E45E9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DF26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25</w:t>
            </w:r>
          </w:p>
        </w:tc>
      </w:tr>
      <w:tr w:rsidR="008F4553" w:rsidRPr="00363EB6" w14:paraId="6070B00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F941334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EB1910C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66D6B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</w:p>
        </w:tc>
      </w:tr>
      <w:tr w:rsidR="008F4553" w:rsidRPr="00363EB6" w14:paraId="0460ED95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E1D2C98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4A454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27DB2BBD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587100C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20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20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688F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</w:t>
            </w:r>
          </w:p>
        </w:tc>
      </w:tr>
      <w:tr w:rsidR="008F4553" w:rsidRPr="00363EB6" w14:paraId="41CA5DB1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E29B9D2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Nakład pracy związany z zajęciami o charakterze praktycznym, w tym</w:t>
            </w:r>
          </w:p>
        </w:tc>
      </w:tr>
      <w:tr w:rsidR="008F4553" w:rsidRPr="00363EB6" w14:paraId="250D671E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B79362E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Zajęcia praktyczne (Wydział Nauk o Zdrowiu)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0453F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20</w:t>
            </w:r>
          </w:p>
        </w:tc>
      </w:tr>
      <w:tr w:rsidR="008F4553" w:rsidRPr="00363EB6" w14:paraId="46B6F50E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E39AC97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Zajęcia o charakterze praktycznym (1.2 – 1.8, 2.2 – 2.7, inne)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C34B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8F4553" w:rsidRPr="00363EB6" w14:paraId="189C350A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3E3E7A2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Praktyka zawodowa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A31FC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8F4553" w:rsidRPr="00363EB6" w14:paraId="2BB2972A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BAB85B8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A974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8F4553" w:rsidRPr="00363EB6" w14:paraId="6C864304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D5DFFCB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punktów ECTS, uzyskiwanych przez studenta w ramach zajęć o charakterze praktycznym</w:t>
            </w:r>
          </w:p>
          <w:p w14:paraId="1A2B1146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6E18" w14:textId="77777777" w:rsidR="008F4553" w:rsidRPr="00363EB6" w:rsidRDefault="008F4553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</w:t>
            </w:r>
          </w:p>
        </w:tc>
      </w:tr>
      <w:tr w:rsidR="008F4553" w:rsidRPr="00363EB6" w14:paraId="4472088B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5C5E869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8F4553" w:rsidRPr="00363EB6" w14:paraId="61AB107E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94D6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5B60B580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281FCE96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7451739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098D187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F4553" w:rsidRPr="00363EB6" w14:paraId="0063EC8F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AA4938D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D8A00" w14:textId="77777777" w:rsidR="008F4553" w:rsidRPr="00363EB6" w:rsidRDefault="008F4553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Wpisać adres strony www modułu</w:t>
            </w:r>
          </w:p>
        </w:tc>
      </w:tr>
    </w:tbl>
    <w:p w14:paraId="1476D32A" w14:textId="77777777" w:rsidR="008F4553" w:rsidRPr="00363EB6" w:rsidRDefault="008F4553" w:rsidP="008F4553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2D8FA1FD" w14:textId="77777777" w:rsidR="008F4553" w:rsidRPr="00363EB6" w:rsidRDefault="008F4553" w:rsidP="008F4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4643CD" w14:textId="77777777" w:rsidR="008F4553" w:rsidRPr="00363EB6" w:rsidRDefault="008F4553" w:rsidP="008F4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A3FA2B" w14:textId="77777777" w:rsidR="008F4553" w:rsidRDefault="008F4553" w:rsidP="008F4553"/>
    <w:p w14:paraId="51C136A3" w14:textId="77777777" w:rsidR="008F4553" w:rsidRDefault="008F4553" w:rsidP="008F4553"/>
    <w:p w14:paraId="7C59DE28" w14:textId="77777777" w:rsidR="008F4553" w:rsidRDefault="008F4553" w:rsidP="008F4553"/>
    <w:p w14:paraId="1EACA7A8" w14:textId="77777777" w:rsidR="008F4553" w:rsidRDefault="008F4553" w:rsidP="008F4553"/>
    <w:p w14:paraId="60A8AD13" w14:textId="77777777" w:rsidR="008F4553" w:rsidRDefault="008F4553" w:rsidP="008F4553"/>
    <w:p w14:paraId="420491F6" w14:textId="77777777" w:rsidR="008F4553" w:rsidRDefault="008F4553" w:rsidP="008F4553"/>
    <w:p w14:paraId="7559B0E0" w14:textId="77777777" w:rsidR="008F4553" w:rsidRPr="00BE2CFA" w:rsidRDefault="008F4553" w:rsidP="008F4553">
      <w:pPr>
        <w:suppressAutoHyphens/>
        <w:spacing w:after="0" w:line="276" w:lineRule="auto"/>
        <w:jc w:val="center"/>
        <w:rPr>
          <w:kern w:val="2"/>
        </w:rPr>
      </w:pPr>
    </w:p>
    <w:p w14:paraId="0CE38314" w14:textId="77777777" w:rsidR="008F4553" w:rsidRDefault="008F4553" w:rsidP="008F4553"/>
    <w:p w14:paraId="377E7E25" w14:textId="77777777" w:rsidR="008F4553" w:rsidRDefault="008F4553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280354" w14:textId="77777777" w:rsidR="007221D7" w:rsidRDefault="007221D7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468466" w14:textId="77777777" w:rsidR="008F4553" w:rsidRDefault="008F4553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08E145" w14:textId="77777777" w:rsidR="007221D7" w:rsidRDefault="007221D7" w:rsidP="007721B0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</w:p>
    <w:p w14:paraId="2EEC8666" w14:textId="72A996BE" w:rsidR="007721B0" w:rsidRPr="00906A2B" w:rsidRDefault="007721B0" w:rsidP="007721B0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"/>
        <w:gridCol w:w="397"/>
        <w:gridCol w:w="9"/>
        <w:gridCol w:w="873"/>
        <w:gridCol w:w="141"/>
        <w:gridCol w:w="145"/>
        <w:gridCol w:w="853"/>
        <w:gridCol w:w="540"/>
        <w:gridCol w:w="162"/>
        <w:gridCol w:w="564"/>
        <w:gridCol w:w="102"/>
        <w:gridCol w:w="144"/>
        <w:gridCol w:w="711"/>
        <w:gridCol w:w="119"/>
        <w:gridCol w:w="486"/>
        <w:gridCol w:w="98"/>
        <w:gridCol w:w="147"/>
        <w:gridCol w:w="520"/>
        <w:gridCol w:w="253"/>
        <w:gridCol w:w="121"/>
        <w:gridCol w:w="236"/>
        <w:gridCol w:w="213"/>
        <w:gridCol w:w="254"/>
        <w:gridCol w:w="98"/>
        <w:gridCol w:w="17"/>
        <w:gridCol w:w="268"/>
        <w:gridCol w:w="588"/>
        <w:gridCol w:w="27"/>
        <w:gridCol w:w="993"/>
      </w:tblGrid>
      <w:tr w:rsidR="007721B0" w:rsidRPr="00E62E6D" w14:paraId="0BF7BEC9" w14:textId="77777777" w:rsidTr="00D6791F">
        <w:trPr>
          <w:trHeight w:val="397"/>
          <w:jc w:val="center"/>
        </w:trPr>
        <w:tc>
          <w:tcPr>
            <w:tcW w:w="33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2ECCC06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66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BDB46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62E6D">
              <w:rPr>
                <w:rFonts w:ascii="Verdana" w:eastAsia="Calibri" w:hAnsi="Verdana"/>
                <w:b/>
                <w:sz w:val="16"/>
                <w:szCs w:val="16"/>
              </w:rPr>
              <w:t>SOCJOLOGIA</w:t>
            </w:r>
          </w:p>
        </w:tc>
      </w:tr>
      <w:tr w:rsidR="007721B0" w:rsidRPr="00E62E6D" w14:paraId="7AB08816" w14:textId="77777777" w:rsidTr="00D6791F">
        <w:trPr>
          <w:trHeight w:val="397"/>
          <w:jc w:val="center"/>
        </w:trPr>
        <w:tc>
          <w:tcPr>
            <w:tcW w:w="33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A5EDAE5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66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004DAB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/>
                <w:sz w:val="16"/>
                <w:szCs w:val="16"/>
              </w:rPr>
            </w:pPr>
            <w:r w:rsidRPr="00E62E6D">
              <w:rPr>
                <w:rFonts w:ascii="Verdana" w:hAnsi="Verdana"/>
                <w:sz w:val="16"/>
                <w:szCs w:val="16"/>
              </w:rPr>
              <w:t>SOCIOLOGY</w:t>
            </w:r>
          </w:p>
        </w:tc>
      </w:tr>
      <w:tr w:rsidR="007721B0" w:rsidRPr="00E62E6D" w14:paraId="00420397" w14:textId="77777777" w:rsidTr="00D6791F">
        <w:trPr>
          <w:trHeight w:val="397"/>
          <w:jc w:val="center"/>
        </w:trPr>
        <w:tc>
          <w:tcPr>
            <w:tcW w:w="33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161B491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66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91330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b/>
                <w:sz w:val="16"/>
                <w:szCs w:val="16"/>
              </w:rPr>
              <w:t>Nauk Medycznych</w:t>
            </w:r>
          </w:p>
        </w:tc>
      </w:tr>
      <w:tr w:rsidR="007721B0" w:rsidRPr="00E62E6D" w14:paraId="37ACAFFF" w14:textId="77777777" w:rsidTr="00D6791F">
        <w:trPr>
          <w:trHeight w:val="397"/>
          <w:jc w:val="center"/>
        </w:trPr>
        <w:tc>
          <w:tcPr>
            <w:tcW w:w="33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F9061BD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66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27E1B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7721B0" w:rsidRPr="00E62E6D" w14:paraId="53C271AD" w14:textId="77777777" w:rsidTr="00D6791F">
        <w:trPr>
          <w:trHeight w:val="397"/>
          <w:jc w:val="center"/>
        </w:trPr>
        <w:tc>
          <w:tcPr>
            <w:tcW w:w="33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6E88979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66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EEDDDE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b/>
                <w:sz w:val="16"/>
                <w:szCs w:val="16"/>
              </w:rPr>
              <w:t>Studia stacjonarne / Studia niestacjonarne</w:t>
            </w:r>
          </w:p>
        </w:tc>
      </w:tr>
      <w:tr w:rsidR="007721B0" w:rsidRPr="00E62E6D" w14:paraId="4264849E" w14:textId="77777777" w:rsidTr="00D6791F">
        <w:trPr>
          <w:trHeight w:val="397"/>
          <w:jc w:val="center"/>
        </w:trPr>
        <w:tc>
          <w:tcPr>
            <w:tcW w:w="33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58FE67E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66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8A5826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b/>
                <w:sz w:val="16"/>
                <w:szCs w:val="16"/>
              </w:rPr>
              <w:t>Studia pierwszego stopnia</w:t>
            </w:r>
          </w:p>
        </w:tc>
      </w:tr>
      <w:tr w:rsidR="007721B0" w:rsidRPr="00E62E6D" w14:paraId="10DBC876" w14:textId="77777777" w:rsidTr="00D6791F">
        <w:trPr>
          <w:trHeight w:val="397"/>
          <w:jc w:val="center"/>
        </w:trPr>
        <w:tc>
          <w:tcPr>
            <w:tcW w:w="33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54080EF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66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9F1B01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7721B0" w:rsidRPr="00E62E6D" w14:paraId="7360B55D" w14:textId="77777777" w:rsidTr="00D6791F">
        <w:trPr>
          <w:trHeight w:val="397"/>
          <w:jc w:val="center"/>
        </w:trPr>
        <w:tc>
          <w:tcPr>
            <w:tcW w:w="33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AA61B33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66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E668B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B</w:t>
            </w:r>
          </w:p>
        </w:tc>
      </w:tr>
      <w:tr w:rsidR="007721B0" w:rsidRPr="00E62E6D" w14:paraId="3A5FD64B" w14:textId="77777777" w:rsidTr="00D6791F">
        <w:trPr>
          <w:trHeight w:val="397"/>
          <w:jc w:val="center"/>
        </w:trPr>
        <w:tc>
          <w:tcPr>
            <w:tcW w:w="33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01AACF1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66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972A3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hAnsi="Verdana"/>
                <w:kern w:val="2"/>
                <w:sz w:val="16"/>
                <w:szCs w:val="16"/>
              </w:rPr>
              <w:t>dr Bartłomiej Kotowski</w:t>
            </w:r>
          </w:p>
        </w:tc>
      </w:tr>
      <w:tr w:rsidR="007721B0" w:rsidRPr="00E62E6D" w14:paraId="3A1055A6" w14:textId="77777777" w:rsidTr="00D6791F">
        <w:trPr>
          <w:trHeight w:val="397"/>
          <w:jc w:val="center"/>
        </w:trPr>
        <w:tc>
          <w:tcPr>
            <w:tcW w:w="33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9ACD77D" w14:textId="77777777" w:rsidR="007721B0" w:rsidRPr="00E62E6D" w:rsidRDefault="007721B0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66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37A87" w14:textId="77777777" w:rsidR="007721B0" w:rsidRPr="00E62E6D" w:rsidRDefault="007721B0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E62E6D">
              <w:rPr>
                <w:rFonts w:ascii="Verdana" w:hAnsi="Verdana"/>
                <w:kern w:val="2"/>
                <w:sz w:val="16"/>
                <w:szCs w:val="16"/>
              </w:rPr>
              <w:t>dr Bartłomiej Kotowski</w:t>
            </w:r>
          </w:p>
        </w:tc>
      </w:tr>
      <w:tr w:rsidR="007721B0" w:rsidRPr="00E62E6D" w14:paraId="63397592" w14:textId="77777777" w:rsidTr="00D6791F">
        <w:tblPrEx>
          <w:jc w:val="left"/>
        </w:tblPrEx>
        <w:trPr>
          <w:trHeight w:val="288"/>
        </w:trPr>
        <w:tc>
          <w:tcPr>
            <w:tcW w:w="2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FB29B85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2050B78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/W-MTO</w:t>
            </w:r>
          </w:p>
        </w:tc>
        <w:tc>
          <w:tcPr>
            <w:tcW w:w="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695BF61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1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9DBBC57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</w:p>
        </w:tc>
        <w:tc>
          <w:tcPr>
            <w:tcW w:w="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DD50FBF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1CA10CB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PZ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FF2FFB4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84892EE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7721B0" w:rsidRPr="00E62E6D" w14:paraId="7EB65D6D" w14:textId="77777777" w:rsidTr="00D6791F">
        <w:tblPrEx>
          <w:jc w:val="left"/>
        </w:tblPrEx>
        <w:trPr>
          <w:trHeight w:val="361"/>
        </w:trPr>
        <w:tc>
          <w:tcPr>
            <w:tcW w:w="2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E605C53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A06A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-MTO</w:t>
            </w:r>
          </w:p>
        </w:tc>
        <w:tc>
          <w:tcPr>
            <w:tcW w:w="9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90C830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D6CA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  <w:tc>
          <w:tcPr>
            <w:tcW w:w="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FF29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CACB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B42B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E170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E62E6D" w14:paraId="72FCE25C" w14:textId="77777777" w:rsidTr="00D6791F">
        <w:tblPrEx>
          <w:jc w:val="left"/>
        </w:tblPrEx>
        <w:trPr>
          <w:trHeight w:val="361"/>
        </w:trPr>
        <w:tc>
          <w:tcPr>
            <w:tcW w:w="10060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52B1356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 xml:space="preserve">Legenda: </w:t>
            </w:r>
          </w:p>
          <w:p w14:paraId="5091A415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  <w:p w14:paraId="7E508B4C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E62E6D" w14:paraId="58F245B3" w14:textId="77777777" w:rsidTr="00D6791F">
        <w:tblPrEx>
          <w:jc w:val="left"/>
        </w:tblPrEx>
        <w:trPr>
          <w:trHeight w:val="361"/>
        </w:trPr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A84D815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</w:p>
        </w:tc>
        <w:tc>
          <w:tcPr>
            <w:tcW w:w="24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296CB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/>
                <w:i/>
                <w:sz w:val="16"/>
                <w:szCs w:val="16"/>
              </w:rPr>
              <w:t xml:space="preserve">W-  s. </w:t>
            </w:r>
            <w:r w:rsidRPr="00E62E6D">
              <w:rPr>
                <w:rFonts w:ascii="Verdana" w:eastAsia="Calibri" w:hAnsi="Verdana"/>
                <w:i/>
                <w:sz w:val="16"/>
                <w:szCs w:val="16"/>
              </w:rPr>
              <w:t>II - 10;</w:t>
            </w:r>
            <w:r>
              <w:rPr>
                <w:rFonts w:ascii="Verdana" w:eastAsia="Calibri" w:hAnsi="Verdana"/>
                <w:i/>
                <w:sz w:val="16"/>
                <w:szCs w:val="16"/>
              </w:rPr>
              <w:t xml:space="preserve"> </w:t>
            </w:r>
            <w:r w:rsidRPr="00E62E6D">
              <w:rPr>
                <w:rFonts w:ascii="Verdana" w:eastAsia="Calibri" w:hAnsi="Verdana"/>
                <w:i/>
                <w:sz w:val="16"/>
                <w:szCs w:val="16"/>
              </w:rPr>
              <w:t xml:space="preserve"> Ć</w:t>
            </w:r>
            <w:r>
              <w:rPr>
                <w:rFonts w:ascii="Verdana" w:eastAsia="Calibri" w:hAnsi="Verdana"/>
                <w:i/>
                <w:sz w:val="16"/>
                <w:szCs w:val="16"/>
              </w:rPr>
              <w:t xml:space="preserve">- s. </w:t>
            </w:r>
            <w:r w:rsidRPr="00E62E6D">
              <w:rPr>
                <w:rFonts w:ascii="Verdana" w:eastAsia="Calibri" w:hAnsi="Verdana"/>
                <w:i/>
                <w:sz w:val="16"/>
                <w:szCs w:val="16"/>
              </w:rPr>
              <w:t>II -10</w:t>
            </w:r>
          </w:p>
        </w:tc>
        <w:tc>
          <w:tcPr>
            <w:tcW w:w="25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323F9235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Calibri"/>
                <w:sz w:val="16"/>
                <w:szCs w:val="16"/>
              </w:rPr>
              <w:t>Liczba punktów ECTS za przedmiot</w:t>
            </w:r>
          </w:p>
        </w:tc>
        <w:tc>
          <w:tcPr>
            <w:tcW w:w="28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8D864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1,5</w:t>
            </w:r>
          </w:p>
        </w:tc>
      </w:tr>
      <w:tr w:rsidR="007721B0" w:rsidRPr="00E62E6D" w14:paraId="5CBBF387" w14:textId="77777777" w:rsidTr="00D6791F">
        <w:tblPrEx>
          <w:jc w:val="left"/>
        </w:tblPrEx>
        <w:trPr>
          <w:trHeight w:val="361"/>
        </w:trPr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168C7E8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Calibri"/>
                <w:sz w:val="16"/>
                <w:szCs w:val="16"/>
              </w:rPr>
              <w:t>Język wykładowy</w:t>
            </w:r>
          </w:p>
        </w:tc>
        <w:tc>
          <w:tcPr>
            <w:tcW w:w="780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9EDFE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Polski</w:t>
            </w:r>
          </w:p>
        </w:tc>
      </w:tr>
      <w:tr w:rsidR="007721B0" w:rsidRPr="00E62E6D" w14:paraId="472DC8FE" w14:textId="77777777" w:rsidTr="00D6791F">
        <w:tblPrEx>
          <w:jc w:val="left"/>
        </w:tblPrEx>
        <w:trPr>
          <w:trHeight w:val="361"/>
        </w:trPr>
        <w:tc>
          <w:tcPr>
            <w:tcW w:w="2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17A5C1C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Calibri"/>
                <w:sz w:val="16"/>
                <w:szCs w:val="16"/>
              </w:rPr>
              <w:t>Wymagania wstępne</w:t>
            </w:r>
          </w:p>
        </w:tc>
        <w:tc>
          <w:tcPr>
            <w:tcW w:w="780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C5E63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/>
                <w:sz w:val="16"/>
                <w:szCs w:val="16"/>
              </w:rPr>
              <w:t>Status studenta pielęgniarstwa</w:t>
            </w:r>
          </w:p>
        </w:tc>
      </w:tr>
      <w:tr w:rsidR="007721B0" w:rsidRPr="00E62E6D" w14:paraId="507458D7" w14:textId="77777777" w:rsidTr="00D6791F">
        <w:tblPrEx>
          <w:jc w:val="left"/>
        </w:tblPrEx>
        <w:trPr>
          <w:trHeight w:val="361"/>
        </w:trPr>
        <w:tc>
          <w:tcPr>
            <w:tcW w:w="10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879F" w14:textId="77777777" w:rsidR="007721B0" w:rsidRPr="00A462D1" w:rsidRDefault="007721B0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A462D1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  <w:p w14:paraId="7153C64F" w14:textId="77777777" w:rsidR="007721B0" w:rsidRPr="00A462D1" w:rsidRDefault="007721B0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462D1">
              <w:rPr>
                <w:rFonts w:ascii="Verdana" w:hAnsi="Verdana"/>
                <w:sz w:val="16"/>
                <w:szCs w:val="16"/>
              </w:rPr>
              <w:t xml:space="preserve">C1 Zapoznanie studentów z podstawową wiedzą socjologiczną, zasadami funkcjonowaniem grup i zbiorowości społecznych oraz ekosystemu. potrzebną w pracy zawodowej pielęgniarki. </w:t>
            </w:r>
          </w:p>
          <w:p w14:paraId="35EBC5F4" w14:textId="77777777" w:rsidR="007721B0" w:rsidRPr="00A462D1" w:rsidRDefault="007721B0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462D1">
              <w:rPr>
                <w:rFonts w:ascii="Verdana" w:hAnsi="Verdana"/>
                <w:sz w:val="16"/>
                <w:szCs w:val="16"/>
              </w:rPr>
              <w:t>C2 Ukazanie wpływu czynników społecznych, kulturowych i religijnych na funkcjonowanie człowieka w zdrowiu i chorobie</w:t>
            </w:r>
          </w:p>
          <w:p w14:paraId="3115E1DB" w14:textId="77777777" w:rsidR="007721B0" w:rsidRPr="00A462D1" w:rsidRDefault="007721B0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A462D1">
              <w:rPr>
                <w:rFonts w:ascii="Verdana" w:hAnsi="Verdana"/>
                <w:sz w:val="16"/>
                <w:szCs w:val="16"/>
              </w:rPr>
              <w:t>C3 Zrozumienie zjawiska dewiacji oraz dyskryminacji społecznej, kulturowej, etnicznej z uwzględnieniem płci oraz możliwości przeciwdziałania</w:t>
            </w:r>
          </w:p>
          <w:p w14:paraId="2F865B96" w14:textId="77777777" w:rsidR="007721B0" w:rsidRPr="00E62E6D" w:rsidRDefault="007721B0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A462D1">
              <w:rPr>
                <w:rFonts w:ascii="Verdana" w:hAnsi="Verdana"/>
                <w:sz w:val="16"/>
                <w:szCs w:val="16"/>
              </w:rPr>
              <w:t>C4 Poznanie wpływu czynników społecznych na funkcjonowanie systemu ochrony zdrowia oraz realizacji roli zawodowej pielęgniarki</w:t>
            </w:r>
          </w:p>
        </w:tc>
      </w:tr>
      <w:tr w:rsidR="007721B0" w:rsidRPr="00E62E6D" w14:paraId="657562EB" w14:textId="77777777" w:rsidTr="00D6791F">
        <w:tblPrEx>
          <w:jc w:val="left"/>
        </w:tblPrEx>
        <w:trPr>
          <w:trHeight w:val="259"/>
        </w:trPr>
        <w:tc>
          <w:tcPr>
            <w:tcW w:w="10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A8117A9" w14:textId="77777777" w:rsidR="007721B0" w:rsidRPr="00906A2B" w:rsidRDefault="007721B0" w:rsidP="00D6791F">
            <w:pPr>
              <w:snapToGrid w:val="0"/>
              <w:spacing w:line="240" w:lineRule="auto"/>
              <w:rPr>
                <w:rFonts w:ascii="Verdana" w:hAnsi="Verdana"/>
                <w:sz w:val="16"/>
                <w:szCs w:val="16"/>
              </w:rPr>
            </w:pPr>
            <w:r w:rsidRPr="00E62E6D">
              <w:rPr>
                <w:rFonts w:ascii="Verdana" w:eastAsia="Calibri" w:hAnsi="Verdana" w:cs="Calibri"/>
                <w:b/>
                <w:sz w:val="16"/>
                <w:szCs w:val="16"/>
              </w:rPr>
              <w:t xml:space="preserve">Metody dydaktyczne stosowane w celu osiągnięcia zakładanych efektów uczenia się  </w:t>
            </w:r>
          </w:p>
        </w:tc>
      </w:tr>
      <w:tr w:rsidR="007721B0" w:rsidRPr="00E62E6D" w14:paraId="52E7BFCB" w14:textId="77777777" w:rsidTr="00D6791F">
        <w:tblPrEx>
          <w:jc w:val="left"/>
        </w:tblPrEx>
        <w:trPr>
          <w:trHeight w:val="310"/>
        </w:trPr>
        <w:tc>
          <w:tcPr>
            <w:tcW w:w="2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360B7DF" w14:textId="77777777" w:rsidR="007721B0" w:rsidRPr="00E62E6D" w:rsidRDefault="007721B0" w:rsidP="00D6791F">
            <w:pPr>
              <w:suppressAutoHyphens/>
              <w:spacing w:after="0" w:line="36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E62E6D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Wykłady/ Fakultet</w:t>
            </w:r>
          </w:p>
        </w:tc>
        <w:tc>
          <w:tcPr>
            <w:tcW w:w="751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07AD270" w14:textId="77777777" w:rsidR="007721B0" w:rsidRPr="00E62E6D" w:rsidRDefault="007721B0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E62E6D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Wykład konwersatoryjny, wykład problemowy, prezentacja multimedialna, </w:t>
            </w:r>
          </w:p>
        </w:tc>
      </w:tr>
      <w:tr w:rsidR="007721B0" w:rsidRPr="00E62E6D" w14:paraId="3BCC4930" w14:textId="77777777" w:rsidTr="00D6791F">
        <w:tblPrEx>
          <w:jc w:val="left"/>
        </w:tblPrEx>
        <w:trPr>
          <w:trHeight w:val="522"/>
        </w:trPr>
        <w:tc>
          <w:tcPr>
            <w:tcW w:w="25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FB5B5ED" w14:textId="77777777" w:rsidR="007721B0" w:rsidRPr="00E62E6D" w:rsidRDefault="007721B0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E62E6D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Ćwiczenia/Warsztat/ Konwersatorium/ (</w:t>
            </w:r>
            <w:r w:rsidRPr="00E62E6D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Lek/</w:t>
            </w:r>
            <w:proofErr w:type="spellStart"/>
            <w:r w:rsidRPr="00E62E6D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Inf</w:t>
            </w:r>
            <w:proofErr w:type="spellEnd"/>
            <w:r w:rsidRPr="00E62E6D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/Lab)</w:t>
            </w:r>
          </w:p>
        </w:tc>
        <w:tc>
          <w:tcPr>
            <w:tcW w:w="751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910FD26" w14:textId="77777777" w:rsidR="007721B0" w:rsidRPr="00E62E6D" w:rsidRDefault="007721B0" w:rsidP="00D6791F">
            <w:pPr>
              <w:suppressAutoHyphens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E62E6D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Praca w grupach, analiza przypadków, rozwiązywanie zadań, dyskusja problemowa, prezentacja multimedialna</w:t>
            </w:r>
          </w:p>
        </w:tc>
      </w:tr>
      <w:tr w:rsidR="007721B0" w:rsidRPr="00E62E6D" w14:paraId="2365B538" w14:textId="77777777" w:rsidTr="00D6791F">
        <w:tblPrEx>
          <w:jc w:val="left"/>
        </w:tblPrEx>
        <w:trPr>
          <w:trHeight w:val="195"/>
        </w:trPr>
        <w:tc>
          <w:tcPr>
            <w:tcW w:w="25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7207AA0" w14:textId="77777777" w:rsidR="007721B0" w:rsidRPr="00E62E6D" w:rsidRDefault="007721B0" w:rsidP="00D6791F">
            <w:pPr>
              <w:spacing w:after="0" w:line="36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E62E6D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7514" w:type="dxa"/>
            <w:gridSpan w:val="2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40D0AD8" w14:textId="77777777" w:rsidR="007721B0" w:rsidRPr="00E62E6D" w:rsidRDefault="007721B0" w:rsidP="00D6791F">
            <w:pPr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E62E6D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-</w:t>
            </w:r>
            <w:r w:rsidRPr="00E62E6D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 xml:space="preserve">          </w:t>
            </w:r>
          </w:p>
        </w:tc>
      </w:tr>
      <w:tr w:rsidR="007721B0" w:rsidRPr="00E62E6D" w14:paraId="5C4622C6" w14:textId="77777777" w:rsidTr="00D6791F">
        <w:tblPrEx>
          <w:jc w:val="left"/>
        </w:tblPrEx>
        <w:trPr>
          <w:trHeight w:val="237"/>
        </w:trPr>
        <w:tc>
          <w:tcPr>
            <w:tcW w:w="25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FE5FA64" w14:textId="77777777" w:rsidR="007721B0" w:rsidRPr="00E62E6D" w:rsidRDefault="007721B0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E62E6D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7514" w:type="dxa"/>
            <w:gridSpan w:val="2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4C38807" w14:textId="77777777" w:rsidR="007721B0" w:rsidRPr="00E62E6D" w:rsidRDefault="007721B0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E62E6D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 xml:space="preserve">-      </w:t>
            </w:r>
          </w:p>
        </w:tc>
      </w:tr>
      <w:tr w:rsidR="007721B0" w:rsidRPr="00E62E6D" w14:paraId="5ADA19F3" w14:textId="77777777" w:rsidTr="00D6791F">
        <w:tblPrEx>
          <w:jc w:val="left"/>
        </w:tblPrEx>
        <w:trPr>
          <w:trHeight w:val="237"/>
        </w:trPr>
        <w:tc>
          <w:tcPr>
            <w:tcW w:w="25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9B0E28B" w14:textId="77777777" w:rsidR="007721B0" w:rsidRPr="00E62E6D" w:rsidRDefault="007721B0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E62E6D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7514" w:type="dxa"/>
            <w:gridSpan w:val="2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1EFB574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E62E6D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-</w:t>
            </w:r>
          </w:p>
          <w:p w14:paraId="4410FD81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</w:p>
        </w:tc>
      </w:tr>
      <w:tr w:rsidR="007721B0" w:rsidRPr="00E62E6D" w14:paraId="4E1D75EC" w14:textId="77777777" w:rsidTr="00D6791F">
        <w:trPr>
          <w:trHeight w:val="506"/>
          <w:jc w:val="center"/>
        </w:trPr>
        <w:tc>
          <w:tcPr>
            <w:tcW w:w="10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C22622E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E62E6D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E62E6D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7721B0" w:rsidRPr="00E62E6D" w14:paraId="563E305E" w14:textId="77777777" w:rsidTr="00D6791F">
        <w:trPr>
          <w:trHeight w:val="558"/>
          <w:jc w:val="center"/>
        </w:trPr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B41B846" w14:textId="77777777" w:rsidR="007721B0" w:rsidRPr="00E62E6D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Efekt </w:t>
            </w:r>
            <w:r w:rsidRPr="00E62E6D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E62E6D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E62E6D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246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3473198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5D4657BA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84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6EA06DA9" w14:textId="77777777" w:rsidR="007721B0" w:rsidRPr="00906A2B" w:rsidRDefault="007721B0" w:rsidP="00D6791F">
            <w:pPr>
              <w:spacing w:line="259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</w:p>
          <w:p w14:paraId="1B9BDD3D" w14:textId="77777777" w:rsidR="007721B0" w:rsidRPr="00906A2B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906A2B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458335EA" w14:textId="77777777" w:rsidR="007721B0" w:rsidRPr="00906A2B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906A2B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55B83A28" w14:textId="77777777" w:rsidR="007721B0" w:rsidRPr="00906A2B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906A2B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99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79BFCCE" w14:textId="77777777" w:rsidR="007721B0" w:rsidRPr="00906A2B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906A2B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906A2B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906A2B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7721B0" w:rsidRPr="00E62E6D" w14:paraId="66F51956" w14:textId="77777777" w:rsidTr="00D6791F">
        <w:trPr>
          <w:trHeight w:val="284"/>
          <w:jc w:val="center"/>
        </w:trPr>
        <w:tc>
          <w:tcPr>
            <w:tcW w:w="10060" w:type="dxa"/>
            <w:gridSpan w:val="2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AD27592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7721B0" w:rsidRPr="00E62E6D" w14:paraId="3A252470" w14:textId="77777777" w:rsidTr="00D6791F">
        <w:trPr>
          <w:trHeight w:val="284"/>
          <w:jc w:val="center"/>
        </w:trPr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3D9D407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5246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A7FDF0" w14:textId="77777777" w:rsidR="007721B0" w:rsidRPr="00E62E6D" w:rsidRDefault="007721B0" w:rsidP="00D6791F">
            <w:pPr>
              <w:spacing w:after="0" w:line="276" w:lineRule="auto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2E6D">
              <w:rPr>
                <w:rFonts w:ascii="Verdana" w:hAnsi="Verdana"/>
                <w:color w:val="000000"/>
                <w:sz w:val="16"/>
                <w:szCs w:val="16"/>
              </w:rPr>
              <w:t xml:space="preserve">pojęcia oraz zasady funkcjonowania rodziny, grupy, organizacji, instytucji, populacji, społeczności i ekosystemu; </w:t>
            </w:r>
          </w:p>
        </w:tc>
        <w:tc>
          <w:tcPr>
            <w:tcW w:w="184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5C184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PIEL1P_W41</w:t>
            </w:r>
          </w:p>
        </w:tc>
        <w:tc>
          <w:tcPr>
            <w:tcW w:w="1991" w:type="dxa"/>
            <w:gridSpan w:val="6"/>
            <w:vAlign w:val="center"/>
          </w:tcPr>
          <w:p w14:paraId="6E9DE348" w14:textId="77777777" w:rsidR="007721B0" w:rsidRPr="007C3376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C3376">
              <w:rPr>
                <w:rFonts w:ascii="Verdana" w:hAnsi="Verdana" w:cs="Times New Roman"/>
                <w:sz w:val="16"/>
                <w:szCs w:val="16"/>
              </w:rPr>
              <w:t>P6S_WG</w:t>
            </w:r>
          </w:p>
        </w:tc>
      </w:tr>
      <w:tr w:rsidR="007721B0" w:rsidRPr="00E62E6D" w14:paraId="32D0FCA9" w14:textId="77777777" w:rsidTr="00D6791F">
        <w:trPr>
          <w:trHeight w:val="315"/>
          <w:jc w:val="center"/>
        </w:trPr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DF3AA17" w14:textId="77777777" w:rsidR="007721B0" w:rsidRPr="00E62E6D" w:rsidRDefault="007721B0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5246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D1002F" w14:textId="77777777" w:rsidR="007721B0" w:rsidRPr="00E62E6D" w:rsidRDefault="007721B0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hAnsi="Verdana"/>
                <w:color w:val="000000"/>
                <w:sz w:val="16"/>
                <w:szCs w:val="16"/>
              </w:rPr>
              <w:t xml:space="preserve"> wybrane obszary odrębności kulturowych i religijnych;</w:t>
            </w:r>
          </w:p>
        </w:tc>
        <w:tc>
          <w:tcPr>
            <w:tcW w:w="184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0DE05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PIEL1P_W42</w:t>
            </w:r>
          </w:p>
        </w:tc>
        <w:tc>
          <w:tcPr>
            <w:tcW w:w="1991" w:type="dxa"/>
            <w:gridSpan w:val="6"/>
            <w:vAlign w:val="center"/>
          </w:tcPr>
          <w:p w14:paraId="14524295" w14:textId="77777777" w:rsidR="007721B0" w:rsidRPr="007C3376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C3376">
              <w:rPr>
                <w:rFonts w:ascii="Verdana" w:hAnsi="Verdana" w:cs="Times New Roman"/>
                <w:sz w:val="16"/>
                <w:szCs w:val="16"/>
              </w:rPr>
              <w:t>P6S_WK</w:t>
            </w:r>
          </w:p>
        </w:tc>
      </w:tr>
      <w:tr w:rsidR="007721B0" w:rsidRPr="00E62E6D" w14:paraId="2E0505AD" w14:textId="77777777" w:rsidTr="00D6791F">
        <w:trPr>
          <w:trHeight w:val="284"/>
          <w:jc w:val="center"/>
        </w:trPr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679B185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5246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59BF1CA" w14:textId="77777777" w:rsidR="007721B0" w:rsidRPr="00E62E6D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hAnsi="Verdana"/>
                <w:color w:val="000000"/>
                <w:sz w:val="16"/>
                <w:szCs w:val="16"/>
              </w:rPr>
              <w:t xml:space="preserve"> zakres interakcji społecznej i proces socjalizacji oraz działanie lokalnych społeczności i ekosystemu; </w:t>
            </w:r>
          </w:p>
        </w:tc>
        <w:tc>
          <w:tcPr>
            <w:tcW w:w="184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7AE3E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PIEL1P_W43</w:t>
            </w:r>
          </w:p>
        </w:tc>
        <w:tc>
          <w:tcPr>
            <w:tcW w:w="1991" w:type="dxa"/>
            <w:gridSpan w:val="6"/>
            <w:vAlign w:val="center"/>
          </w:tcPr>
          <w:p w14:paraId="080474E4" w14:textId="77777777" w:rsidR="007721B0" w:rsidRPr="007C3376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C3376">
              <w:rPr>
                <w:rFonts w:ascii="Verdana" w:hAnsi="Verdana" w:cs="Times New Roman"/>
                <w:sz w:val="16"/>
                <w:szCs w:val="16"/>
              </w:rPr>
              <w:t>P6S_WK</w:t>
            </w:r>
          </w:p>
        </w:tc>
      </w:tr>
      <w:tr w:rsidR="007721B0" w:rsidRPr="00E62E6D" w14:paraId="3EAE2201" w14:textId="77777777" w:rsidTr="00D6791F">
        <w:trPr>
          <w:trHeight w:val="284"/>
          <w:jc w:val="center"/>
        </w:trPr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1B79631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lastRenderedPageBreak/>
              <w:t>W4</w:t>
            </w:r>
          </w:p>
        </w:tc>
        <w:tc>
          <w:tcPr>
            <w:tcW w:w="5246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098F32" w14:textId="77777777" w:rsidR="007721B0" w:rsidRPr="00E62E6D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hAnsi="Verdana"/>
                <w:color w:val="000000"/>
                <w:sz w:val="16"/>
                <w:szCs w:val="16"/>
              </w:rPr>
              <w:t>pojęcia dewiacji i zaburzenia, ze szczególnym uwzględnieniem patologii dziecięcej;</w:t>
            </w:r>
          </w:p>
        </w:tc>
        <w:tc>
          <w:tcPr>
            <w:tcW w:w="184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7503F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PIEL1P_W44</w:t>
            </w:r>
          </w:p>
        </w:tc>
        <w:tc>
          <w:tcPr>
            <w:tcW w:w="1991" w:type="dxa"/>
            <w:gridSpan w:val="6"/>
            <w:vAlign w:val="center"/>
          </w:tcPr>
          <w:p w14:paraId="215E6DFC" w14:textId="77777777" w:rsidR="007721B0" w:rsidRPr="007C3376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C3376">
              <w:rPr>
                <w:rFonts w:ascii="Verdana" w:hAnsi="Verdana" w:cs="Times New Roman"/>
                <w:sz w:val="16"/>
                <w:szCs w:val="16"/>
              </w:rPr>
              <w:t>P6S_WG</w:t>
            </w:r>
          </w:p>
        </w:tc>
      </w:tr>
      <w:tr w:rsidR="007721B0" w:rsidRPr="00E62E6D" w14:paraId="0238031D" w14:textId="77777777" w:rsidTr="00D6791F">
        <w:trPr>
          <w:trHeight w:val="284"/>
          <w:jc w:val="center"/>
        </w:trPr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B68D0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W5</w:t>
            </w:r>
          </w:p>
        </w:tc>
        <w:tc>
          <w:tcPr>
            <w:tcW w:w="5246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D0D559" w14:textId="77777777" w:rsidR="007721B0" w:rsidRPr="00E62E6D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hAnsi="Verdana"/>
                <w:color w:val="000000"/>
                <w:sz w:val="16"/>
                <w:szCs w:val="16"/>
              </w:rPr>
              <w:t xml:space="preserve">zjawisko dyskryminacji społecznej, kulturowej, etnicznej oraz ze względu na płeć i wiek; </w:t>
            </w:r>
          </w:p>
        </w:tc>
        <w:tc>
          <w:tcPr>
            <w:tcW w:w="184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56C62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PIEL1P_W45</w:t>
            </w:r>
          </w:p>
        </w:tc>
        <w:tc>
          <w:tcPr>
            <w:tcW w:w="1991" w:type="dxa"/>
            <w:gridSpan w:val="6"/>
            <w:vAlign w:val="center"/>
          </w:tcPr>
          <w:p w14:paraId="1F6BB629" w14:textId="77777777" w:rsidR="007721B0" w:rsidRPr="007C3376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C3376">
              <w:rPr>
                <w:rFonts w:ascii="Verdana" w:hAnsi="Verdana" w:cs="Times New Roman"/>
                <w:sz w:val="16"/>
                <w:szCs w:val="16"/>
              </w:rPr>
              <w:t>P6S_WK</w:t>
            </w:r>
          </w:p>
        </w:tc>
      </w:tr>
      <w:tr w:rsidR="007721B0" w:rsidRPr="00E62E6D" w14:paraId="6A04397B" w14:textId="77777777" w:rsidTr="00D6791F">
        <w:trPr>
          <w:trHeight w:val="284"/>
          <w:jc w:val="center"/>
        </w:trPr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9DC1633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W6</w:t>
            </w:r>
          </w:p>
        </w:tc>
        <w:tc>
          <w:tcPr>
            <w:tcW w:w="5246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4C71E1" w14:textId="77777777" w:rsidR="007721B0" w:rsidRPr="00E62E6D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hAnsi="Verdana"/>
                <w:color w:val="000000"/>
                <w:sz w:val="16"/>
                <w:szCs w:val="16"/>
              </w:rPr>
              <w:t>aktualne i prognozowane zmiany społeczne wpływające na funkcjonowanie systemu ochrony zdrowia oraz warunki wykonywania zawodu pielęgniarki;</w:t>
            </w:r>
          </w:p>
        </w:tc>
        <w:tc>
          <w:tcPr>
            <w:tcW w:w="184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99CEE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PIEL1P_W46</w:t>
            </w:r>
          </w:p>
        </w:tc>
        <w:tc>
          <w:tcPr>
            <w:tcW w:w="1991" w:type="dxa"/>
            <w:gridSpan w:val="6"/>
            <w:vAlign w:val="center"/>
          </w:tcPr>
          <w:p w14:paraId="41C62848" w14:textId="77777777" w:rsidR="007721B0" w:rsidRPr="007C3376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C3376">
              <w:rPr>
                <w:rFonts w:ascii="Verdana" w:hAnsi="Verdana" w:cs="Times New Roman"/>
                <w:sz w:val="16"/>
                <w:szCs w:val="16"/>
              </w:rPr>
              <w:t>P6S_WK</w:t>
            </w:r>
          </w:p>
        </w:tc>
      </w:tr>
      <w:tr w:rsidR="007721B0" w:rsidRPr="00E62E6D" w14:paraId="21C0FF3E" w14:textId="77777777" w:rsidTr="00D6791F">
        <w:trPr>
          <w:trHeight w:val="284"/>
          <w:jc w:val="center"/>
        </w:trPr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F1E1008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W7</w:t>
            </w:r>
          </w:p>
        </w:tc>
        <w:tc>
          <w:tcPr>
            <w:tcW w:w="5246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F59CF68" w14:textId="77777777" w:rsidR="007721B0" w:rsidRPr="00E62E6D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hAnsi="Verdana"/>
                <w:color w:val="000000"/>
                <w:sz w:val="16"/>
                <w:szCs w:val="16"/>
              </w:rPr>
              <w:t xml:space="preserve">postawy społeczne wobec zdrowia i systemu ochrony zdrowia; </w:t>
            </w:r>
          </w:p>
        </w:tc>
        <w:tc>
          <w:tcPr>
            <w:tcW w:w="184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6B414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PIEL1P_W47</w:t>
            </w:r>
          </w:p>
        </w:tc>
        <w:tc>
          <w:tcPr>
            <w:tcW w:w="1991" w:type="dxa"/>
            <w:gridSpan w:val="6"/>
            <w:vAlign w:val="center"/>
          </w:tcPr>
          <w:p w14:paraId="6BE7414C" w14:textId="77777777" w:rsidR="007721B0" w:rsidRPr="007C3376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C3376">
              <w:rPr>
                <w:rFonts w:ascii="Verdana" w:hAnsi="Verdana" w:cs="Times New Roman"/>
                <w:sz w:val="16"/>
                <w:szCs w:val="16"/>
              </w:rPr>
              <w:t>P6S_WG</w:t>
            </w:r>
          </w:p>
        </w:tc>
      </w:tr>
      <w:tr w:rsidR="007721B0" w:rsidRPr="00E62E6D" w14:paraId="7366D039" w14:textId="77777777" w:rsidTr="00D6791F">
        <w:trPr>
          <w:trHeight w:val="284"/>
          <w:jc w:val="center"/>
        </w:trPr>
        <w:tc>
          <w:tcPr>
            <w:tcW w:w="10060" w:type="dxa"/>
            <w:gridSpan w:val="2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40CA01B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w</w:t>
            </w:r>
            <w:r w:rsidRPr="00E62E6D">
              <w:rPr>
                <w:rFonts w:ascii="Verdana" w:hAnsi="Verdana" w:cs="Times New Roman"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E62E6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E62E6D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E62E6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7721B0" w:rsidRPr="00E62E6D" w14:paraId="37320F99" w14:textId="77777777" w:rsidTr="00D6791F">
        <w:trPr>
          <w:trHeight w:val="284"/>
          <w:jc w:val="center"/>
        </w:trPr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A4EFF30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5246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3A09E3E" w14:textId="77777777" w:rsidR="007721B0" w:rsidRPr="00E62E6D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hAnsi="Verdana"/>
                <w:sz w:val="16"/>
                <w:szCs w:val="16"/>
              </w:rPr>
              <w:t xml:space="preserve">proponować działania zapobiegające dyskryminacji, rasizmowi i dysfunkcjonalnością w różnych grupach społecznych w oparciu o zasady humanizmu; </w:t>
            </w:r>
          </w:p>
        </w:tc>
        <w:tc>
          <w:tcPr>
            <w:tcW w:w="184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38724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PIEL1P_U26</w:t>
            </w:r>
          </w:p>
        </w:tc>
        <w:tc>
          <w:tcPr>
            <w:tcW w:w="1991" w:type="dxa"/>
            <w:gridSpan w:val="6"/>
            <w:vAlign w:val="center"/>
          </w:tcPr>
          <w:p w14:paraId="5AC44904" w14:textId="77777777" w:rsidR="007721B0" w:rsidRPr="007C3376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C3376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7721B0" w:rsidRPr="00E62E6D" w14:paraId="6B2B2E57" w14:textId="77777777" w:rsidTr="00D6791F">
        <w:trPr>
          <w:trHeight w:val="284"/>
          <w:jc w:val="center"/>
        </w:trPr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68D1EB3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5246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EDF82C2" w14:textId="77777777" w:rsidR="007721B0" w:rsidRPr="00E62E6D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hAnsi="Verdana"/>
                <w:sz w:val="16"/>
                <w:szCs w:val="16"/>
              </w:rPr>
              <w:t>diagnozować czynniki wpływające na sytuację zdrowotną jednostki w obrębie rodziny i społeczności lokalnej;</w:t>
            </w:r>
          </w:p>
        </w:tc>
        <w:tc>
          <w:tcPr>
            <w:tcW w:w="184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81C21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PIEL1P_U27</w:t>
            </w:r>
          </w:p>
        </w:tc>
        <w:tc>
          <w:tcPr>
            <w:tcW w:w="1991" w:type="dxa"/>
            <w:gridSpan w:val="6"/>
            <w:vAlign w:val="center"/>
          </w:tcPr>
          <w:p w14:paraId="0F4BD4B0" w14:textId="77777777" w:rsidR="007721B0" w:rsidRPr="007C3376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7C3376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7721B0" w:rsidRPr="00E62E6D" w14:paraId="2533C3A5" w14:textId="77777777" w:rsidTr="00D6791F">
        <w:trPr>
          <w:trHeight w:val="284"/>
          <w:jc w:val="center"/>
        </w:trPr>
        <w:tc>
          <w:tcPr>
            <w:tcW w:w="10060" w:type="dxa"/>
            <w:gridSpan w:val="2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29DA79A" w14:textId="77777777" w:rsidR="007721B0" w:rsidRPr="00E62E6D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w</w:t>
            </w:r>
            <w:r w:rsidRPr="00E62E6D">
              <w:rPr>
                <w:rFonts w:ascii="Verdana" w:hAnsi="Verdana" w:cs="Times New Roman"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E62E6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E62E6D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E62E6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KOMPETENCJI</w:t>
            </w:r>
            <w:r w:rsidRPr="00E62E6D">
              <w:rPr>
                <w:rFonts w:ascii="Verdana" w:hAnsi="Verdana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E62E6D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7721B0" w:rsidRPr="00E62E6D" w14:paraId="5F1338CF" w14:textId="77777777" w:rsidTr="00D6791F">
        <w:trPr>
          <w:trHeight w:val="284"/>
          <w:jc w:val="center"/>
        </w:trPr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E55ECB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5246" w:type="dxa"/>
            <w:gridSpan w:val="14"/>
          </w:tcPr>
          <w:p w14:paraId="73726104" w14:textId="77777777" w:rsidR="007721B0" w:rsidRPr="00A462D1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462D1">
              <w:rPr>
                <w:rFonts w:ascii="Verdana" w:hAnsi="Verdana"/>
                <w:sz w:val="16"/>
                <w:szCs w:val="16"/>
              </w:rPr>
              <w:t>przewidywania i uwzględniania czynników wpływających na reakcje własne i pacjenta</w:t>
            </w:r>
          </w:p>
        </w:tc>
        <w:tc>
          <w:tcPr>
            <w:tcW w:w="1842" w:type="dxa"/>
            <w:gridSpan w:val="8"/>
            <w:vAlign w:val="center"/>
          </w:tcPr>
          <w:p w14:paraId="0600DD67" w14:textId="77777777" w:rsidR="007721B0" w:rsidRPr="00A462D1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462D1">
              <w:rPr>
                <w:rFonts w:ascii="Verdana" w:hAnsi="Verdana"/>
                <w:sz w:val="16"/>
                <w:szCs w:val="16"/>
              </w:rPr>
              <w:t>PIEL.1P_K6</w:t>
            </w:r>
          </w:p>
        </w:tc>
        <w:tc>
          <w:tcPr>
            <w:tcW w:w="1991" w:type="dxa"/>
            <w:gridSpan w:val="6"/>
            <w:vAlign w:val="center"/>
          </w:tcPr>
          <w:p w14:paraId="6A3A7123" w14:textId="77777777" w:rsidR="007721B0" w:rsidRPr="00A462D1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462D1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7721B0" w:rsidRPr="00E62E6D" w14:paraId="11640035" w14:textId="77777777" w:rsidTr="00D6791F">
        <w:trPr>
          <w:trHeight w:val="284"/>
          <w:jc w:val="center"/>
        </w:trPr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774904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K2</w:t>
            </w:r>
          </w:p>
        </w:tc>
        <w:tc>
          <w:tcPr>
            <w:tcW w:w="5246" w:type="dxa"/>
            <w:gridSpan w:val="14"/>
          </w:tcPr>
          <w:p w14:paraId="1E392D45" w14:textId="77777777" w:rsidR="007721B0" w:rsidRPr="00A462D1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462D1">
              <w:rPr>
                <w:rFonts w:ascii="Verdana" w:hAnsi="Verdana" w:cs="Times New Roman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edukacyjnych.</w:t>
            </w:r>
          </w:p>
        </w:tc>
        <w:tc>
          <w:tcPr>
            <w:tcW w:w="1842" w:type="dxa"/>
            <w:gridSpan w:val="8"/>
            <w:vAlign w:val="center"/>
          </w:tcPr>
          <w:p w14:paraId="128A6BA3" w14:textId="77777777" w:rsidR="007721B0" w:rsidRPr="00A462D1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A462D1">
              <w:rPr>
                <w:rFonts w:ascii="Verdana" w:hAnsi="Verdana"/>
                <w:sz w:val="16"/>
                <w:szCs w:val="16"/>
              </w:rPr>
              <w:t>PIEL.1P_K7</w:t>
            </w:r>
          </w:p>
        </w:tc>
        <w:tc>
          <w:tcPr>
            <w:tcW w:w="1991" w:type="dxa"/>
            <w:gridSpan w:val="6"/>
            <w:vAlign w:val="center"/>
          </w:tcPr>
          <w:p w14:paraId="63500F33" w14:textId="77777777" w:rsidR="007721B0" w:rsidRPr="00A462D1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A462D1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7721B0" w:rsidRPr="00E62E6D" w14:paraId="4724F03F" w14:textId="77777777" w:rsidTr="00D6791F">
        <w:trPr>
          <w:trHeight w:val="284"/>
          <w:jc w:val="center"/>
        </w:trPr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689B37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5246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175C07" w14:textId="77777777" w:rsidR="007721B0" w:rsidRPr="00E62E6D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84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26A96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99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2FC1A6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7721B0" w:rsidRPr="00E62E6D" w14:paraId="70575B4B" w14:textId="77777777" w:rsidTr="00D6791F">
        <w:trPr>
          <w:trHeight w:val="631"/>
          <w:jc w:val="center"/>
        </w:trPr>
        <w:tc>
          <w:tcPr>
            <w:tcW w:w="10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F216CC9" w14:textId="77777777" w:rsidR="007721B0" w:rsidRPr="00E62E6D" w:rsidRDefault="007721B0" w:rsidP="00D6791F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E62E6D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E62E6D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7721B0" w:rsidRPr="00E62E6D" w14:paraId="4DE0F87E" w14:textId="77777777" w:rsidTr="00D6791F">
        <w:trPr>
          <w:cantSplit/>
          <w:trHeight w:val="420"/>
          <w:jc w:val="center"/>
        </w:trPr>
        <w:tc>
          <w:tcPr>
            <w:tcW w:w="1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2564B3F" w14:textId="77777777" w:rsidR="007721B0" w:rsidRPr="00E62E6D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2391AB98" w14:textId="77777777" w:rsidR="007721B0" w:rsidRPr="00E62E6D" w:rsidRDefault="007721B0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67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670BBCA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7721B0" w:rsidRPr="00E62E6D" w14:paraId="68101C65" w14:textId="77777777" w:rsidTr="00D6791F">
        <w:trPr>
          <w:cantSplit/>
          <w:trHeight w:val="1688"/>
          <w:jc w:val="center"/>
        </w:trPr>
        <w:tc>
          <w:tcPr>
            <w:tcW w:w="1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D7E2" w14:textId="77777777" w:rsidR="007721B0" w:rsidRPr="00E62E6D" w:rsidRDefault="007721B0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70CBD855" w14:textId="77777777" w:rsidR="007721B0" w:rsidRPr="00E62E6D" w:rsidRDefault="007721B0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57372FE9" w14:textId="77777777" w:rsidR="007721B0" w:rsidRPr="00E62E6D" w:rsidRDefault="007721B0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Egzamin pisemny/Test 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B35E15F" w14:textId="77777777" w:rsidR="007721B0" w:rsidRPr="00E62E6D" w:rsidRDefault="007721B0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5D13F0A5" w14:textId="77777777" w:rsidR="007721B0" w:rsidRPr="00E62E6D" w:rsidRDefault="007721B0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103E2F3" w14:textId="77777777" w:rsidR="007721B0" w:rsidRPr="00E62E6D" w:rsidRDefault="007721B0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D266B87" w14:textId="77777777" w:rsidR="007721B0" w:rsidRPr="00E62E6D" w:rsidRDefault="007721B0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75F7FF6B" w14:textId="77777777" w:rsidR="007721B0" w:rsidRPr="00E62E6D" w:rsidRDefault="007721B0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Sprawozdanie/</w:t>
            </w:r>
          </w:p>
          <w:p w14:paraId="460EA2EF" w14:textId="77777777" w:rsidR="007721B0" w:rsidRPr="00E62E6D" w:rsidRDefault="007721B0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8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3A8D766D" w14:textId="77777777" w:rsidR="007721B0" w:rsidRPr="00E62E6D" w:rsidRDefault="007721B0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0051800" w14:textId="77777777" w:rsidR="007721B0" w:rsidRPr="00E62E6D" w:rsidRDefault="007721B0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 (pielęgniarstwo)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3E76A120" w14:textId="77777777" w:rsidR="007721B0" w:rsidRPr="00E62E6D" w:rsidRDefault="007721B0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7721B0" w:rsidRPr="00E62E6D" w14:paraId="6A5A7F7F" w14:textId="77777777" w:rsidTr="00D6791F">
        <w:trPr>
          <w:trHeight w:val="151"/>
          <w:jc w:val="center"/>
        </w:trPr>
        <w:tc>
          <w:tcPr>
            <w:tcW w:w="10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E2B61" w14:textId="77777777" w:rsidR="007721B0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  <w:p w14:paraId="1972F62B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WIEDZA</w:t>
            </w:r>
          </w:p>
        </w:tc>
      </w:tr>
      <w:tr w:rsidR="007721B0" w:rsidRPr="00E62E6D" w14:paraId="0B9A4A3C" w14:textId="77777777" w:rsidTr="00D6791F">
        <w:trPr>
          <w:trHeight w:hRule="exact" w:val="339"/>
          <w:jc w:val="center"/>
        </w:trPr>
        <w:tc>
          <w:tcPr>
            <w:tcW w:w="138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CDA2DF7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W1 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- W7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2215C0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A9495B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700365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3F23A4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471E47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613925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104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DA38DA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C3D924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26DFAAB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363BA1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7721B0" w:rsidRPr="00E62E6D" w14:paraId="675A9B33" w14:textId="77777777" w:rsidTr="00D6791F">
        <w:trPr>
          <w:trHeight w:val="364"/>
          <w:jc w:val="center"/>
        </w:trPr>
        <w:tc>
          <w:tcPr>
            <w:tcW w:w="10060" w:type="dxa"/>
            <w:gridSpan w:val="2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1EA2DC" w14:textId="77777777" w:rsidR="007721B0" w:rsidRPr="00E62E6D" w:rsidRDefault="007721B0" w:rsidP="00D6791F">
            <w:pPr>
              <w:spacing w:after="200" w:line="276" w:lineRule="auto"/>
              <w:ind w:left="2352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                                       </w:t>
            </w:r>
            <w:r w:rsidRPr="00E62E6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UMIEJĘTNOŚCI</w:t>
            </w:r>
          </w:p>
        </w:tc>
      </w:tr>
      <w:tr w:rsidR="007721B0" w:rsidRPr="00E62E6D" w14:paraId="38F9EEA3" w14:textId="77777777" w:rsidTr="00D6791F">
        <w:trPr>
          <w:trHeight w:hRule="exact" w:val="257"/>
          <w:jc w:val="center"/>
        </w:trPr>
        <w:tc>
          <w:tcPr>
            <w:tcW w:w="1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A00E618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–U2</w:t>
            </w:r>
          </w:p>
        </w:tc>
        <w:tc>
          <w:tcPr>
            <w:tcW w:w="101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87F625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FAB19A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7C1159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6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B26A35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A15C27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592966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95F0BE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1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4175D4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520075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E87C6A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7721B0" w:rsidRPr="00E62E6D" w14:paraId="50D6AD9F" w14:textId="77777777" w:rsidTr="00D6791F">
        <w:trPr>
          <w:trHeight w:val="273"/>
          <w:jc w:val="center"/>
        </w:trPr>
        <w:tc>
          <w:tcPr>
            <w:tcW w:w="10060" w:type="dxa"/>
            <w:gridSpan w:val="2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4AE11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E62E6D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KOMPETENCJE</w:t>
            </w:r>
          </w:p>
        </w:tc>
      </w:tr>
      <w:tr w:rsidR="007721B0" w:rsidRPr="00E62E6D" w14:paraId="451ADA7F" w14:textId="77777777" w:rsidTr="00D6791F">
        <w:trPr>
          <w:trHeight w:hRule="exact" w:val="276"/>
          <w:jc w:val="center"/>
        </w:trPr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6CF98BB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K1-K2</w:t>
            </w:r>
          </w:p>
        </w:tc>
        <w:tc>
          <w:tcPr>
            <w:tcW w:w="1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233451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9B0754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74FDC0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6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379F97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F252FA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66029B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7EE094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1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7A79A9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9A37D0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5C0439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7721B0" w:rsidRPr="00E62E6D" w14:paraId="6C2129D9" w14:textId="77777777" w:rsidTr="00D6791F">
        <w:trPr>
          <w:trHeight w:hRule="exact" w:val="276"/>
          <w:jc w:val="center"/>
        </w:trPr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3D012B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2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62AFF3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04FB9C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354C96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66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C80A2F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3B71EF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8EB4E5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BE6B37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1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23F565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8A0A6B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BE85D6" w14:textId="77777777" w:rsidR="007721B0" w:rsidRPr="00E62E6D" w:rsidRDefault="007721B0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7721B0" w:rsidRPr="00E62E6D" w14:paraId="1C707FD2" w14:textId="77777777" w:rsidTr="00D6791F">
        <w:trPr>
          <w:trHeight w:val="711"/>
          <w:jc w:val="center"/>
        </w:trPr>
        <w:tc>
          <w:tcPr>
            <w:tcW w:w="7815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F4F5222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b/>
                <w:sz w:val="16"/>
                <w:szCs w:val="16"/>
              </w:rPr>
              <w:t>Treść modułu (przedmiotu) kształcenia (program wykładów i pozostałych zajęć)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10EB633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b/>
                <w:sz w:val="16"/>
                <w:szCs w:val="16"/>
              </w:rPr>
              <w:t>Odniesienie do efektów uczenia się:</w:t>
            </w:r>
          </w:p>
        </w:tc>
      </w:tr>
      <w:tr w:rsidR="007721B0" w:rsidRPr="00E62E6D" w14:paraId="4A242CAD" w14:textId="77777777" w:rsidTr="00D6791F">
        <w:trPr>
          <w:trHeight w:val="180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6518" w14:textId="77777777" w:rsidR="007721B0" w:rsidRPr="00E62E6D" w:rsidRDefault="007721B0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WYKŁADY </w:t>
            </w:r>
          </w:p>
          <w:p w14:paraId="2F072056" w14:textId="77777777" w:rsidR="007721B0" w:rsidRPr="00E62E6D" w:rsidRDefault="007721B0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5C2F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548D41DA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E62E6D" w14:paraId="51386A91" w14:textId="77777777" w:rsidTr="00D6791F">
        <w:trPr>
          <w:trHeight w:val="299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B293" w14:textId="77777777" w:rsidR="007721B0" w:rsidRPr="00E62E6D" w:rsidRDefault="007721B0" w:rsidP="007721B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1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hAnsi="Verdana"/>
                <w:sz w:val="16"/>
                <w:szCs w:val="16"/>
              </w:rPr>
              <w:t xml:space="preserve">Geneza, przedmiot i funkcje socjologii. Funkcjonowanie rodziny, grupy, instytucji. 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A769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</w:t>
            </w: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1</w:t>
            </w:r>
          </w:p>
        </w:tc>
      </w:tr>
      <w:tr w:rsidR="007721B0" w:rsidRPr="00E62E6D" w14:paraId="41BE14FD" w14:textId="77777777" w:rsidTr="00D6791F">
        <w:trPr>
          <w:trHeight w:val="388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2D97" w14:textId="77777777" w:rsidR="007721B0" w:rsidRPr="00E62E6D" w:rsidRDefault="007721B0" w:rsidP="007721B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1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hAnsi="Verdana"/>
                <w:sz w:val="16"/>
                <w:szCs w:val="16"/>
              </w:rPr>
              <w:t xml:space="preserve">Socjologia ogólna a socjologie szczegółowe. Socjologia zdrowia, choroby, medycyny, kultury jako przykład subdyscypliny socjologicznej. 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EFCC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</w:t>
            </w: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2</w:t>
            </w:r>
          </w:p>
        </w:tc>
      </w:tr>
      <w:tr w:rsidR="007721B0" w:rsidRPr="00E62E6D" w14:paraId="4F6BDCCC" w14:textId="77777777" w:rsidTr="00D6791F">
        <w:trPr>
          <w:trHeight w:val="388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0A5F" w14:textId="77777777" w:rsidR="007721B0" w:rsidRPr="00E62E6D" w:rsidRDefault="007721B0" w:rsidP="007721B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1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hAnsi="Verdana"/>
                <w:sz w:val="16"/>
                <w:szCs w:val="16"/>
              </w:rPr>
              <w:t xml:space="preserve">Interakcje społeczne. Socjalizacja. Społeczno-kulturowe uwarunkowania wynikające z różnic klasowych, etnicznych, demograficznych.  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2BDE5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</w:t>
            </w: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3</w:t>
            </w:r>
          </w:p>
        </w:tc>
      </w:tr>
      <w:tr w:rsidR="007721B0" w:rsidRPr="00E62E6D" w14:paraId="456747A1" w14:textId="77777777" w:rsidTr="00D6791F">
        <w:trPr>
          <w:trHeight w:val="388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5972" w14:textId="77777777" w:rsidR="007721B0" w:rsidRPr="00E62E6D" w:rsidRDefault="007721B0" w:rsidP="007721B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1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hAnsi="Verdana"/>
                <w:sz w:val="16"/>
                <w:szCs w:val="16"/>
              </w:rPr>
              <w:t xml:space="preserve">Dewiacja i patologie społeczne. 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545E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</w:t>
            </w: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4</w:t>
            </w:r>
          </w:p>
        </w:tc>
      </w:tr>
      <w:tr w:rsidR="007721B0" w:rsidRPr="00E62E6D" w14:paraId="58DDAF81" w14:textId="77777777" w:rsidTr="00D6791F">
        <w:trPr>
          <w:trHeight w:val="388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CF25" w14:textId="77777777" w:rsidR="007721B0" w:rsidRPr="00E62E6D" w:rsidRDefault="007721B0" w:rsidP="007721B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1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hAnsi="Verdana"/>
                <w:sz w:val="16"/>
                <w:szCs w:val="16"/>
              </w:rPr>
              <w:t xml:space="preserve">Nierówności społeczne. </w:t>
            </w:r>
            <w:r w:rsidRPr="00E62E6D">
              <w:rPr>
                <w:rFonts w:ascii="Verdana" w:hAnsi="Verdana"/>
                <w:color w:val="000000"/>
                <w:sz w:val="16"/>
                <w:szCs w:val="16"/>
              </w:rPr>
              <w:t>Zjawisko dyskryminacji społecznej, kulturowej, etnicznej oraz ze względu na płeć i wiek</w:t>
            </w:r>
            <w:r w:rsidRPr="00E62E6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883F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</w:t>
            </w: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5</w:t>
            </w:r>
          </w:p>
        </w:tc>
      </w:tr>
      <w:tr w:rsidR="007721B0" w:rsidRPr="00E62E6D" w14:paraId="3F9F9084" w14:textId="77777777" w:rsidTr="00D6791F">
        <w:trPr>
          <w:trHeight w:val="388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C0CE" w14:textId="77777777" w:rsidR="007721B0" w:rsidRPr="00E62E6D" w:rsidRDefault="007721B0" w:rsidP="007721B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1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sz w:val="16"/>
                <w:szCs w:val="16"/>
              </w:rPr>
              <w:t>Społeczno-kulturowe aspekty służby zdrowia i zawodu pielęgniarki/pielęgniarza. Role społeczne.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699D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</w:t>
            </w: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6</w:t>
            </w:r>
          </w:p>
        </w:tc>
      </w:tr>
      <w:tr w:rsidR="007721B0" w:rsidRPr="00E62E6D" w14:paraId="60D655C4" w14:textId="77777777" w:rsidTr="00D6791F">
        <w:trPr>
          <w:trHeight w:val="388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E1AE" w14:textId="77777777" w:rsidR="007721B0" w:rsidRPr="00E62E6D" w:rsidRDefault="007721B0" w:rsidP="007721B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17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hAnsi="Verdana"/>
                <w:sz w:val="16"/>
                <w:szCs w:val="16"/>
              </w:rPr>
              <w:t>Mikrostruktury jako element wsparcia w radzeniu sobie z sytuacją choroby. Postawy społeczne wobec zdrowia.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C638" w14:textId="77777777" w:rsidR="007721B0" w:rsidRPr="00E62E6D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</w:t>
            </w:r>
            <w:r w:rsidRPr="00E62E6D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7</w:t>
            </w:r>
          </w:p>
        </w:tc>
      </w:tr>
      <w:tr w:rsidR="007721B0" w:rsidRPr="00E62E6D" w14:paraId="2E9C84D6" w14:textId="77777777" w:rsidTr="00D6791F">
        <w:trPr>
          <w:trHeight w:val="135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5311F" w14:textId="77777777" w:rsidR="007721B0" w:rsidRPr="00E62E6D" w:rsidRDefault="007721B0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E62E6D">
              <w:rPr>
                <w:rFonts w:ascii="Verdana" w:eastAsia="Calibri" w:hAnsi="Verdana" w:cs="Times New Roman"/>
                <w:b/>
                <w:sz w:val="16"/>
                <w:szCs w:val="16"/>
              </w:rPr>
              <w:lastRenderedPageBreak/>
              <w:t xml:space="preserve">ĆWICZENIA 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41D5" w14:textId="77777777" w:rsidR="007721B0" w:rsidRPr="00E62E6D" w:rsidRDefault="007721B0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E62E6D" w14:paraId="621E0E43" w14:textId="77777777" w:rsidTr="00D6791F">
        <w:trPr>
          <w:trHeight w:val="195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D458" w14:textId="77777777" w:rsidR="007721B0" w:rsidRPr="003114FC" w:rsidRDefault="007721B0" w:rsidP="007721B0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114FC">
              <w:rPr>
                <w:rFonts w:ascii="Verdana" w:hAnsi="Verdana" w:cs="Arial"/>
                <w:sz w:val="16"/>
                <w:szCs w:val="16"/>
              </w:rPr>
              <w:t>Wsparcie społeczne. Rodzaje i systemy wsparcia na różnych poziomach życia społecznego.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FC33" w14:textId="77777777" w:rsidR="007721B0" w:rsidRPr="00E62E6D" w:rsidRDefault="007721B0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W1,U1, K1-K2</w:t>
            </w:r>
          </w:p>
        </w:tc>
      </w:tr>
      <w:tr w:rsidR="007721B0" w:rsidRPr="00E62E6D" w14:paraId="57D729FB" w14:textId="77777777" w:rsidTr="00D6791F">
        <w:trPr>
          <w:trHeight w:val="145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0319" w14:textId="77777777" w:rsidR="007721B0" w:rsidRPr="003114FC" w:rsidRDefault="007721B0" w:rsidP="007721B0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114FC">
              <w:rPr>
                <w:rFonts w:ascii="Verdana" w:hAnsi="Verdana"/>
                <w:color w:val="000000"/>
                <w:sz w:val="16"/>
                <w:szCs w:val="16"/>
              </w:rPr>
              <w:t xml:space="preserve"> Wybrane obszary odrębności kulturowych i religijnych w kontekście socjologii zdrowia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98FF" w14:textId="77777777" w:rsidR="007721B0" w:rsidRPr="00E62E6D" w:rsidRDefault="007721B0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W1,U1, K1-K2</w:t>
            </w:r>
          </w:p>
        </w:tc>
      </w:tr>
      <w:tr w:rsidR="007721B0" w:rsidRPr="00E62E6D" w14:paraId="743B739B" w14:textId="77777777" w:rsidTr="00D6791F">
        <w:trPr>
          <w:trHeight w:val="145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56A0" w14:textId="77777777" w:rsidR="007721B0" w:rsidRPr="003114FC" w:rsidRDefault="007721B0" w:rsidP="007721B0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114FC">
              <w:rPr>
                <w:rFonts w:ascii="Verdana" w:hAnsi="Verdana"/>
                <w:color w:val="000000"/>
                <w:sz w:val="16"/>
                <w:szCs w:val="16"/>
              </w:rPr>
              <w:t xml:space="preserve"> Proces socjalizacji oraz działanie lokalnych społeczności i ekosystemu. 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2D29" w14:textId="77777777" w:rsidR="007721B0" w:rsidRPr="00E62E6D" w:rsidRDefault="007721B0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W1,U1, K1-K2</w:t>
            </w:r>
          </w:p>
        </w:tc>
      </w:tr>
      <w:tr w:rsidR="007721B0" w:rsidRPr="00E62E6D" w14:paraId="62BF1D71" w14:textId="77777777" w:rsidTr="00D6791F">
        <w:trPr>
          <w:trHeight w:val="145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E8DC" w14:textId="77777777" w:rsidR="007721B0" w:rsidRPr="003114FC" w:rsidRDefault="007721B0" w:rsidP="007721B0">
            <w:pPr>
              <w:pStyle w:val="Akapitzlist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360"/>
              <w:rPr>
                <w:rFonts w:ascii="Verdana" w:hAnsi="Verdana" w:cs="Arial"/>
                <w:sz w:val="16"/>
                <w:szCs w:val="16"/>
              </w:rPr>
            </w:pPr>
            <w:r w:rsidRPr="003114FC">
              <w:rPr>
                <w:rFonts w:ascii="Verdana" w:hAnsi="Verdana"/>
                <w:color w:val="000000"/>
                <w:sz w:val="16"/>
                <w:szCs w:val="16"/>
              </w:rPr>
              <w:t xml:space="preserve">Zjawisko dewiacji pozytywnej i negatywnej. Patologie. </w:t>
            </w:r>
            <w:r w:rsidRPr="003114FC">
              <w:rPr>
                <w:rFonts w:ascii="Verdana" w:hAnsi="Verdana" w:cs="Arial"/>
                <w:sz w:val="16"/>
                <w:szCs w:val="16"/>
              </w:rPr>
              <w:t>Działania zapobiegające dyskryminacji, rasizmowi, dewiacjom i patologiom.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1AF6" w14:textId="77777777" w:rsidR="007721B0" w:rsidRPr="00E62E6D" w:rsidRDefault="007721B0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W1,U1, K1-K2</w:t>
            </w:r>
          </w:p>
        </w:tc>
      </w:tr>
      <w:tr w:rsidR="007721B0" w:rsidRPr="00E62E6D" w14:paraId="08FC41CE" w14:textId="77777777" w:rsidTr="00D6791F">
        <w:trPr>
          <w:trHeight w:val="145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5C3B" w14:textId="77777777" w:rsidR="007721B0" w:rsidRPr="003114FC" w:rsidRDefault="007721B0" w:rsidP="007721B0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114FC">
              <w:rPr>
                <w:rFonts w:ascii="Verdana" w:hAnsi="Verdana"/>
                <w:color w:val="000000"/>
                <w:sz w:val="16"/>
                <w:szCs w:val="16"/>
              </w:rPr>
              <w:t xml:space="preserve">Równość płci i dyskryminacja. 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417A8" w14:textId="77777777" w:rsidR="007721B0" w:rsidRPr="00E62E6D" w:rsidRDefault="007721B0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U2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, K1-K2</w:t>
            </w:r>
          </w:p>
        </w:tc>
      </w:tr>
      <w:tr w:rsidR="007721B0" w:rsidRPr="00E62E6D" w14:paraId="4AC8462C" w14:textId="77777777" w:rsidTr="00D6791F">
        <w:trPr>
          <w:trHeight w:val="145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3109" w14:textId="77777777" w:rsidR="007721B0" w:rsidRPr="003114FC" w:rsidRDefault="007721B0" w:rsidP="007721B0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114FC">
              <w:rPr>
                <w:rFonts w:ascii="Verdana" w:hAnsi="Verdana"/>
                <w:color w:val="000000"/>
                <w:sz w:val="16"/>
                <w:szCs w:val="16"/>
              </w:rPr>
              <w:t>Aktualne i prognozowane zmiany społeczne wpływające na funkcjonowanie systemu ochrony zdrowia oraz warunki wykonywania zawodu pielęgniarki/pielęgniarza.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FEC3" w14:textId="77777777" w:rsidR="007721B0" w:rsidRPr="00E62E6D" w:rsidRDefault="007721B0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U2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, K1-K2</w:t>
            </w:r>
          </w:p>
        </w:tc>
      </w:tr>
      <w:tr w:rsidR="007721B0" w:rsidRPr="00E62E6D" w14:paraId="622784EA" w14:textId="77777777" w:rsidTr="00D6791F">
        <w:trPr>
          <w:trHeight w:val="145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DCD5" w14:textId="77777777" w:rsidR="007721B0" w:rsidRPr="003114FC" w:rsidRDefault="007721B0" w:rsidP="007721B0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60"/>
              <w:rPr>
                <w:rFonts w:ascii="Verdana" w:hAnsi="Verdana"/>
                <w:color w:val="000000"/>
                <w:sz w:val="16"/>
                <w:szCs w:val="16"/>
              </w:rPr>
            </w:pPr>
            <w:r w:rsidRPr="003114FC">
              <w:rPr>
                <w:rFonts w:ascii="Verdana" w:hAnsi="Verdana" w:cs="Arial"/>
                <w:sz w:val="16"/>
                <w:szCs w:val="16"/>
              </w:rPr>
              <w:t>Pacjent w trudnych sytuacjach życiowych np. choroba o niepomyślnym rokowaniu, hospitalizacja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7880" w14:textId="77777777" w:rsidR="007721B0" w:rsidRPr="00E62E6D" w:rsidRDefault="007721B0" w:rsidP="00D6791F">
            <w:pPr>
              <w:spacing w:line="259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U2, K1-K2</w:t>
            </w:r>
          </w:p>
        </w:tc>
      </w:tr>
      <w:tr w:rsidR="007721B0" w:rsidRPr="00E62E6D" w14:paraId="6FA11617" w14:textId="77777777" w:rsidTr="00D6791F">
        <w:trPr>
          <w:trHeight w:val="145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F900" w14:textId="77777777" w:rsidR="007721B0" w:rsidRPr="003114FC" w:rsidRDefault="007721B0" w:rsidP="007721B0">
            <w:pPr>
              <w:pStyle w:val="Akapitzlist"/>
              <w:numPr>
                <w:ilvl w:val="0"/>
                <w:numId w:val="16"/>
              </w:numPr>
              <w:spacing w:after="0" w:line="276" w:lineRule="auto"/>
              <w:ind w:left="36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114FC">
              <w:rPr>
                <w:rFonts w:ascii="Verdana" w:hAnsi="Verdana"/>
                <w:color w:val="000000"/>
                <w:sz w:val="16"/>
                <w:szCs w:val="16"/>
              </w:rPr>
              <w:t>Postawy społeczne wobec zdrowia.</w:t>
            </w: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72F5E" w14:textId="77777777" w:rsidR="007721B0" w:rsidRPr="00E62E6D" w:rsidRDefault="007721B0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U2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, K1-K2</w:t>
            </w:r>
          </w:p>
        </w:tc>
      </w:tr>
      <w:tr w:rsidR="007721B0" w:rsidRPr="00E62E6D" w14:paraId="29987B3C" w14:textId="77777777" w:rsidTr="00D6791F">
        <w:trPr>
          <w:trHeight w:val="175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749B" w14:textId="77777777" w:rsidR="007721B0" w:rsidRPr="00E62E6D" w:rsidRDefault="007721B0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  <w:r w:rsidRPr="00E62E6D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SAMODZIELNEJ REALIZACJI/SAMOKSZTAŁCENIE</w:t>
            </w:r>
          </w:p>
          <w:p w14:paraId="5E5B28B6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B61E" w14:textId="77777777" w:rsidR="007721B0" w:rsidRPr="00E62E6D" w:rsidRDefault="007721B0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E62E6D" w14:paraId="4DED54AD" w14:textId="77777777" w:rsidTr="00D6791F">
        <w:trPr>
          <w:trHeight w:val="315"/>
          <w:jc w:val="center"/>
        </w:trPr>
        <w:tc>
          <w:tcPr>
            <w:tcW w:w="781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7A92" w14:textId="77777777" w:rsidR="007721B0" w:rsidRPr="003114FC" w:rsidRDefault="007721B0" w:rsidP="00D6791F">
            <w:pPr>
              <w:spacing w:after="0" w:line="240" w:lineRule="auto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 w:rsidRPr="003114FC">
              <w:rPr>
                <w:rFonts w:ascii="Verdana" w:hAnsi="Verdana"/>
                <w:sz w:val="16"/>
                <w:szCs w:val="16"/>
              </w:rPr>
              <w:t xml:space="preserve">Studiowanie literatury przedmiotu. </w:t>
            </w:r>
            <w:r w:rsidRPr="003114FC"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pogłębianie wiedzy dotyczącej metod i technik diagnozowania oraz rozwiązywania problemów społecznych dotyczących zdrowia i choroby.</w:t>
            </w:r>
          </w:p>
          <w:p w14:paraId="2EB721B6" w14:textId="77777777" w:rsidR="007721B0" w:rsidRPr="003114FC" w:rsidRDefault="007721B0" w:rsidP="00D6791F">
            <w:pPr>
              <w:spacing w:line="259" w:lineRule="auto"/>
              <w:contextualSpacing/>
              <w:rPr>
                <w:rFonts w:ascii="Verdana" w:hAnsi="Verdana"/>
                <w:sz w:val="16"/>
                <w:szCs w:val="16"/>
              </w:rPr>
            </w:pPr>
            <w:r w:rsidRPr="003114FC">
              <w:rPr>
                <w:rFonts w:ascii="Verdana" w:hAnsi="Verdana"/>
                <w:sz w:val="16"/>
                <w:szCs w:val="16"/>
              </w:rPr>
              <w:t>Opracowanie wybranego przez studenta zadania problemowego w formie pracy poglądowej, referatu, prezentacji multimedialnej,</w:t>
            </w:r>
          </w:p>
          <w:p w14:paraId="42950175" w14:textId="77777777" w:rsidR="007721B0" w:rsidRPr="003114FC" w:rsidRDefault="007721B0" w:rsidP="00D6791F">
            <w:pPr>
              <w:suppressAutoHyphens/>
              <w:spacing w:after="0" w:line="240" w:lineRule="auto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 w:rsidRPr="003114FC"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Tematy samokształcenia:</w:t>
            </w:r>
          </w:p>
          <w:p w14:paraId="6965C423" w14:textId="77777777" w:rsidR="007721B0" w:rsidRPr="003114FC" w:rsidRDefault="007721B0" w:rsidP="00D6791F">
            <w:pPr>
              <w:suppressAutoHyphens/>
              <w:spacing w:after="0" w:line="240" w:lineRule="auto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 w:rsidRPr="003114FC"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1. System wsparcia instytucjonalnego rodziny z problemami zdrowotnymi.</w:t>
            </w:r>
          </w:p>
          <w:p w14:paraId="00225C5E" w14:textId="77777777" w:rsidR="007721B0" w:rsidRPr="003114FC" w:rsidRDefault="007721B0" w:rsidP="00D6791F">
            <w:pPr>
              <w:suppressAutoHyphens/>
              <w:spacing w:after="0" w:line="240" w:lineRule="auto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 w:rsidRPr="003114FC"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2. Rola społeczna pielęgniarki/pielęgniarza i jej uwarunkowania.</w:t>
            </w:r>
          </w:p>
          <w:p w14:paraId="413E39F8" w14:textId="77777777" w:rsidR="007721B0" w:rsidRPr="003114FC" w:rsidRDefault="007721B0" w:rsidP="00D6791F">
            <w:pPr>
              <w:suppressAutoHyphens/>
              <w:spacing w:after="0" w:line="240" w:lineRule="auto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 w:rsidRPr="003114FC"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3. Znaczenie społeczne rodziny w kontekście zdrowia i choroby.</w:t>
            </w:r>
          </w:p>
          <w:p w14:paraId="0B42C54D" w14:textId="77777777" w:rsidR="007721B0" w:rsidRPr="003114FC" w:rsidRDefault="007721B0" w:rsidP="00D6791F">
            <w:pPr>
              <w:suppressAutoHyphens/>
              <w:spacing w:after="0" w:line="240" w:lineRule="auto"/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</w:pPr>
            <w:r w:rsidRPr="003114FC">
              <w:rPr>
                <w:rFonts w:ascii="Verdana" w:eastAsia="Noto Serif CJK SC" w:hAnsi="Verdana" w:cs="Lohit Devanagari"/>
                <w:kern w:val="2"/>
                <w:sz w:val="16"/>
                <w:szCs w:val="16"/>
                <w:lang w:eastAsia="zh-CN" w:bidi="hi-IN"/>
              </w:rPr>
              <w:t>4. Role społeczne w sytuacji choroby i/lub niepełnosprawności.</w:t>
            </w:r>
          </w:p>
          <w:p w14:paraId="1B97D38C" w14:textId="77777777" w:rsidR="007721B0" w:rsidRPr="00E62E6D" w:rsidRDefault="007721B0" w:rsidP="00D6791F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2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5AA8" w14:textId="77777777" w:rsidR="007721B0" w:rsidRDefault="007721B0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W1-W7</w:t>
            </w:r>
          </w:p>
          <w:p w14:paraId="24F1ACBC" w14:textId="77777777" w:rsidR="007721B0" w:rsidRDefault="007721B0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U1-U2</w:t>
            </w:r>
          </w:p>
          <w:p w14:paraId="667C69A2" w14:textId="77777777" w:rsidR="007721B0" w:rsidRPr="00E62E6D" w:rsidRDefault="007721B0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K1-K2</w:t>
            </w:r>
          </w:p>
        </w:tc>
      </w:tr>
      <w:tr w:rsidR="007721B0" w:rsidRPr="00E62E6D" w14:paraId="4CA5ABFB" w14:textId="77777777" w:rsidTr="00D6791F">
        <w:trPr>
          <w:trHeight w:val="351"/>
          <w:jc w:val="center"/>
        </w:trPr>
        <w:tc>
          <w:tcPr>
            <w:tcW w:w="10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4F1C" w14:textId="77777777" w:rsidR="007721B0" w:rsidRPr="00E62E6D" w:rsidRDefault="007721B0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E62E6D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7721B0" w:rsidRPr="00E62E6D" w14:paraId="14516CAA" w14:textId="77777777" w:rsidTr="00D6791F">
        <w:trPr>
          <w:trHeight w:val="1957"/>
          <w:jc w:val="center"/>
        </w:trPr>
        <w:tc>
          <w:tcPr>
            <w:tcW w:w="1006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889D" w14:textId="77777777" w:rsidR="007721B0" w:rsidRPr="003114FC" w:rsidRDefault="007721B0" w:rsidP="00D6791F">
            <w:pPr>
              <w:keepNext/>
              <w:spacing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3114FC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podstawowa</w:t>
            </w:r>
          </w:p>
          <w:p w14:paraId="0A5CAD01" w14:textId="77777777" w:rsidR="007721B0" w:rsidRPr="003114FC" w:rsidRDefault="007721B0" w:rsidP="007221D7">
            <w:pPr>
              <w:pStyle w:val="Akapitzlist"/>
              <w:keepNext/>
              <w:numPr>
                <w:ilvl w:val="0"/>
                <w:numId w:val="59"/>
              </w:numPr>
              <w:spacing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114FC">
              <w:rPr>
                <w:rFonts w:ascii="Verdana" w:eastAsia="Calibri" w:hAnsi="Verdana" w:cs="Times New Roman"/>
                <w:sz w:val="16"/>
                <w:szCs w:val="16"/>
              </w:rPr>
              <w:t xml:space="preserve">Ostrowska A. (2012) Zdrowie i zachowania zdrowotne Polaków na początku XXI wieku [w:] Frysztacki K., Sztompka  </w:t>
            </w:r>
            <w:r w:rsidRPr="003114FC">
              <w:rPr>
                <w:rFonts w:ascii="Verdana" w:eastAsia="Calibri" w:hAnsi="Verdana" w:cs="Times New Roman"/>
                <w:sz w:val="16"/>
                <w:szCs w:val="16"/>
              </w:rPr>
              <w:br/>
              <w:t xml:space="preserve">    P. (red.), Polska początku XXI wieku: zmiany kulturowe i cywilizacyjne, Warszawa.</w:t>
            </w:r>
          </w:p>
          <w:p w14:paraId="2065BB29" w14:textId="77777777" w:rsidR="007721B0" w:rsidRPr="003114FC" w:rsidRDefault="007721B0" w:rsidP="007221D7">
            <w:pPr>
              <w:pStyle w:val="Akapitzlist"/>
              <w:keepNext/>
              <w:numPr>
                <w:ilvl w:val="0"/>
                <w:numId w:val="59"/>
              </w:numPr>
              <w:spacing w:line="240" w:lineRule="auto"/>
              <w:jc w:val="both"/>
              <w:rPr>
                <w:rFonts w:ascii="Verdana" w:hAnsi="Verdana" w:cs="Times New Roman"/>
                <w:sz w:val="16"/>
                <w:szCs w:val="16"/>
              </w:rPr>
            </w:pPr>
            <w:r w:rsidRPr="003114FC">
              <w:rPr>
                <w:rFonts w:ascii="Verdana" w:hAnsi="Verdana" w:cs="Times New Roman"/>
                <w:sz w:val="16"/>
                <w:szCs w:val="16"/>
              </w:rPr>
              <w:t>Szacka B. (2003). Wprowadzenie do socjologii. Warszawa.</w:t>
            </w:r>
          </w:p>
          <w:p w14:paraId="79C9C56B" w14:textId="77777777" w:rsidR="007721B0" w:rsidRPr="003114FC" w:rsidRDefault="007721B0" w:rsidP="00D6791F">
            <w:pPr>
              <w:keepNext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3114FC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uzupełniająca</w:t>
            </w:r>
          </w:p>
          <w:p w14:paraId="4CA79C8C" w14:textId="77777777" w:rsidR="007721B0" w:rsidRPr="003114FC" w:rsidRDefault="007721B0" w:rsidP="007221D7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</w:pPr>
            <w:hyperlink r:id="rId8" w:history="1">
              <w:proofErr w:type="spellStart"/>
              <w:r w:rsidRPr="003114FC">
                <w:rPr>
                  <w:rFonts w:ascii="Verdana" w:hAnsi="Verdana" w:cs="Arial"/>
                  <w:color w:val="000000"/>
                  <w:sz w:val="16"/>
                  <w:szCs w:val="16"/>
                  <w:bdr w:val="none" w:sz="0" w:space="0" w:color="auto" w:frame="1"/>
                  <w:shd w:val="clear" w:color="auto" w:fill="FFFFFF"/>
                </w:rPr>
                <w:t>Taranowicz</w:t>
              </w:r>
              <w:proofErr w:type="spellEnd"/>
            </w:hyperlink>
            <w:r w:rsidRPr="003114FC">
              <w:rPr>
                <w:rFonts w:ascii="Verdana" w:hAnsi="Verdana"/>
                <w:color w:val="000000"/>
                <w:sz w:val="16"/>
                <w:szCs w:val="16"/>
                <w:bdr w:val="none" w:sz="0" w:space="0" w:color="auto" w:frame="1"/>
                <w:shd w:val="clear" w:color="auto" w:fill="FFFFFF"/>
              </w:rPr>
              <w:t xml:space="preserve"> I. </w:t>
            </w:r>
            <w:hyperlink r:id="rId9" w:history="1"/>
            <w:hyperlink r:id="rId10" w:history="1">
              <w:r w:rsidRPr="003114FC">
                <w:rPr>
                  <w:rFonts w:ascii="Verdana" w:hAnsi="Verdana" w:cs="Arial"/>
                  <w:color w:val="282828"/>
                  <w:sz w:val="16"/>
                  <w:szCs w:val="16"/>
                </w:rPr>
                <w:t>Majchrowska</w:t>
              </w:r>
            </w:hyperlink>
            <w:r w:rsidRPr="003114FC">
              <w:rPr>
                <w:rFonts w:ascii="Verdana" w:hAnsi="Verdana" w:cs="Arial"/>
                <w:color w:val="000000"/>
                <w:sz w:val="16"/>
                <w:szCs w:val="16"/>
              </w:rPr>
              <w:t xml:space="preserve"> A, </w:t>
            </w:r>
            <w:hyperlink r:id="rId11" w:history="1">
              <w:r w:rsidRPr="003114FC">
                <w:rPr>
                  <w:rFonts w:ascii="Verdana" w:hAnsi="Verdana" w:cs="Arial"/>
                  <w:color w:val="000000"/>
                  <w:sz w:val="16"/>
                  <w:szCs w:val="16"/>
                </w:rPr>
                <w:t>Kawczyńska-Butrym</w:t>
              </w:r>
            </w:hyperlink>
            <w:r w:rsidRPr="003114FC">
              <w:rPr>
                <w:rFonts w:ascii="Verdana" w:hAnsi="Verdana" w:cs="Arial"/>
                <w:color w:val="000000"/>
                <w:sz w:val="16"/>
                <w:szCs w:val="16"/>
              </w:rPr>
              <w:t xml:space="preserve"> Z. (2000). </w:t>
            </w:r>
            <w:r w:rsidRPr="003114FC">
              <w:rPr>
                <w:rFonts w:ascii="Verdana" w:hAnsi="Verdana" w:cs="Arial"/>
                <w:bCs/>
                <w:color w:val="241B34"/>
                <w:kern w:val="36"/>
                <w:sz w:val="16"/>
                <w:szCs w:val="16"/>
              </w:rPr>
              <w:t xml:space="preserve">Elementy socjologii dla pielęgniarek. </w:t>
            </w:r>
            <w:proofErr w:type="spellStart"/>
            <w:r w:rsidRPr="003114FC">
              <w:rPr>
                <w:rFonts w:ascii="Verdana" w:hAnsi="Verdana"/>
                <w:sz w:val="16"/>
                <w:szCs w:val="16"/>
              </w:rPr>
              <w:t>Wyd</w:t>
            </w:r>
            <w:proofErr w:type="spellEnd"/>
            <w:r w:rsidRPr="003114FC">
              <w:rPr>
                <w:rFonts w:ascii="Verdana" w:hAnsi="Verdana"/>
                <w:sz w:val="16"/>
                <w:szCs w:val="16"/>
              </w:rPr>
              <w:t xml:space="preserve"> </w:t>
            </w:r>
            <w:hyperlink r:id="rId12" w:history="1">
              <w:proofErr w:type="spellStart"/>
              <w:r w:rsidRPr="003114FC">
                <w:rPr>
                  <w:rStyle w:val="Hipercze"/>
                  <w:rFonts w:ascii="Verdana" w:hAnsi="Verdana" w:cs="Arial"/>
                  <w:color w:val="282828"/>
                  <w:sz w:val="16"/>
                  <w:szCs w:val="16"/>
                </w:rPr>
                <w:t>Czelej</w:t>
              </w:r>
              <w:proofErr w:type="spellEnd"/>
            </w:hyperlink>
            <w:r w:rsidRPr="003114FC">
              <w:rPr>
                <w:rFonts w:ascii="Verdana" w:hAnsi="Verdana" w:cs="Arial"/>
                <w:color w:val="000000"/>
                <w:sz w:val="16"/>
                <w:szCs w:val="16"/>
                <w:shd w:val="clear" w:color="auto" w:fill="FFFFFF"/>
              </w:rPr>
              <w:t>.</w:t>
            </w:r>
          </w:p>
          <w:p w14:paraId="552D784E" w14:textId="77777777" w:rsidR="007721B0" w:rsidRDefault="007721B0" w:rsidP="00D6791F">
            <w:pPr>
              <w:autoSpaceDE w:val="0"/>
              <w:autoSpaceDN w:val="0"/>
              <w:adjustRightInd w:val="0"/>
              <w:spacing w:after="0"/>
              <w:ind w:left="247"/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</w:pPr>
            <w:r w:rsidRPr="00E62E6D">
              <w:rPr>
                <w:rFonts w:ascii="Verdana" w:hAnsi="Verdana"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E62E6D">
              <w:rPr>
                <w:rFonts w:ascii="Verdana" w:hAnsi="Verdana" w:cs="Arial"/>
                <w:color w:val="000000"/>
                <w:sz w:val="16"/>
                <w:szCs w:val="16"/>
                <w:shd w:val="clear" w:color="auto" w:fill="FFFFFF"/>
              </w:rPr>
              <w:t>Lublin.</w:t>
            </w:r>
            <w:r w:rsidRPr="00E62E6D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>Blaxter</w:t>
            </w:r>
            <w:proofErr w:type="spellEnd"/>
            <w:r w:rsidRPr="00E62E6D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 xml:space="preserve"> M. (2019). Zdrowie, Warszawa.</w:t>
            </w:r>
          </w:p>
          <w:p w14:paraId="4C6D332F" w14:textId="77777777" w:rsidR="007721B0" w:rsidRPr="00710589" w:rsidRDefault="007721B0" w:rsidP="007221D7">
            <w:pPr>
              <w:pStyle w:val="Akapitzlist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/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</w:pPr>
            <w:r w:rsidRPr="003114FC">
              <w:rPr>
                <w:rFonts w:ascii="Verdana" w:eastAsia="Batang" w:hAnsi="Verdana" w:cs="NimbusRomNo9L-Regu"/>
                <w:sz w:val="16"/>
                <w:szCs w:val="16"/>
                <w:lang w:eastAsia="ko-KR" w:bidi="he-IL"/>
              </w:rPr>
              <w:t>Kulik B. T., Wrońska I. (2014) (red.) Zdrowie w medycynie i naukach społecznych, Stalowa Wola.</w:t>
            </w: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7721B0" w:rsidRPr="0079538E" w14:paraId="62EC4932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12C28064" w14:textId="77777777" w:rsidR="007721B0" w:rsidRDefault="007721B0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  <w:t>KRYTERIA OCENIANIA KOMPETENCJI STUDENTA</w:t>
            </w: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4AC42C82" w14:textId="77777777" w:rsidR="007721B0" w:rsidRPr="0079538E" w:rsidRDefault="007721B0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7721B0" w:rsidRPr="0079538E" w14:paraId="0516F2B2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1DC0F86E" w14:textId="77777777" w:rsidR="007721B0" w:rsidRDefault="007721B0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0F0751B5" w14:textId="77777777" w:rsidR="007721B0" w:rsidRDefault="007721B0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26D633A5" w14:textId="77777777" w:rsidR="007721B0" w:rsidRDefault="007721B0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0287FED6" w14:textId="77777777" w:rsidR="007721B0" w:rsidRDefault="007721B0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36480C91" w14:textId="77777777" w:rsidR="007721B0" w:rsidRPr="0079538E" w:rsidRDefault="007721B0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7721B0" w:rsidRPr="0079538E" w14:paraId="370BC5E5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5C693CE0" w14:textId="77777777" w:rsidR="007721B0" w:rsidRDefault="007721B0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4C514FA4" w14:textId="77777777" w:rsidR="007721B0" w:rsidRDefault="007721B0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6669207D" w14:textId="77777777" w:rsidR="007721B0" w:rsidRDefault="007721B0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6A105A69" w14:textId="77777777" w:rsidR="007721B0" w:rsidRDefault="007721B0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106969C8" w14:textId="77777777" w:rsidR="007721B0" w:rsidRPr="00E34977" w:rsidRDefault="007721B0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7721B0" w:rsidRPr="0079538E" w14:paraId="46677D66" w14:textId="77777777" w:rsidTr="00D6791F">
        <w:trPr>
          <w:trHeight w:val="90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59B3AA6C" w14:textId="77777777" w:rsidR="007721B0" w:rsidRDefault="007721B0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5C9DCEF8" w14:textId="77777777" w:rsidR="007721B0" w:rsidRDefault="007721B0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2D19E2DA" w14:textId="77777777" w:rsidR="007721B0" w:rsidRDefault="007721B0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5520881B" w14:textId="77777777" w:rsidR="007721B0" w:rsidRDefault="007721B0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5C125584" w14:textId="77777777" w:rsidR="007721B0" w:rsidRPr="00E34977" w:rsidRDefault="007721B0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7721B0" w:rsidRPr="0079538E" w14:paraId="783BD2F6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0B4280BC" w14:textId="77777777" w:rsidR="007721B0" w:rsidRDefault="007721B0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11515523" w14:textId="77777777" w:rsidR="007721B0" w:rsidRPr="0079538E" w:rsidRDefault="007721B0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114FC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7721B0" w:rsidRPr="0079538E" w14:paraId="23744DC0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30DD" w14:textId="77777777" w:rsidR="007721B0" w:rsidRPr="0079538E" w:rsidRDefault="007721B0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</w:t>
            </w:r>
          </w:p>
        </w:tc>
      </w:tr>
      <w:tr w:rsidR="007721B0" w:rsidRPr="0079538E" w14:paraId="5F1A0EEF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792D2" w14:textId="77777777" w:rsidR="007721B0" w:rsidRPr="0079538E" w:rsidRDefault="007721B0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547C" w14:textId="77777777" w:rsidR="007721B0" w:rsidRPr="0079538E" w:rsidRDefault="007721B0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FCDA" w14:textId="77777777" w:rsidR="007721B0" w:rsidRPr="0079538E" w:rsidRDefault="007721B0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7721B0" w:rsidRPr="0079538E" w14:paraId="7EEF04F4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5BBDB91" w14:textId="77777777" w:rsidR="007721B0" w:rsidRPr="0079538E" w:rsidRDefault="007721B0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lastRenderedPageBreak/>
              <w:t>dst</w:t>
            </w:r>
            <w:proofErr w:type="spellEnd"/>
          </w:p>
          <w:p w14:paraId="12E2FD01" w14:textId="77777777" w:rsidR="007721B0" w:rsidRPr="0079538E" w:rsidRDefault="007721B0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D31A" w14:textId="77777777" w:rsidR="007721B0" w:rsidRPr="0079538E" w:rsidRDefault="007721B0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F47B8" w14:textId="77777777" w:rsidR="007721B0" w:rsidRPr="0079538E" w:rsidRDefault="007721B0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7721B0" w:rsidRPr="0079538E" w14:paraId="6286668F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DFDCD" w14:textId="77777777" w:rsidR="007721B0" w:rsidRPr="0079538E" w:rsidRDefault="007721B0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21E705F" w14:textId="77777777" w:rsidR="007721B0" w:rsidRPr="0079538E" w:rsidRDefault="007721B0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9D09E" w14:textId="77777777" w:rsidR="007721B0" w:rsidRPr="0079538E" w:rsidRDefault="007721B0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50AA7" w14:textId="77777777" w:rsidR="007721B0" w:rsidRPr="0079538E" w:rsidRDefault="007721B0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7721B0" w:rsidRPr="0079538E" w14:paraId="478D5C32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195723" w14:textId="77777777" w:rsidR="007721B0" w:rsidRPr="0079538E" w:rsidRDefault="007721B0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0B5BA" w14:textId="77777777" w:rsidR="007721B0" w:rsidRPr="0079538E" w:rsidRDefault="007721B0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87C82" w14:textId="77777777" w:rsidR="007721B0" w:rsidRPr="0079538E" w:rsidRDefault="007721B0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7721B0" w:rsidRPr="0079538E" w14:paraId="571E50D3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6C342" w14:textId="77777777" w:rsidR="007721B0" w:rsidRPr="0079538E" w:rsidRDefault="007721B0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254D6D55" w14:textId="77777777" w:rsidR="007721B0" w:rsidRPr="0079538E" w:rsidRDefault="007721B0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0BC1" w14:textId="77777777" w:rsidR="007721B0" w:rsidRPr="0079538E" w:rsidRDefault="007721B0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7B599" w14:textId="77777777" w:rsidR="007721B0" w:rsidRPr="0079538E" w:rsidRDefault="007721B0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7721B0" w:rsidRPr="0079538E" w14:paraId="1E8A3059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10F88DE" w14:textId="77777777" w:rsidR="007721B0" w:rsidRPr="0079538E" w:rsidRDefault="007721B0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8644" w14:textId="77777777" w:rsidR="007721B0" w:rsidRPr="0079538E" w:rsidRDefault="007721B0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9B78" w14:textId="77777777" w:rsidR="007721B0" w:rsidRPr="0079538E" w:rsidRDefault="007721B0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7721B0" w:rsidRPr="00363EB6" w14:paraId="24BDDFA5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66D936F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7721B0" w:rsidRPr="00363EB6" w14:paraId="38791FB8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3397A03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6F0A79FD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FF6C1E3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5D3C59D9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C2B23C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2529C09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F4FC08E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B08E9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fakultetach    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C045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9</w:t>
            </w:r>
          </w:p>
        </w:tc>
      </w:tr>
      <w:tr w:rsidR="007721B0" w:rsidRPr="00363EB6" w14:paraId="7540B31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DCDB95E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2F8D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1D58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1C27150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E23C948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AB18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  <w:r w:rsidRPr="002A6652">
              <w:rPr>
                <w:rFonts w:ascii="Verdana" w:eastAsia="Calibri" w:hAnsi="Verdana" w:cs="Times New Roman"/>
                <w:sz w:val="16"/>
                <w:szCs w:val="16"/>
              </w:rPr>
              <w:t>/ warsztatach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8CB0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9</w:t>
            </w:r>
          </w:p>
        </w:tc>
      </w:tr>
      <w:tr w:rsidR="007721B0" w:rsidRPr="00363EB6" w14:paraId="5817BD7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25E8643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6E37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FE76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548D649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1CCA52C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5722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9E81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4FE306C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F592217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A466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A0F0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7628DF9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38705B6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EAA9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4389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63A1FC2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915C72C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A272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E9DA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7721B0" w:rsidRPr="00363EB6" w14:paraId="7BBF613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8543C16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0DDB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59AF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3D1A238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8018898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DE214BE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C206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20</w:t>
            </w:r>
          </w:p>
        </w:tc>
      </w:tr>
      <w:tr w:rsidR="007721B0" w:rsidRPr="00363EB6" w14:paraId="0DCEEFB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ED24A4A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478B49A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35B548DE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4D16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</w:t>
            </w:r>
          </w:p>
        </w:tc>
      </w:tr>
      <w:tr w:rsidR="007721B0" w:rsidRPr="00363EB6" w14:paraId="4E1FD5E2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CE9465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7721B0" w:rsidRPr="00363EB6" w14:paraId="24C6F9E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2E39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027F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880B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612979D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8F40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418D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73A6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7721B0" w:rsidRPr="00363EB6" w14:paraId="1D2572E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C8B8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7FF07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949F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7721B0" w:rsidRPr="00363EB6" w14:paraId="5D8950C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4D06B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78ED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170E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23CA201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C89DA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6CCD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D102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4BBA1DC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7DC1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E0A75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4374A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3B937A6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51391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64F6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0F8E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24A469B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826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0765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935E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</w:p>
        </w:tc>
      </w:tr>
      <w:tr w:rsidR="007721B0" w:rsidRPr="00363EB6" w14:paraId="38B170A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9940" w14:textId="77777777" w:rsidR="007721B0" w:rsidRPr="000F7D79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C0B2E" w14:textId="77777777" w:rsidR="007721B0" w:rsidRPr="000F7D79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5E93C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363EB6" w14:paraId="5BBA09B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A3B5F95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2CE915A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E257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20</w:t>
            </w:r>
          </w:p>
        </w:tc>
      </w:tr>
      <w:tr w:rsidR="007721B0" w:rsidRPr="00363EB6" w14:paraId="2E6F0F4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B143AE1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2238B74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015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0,5</w:t>
            </w:r>
          </w:p>
        </w:tc>
      </w:tr>
      <w:tr w:rsidR="007721B0" w:rsidRPr="00363EB6" w14:paraId="5672ED38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5AA2C32" w14:textId="77777777" w:rsidR="007721B0" w:rsidRPr="00363EB6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E81B6" w14:textId="77777777" w:rsidR="007721B0" w:rsidRPr="00363EB6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40</w:t>
            </w:r>
          </w:p>
        </w:tc>
      </w:tr>
      <w:tr w:rsidR="007721B0" w:rsidRPr="000A1D1F" w14:paraId="2160C9CE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2036FD6" w14:textId="77777777" w:rsidR="007721B0" w:rsidRPr="000A1D1F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lastRenderedPageBreak/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2D33" w14:textId="77777777" w:rsidR="007721B0" w:rsidRPr="000A1D1F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1,5</w:t>
            </w:r>
          </w:p>
        </w:tc>
      </w:tr>
      <w:tr w:rsidR="007721B0" w:rsidRPr="00967F4B" w14:paraId="17372D79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92ABA3B" w14:textId="77777777" w:rsidR="007721B0" w:rsidRPr="00967F4B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7721B0" w:rsidRPr="00967F4B" w14:paraId="71C310F6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AD82BBC" w14:textId="77777777" w:rsidR="007721B0" w:rsidRPr="00967F4B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AEA8" w14:textId="77777777" w:rsidR="007721B0" w:rsidRPr="00967F4B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7721B0" w:rsidRPr="00967F4B" w14:paraId="29A90D23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36E9477" w14:textId="77777777" w:rsidR="007721B0" w:rsidRPr="00967F4B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9709" w14:textId="77777777" w:rsidR="007721B0" w:rsidRPr="00967F4B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7721B0" w:rsidRPr="00967F4B" w14:paraId="7FB44F82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569BB86" w14:textId="77777777" w:rsidR="007721B0" w:rsidRPr="00967F4B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EC47" w14:textId="77777777" w:rsidR="007721B0" w:rsidRPr="00967F4B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7721B0" w:rsidRPr="00967F4B" w14:paraId="06EA057D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35B27C3" w14:textId="77777777" w:rsidR="007721B0" w:rsidRPr="00967F4B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1B112F4C" w14:textId="77777777" w:rsidR="007721B0" w:rsidRPr="00967F4B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26B6" w14:textId="77777777" w:rsidR="007721B0" w:rsidRPr="00967F4B" w:rsidRDefault="007721B0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7721B0" w:rsidRPr="000A1D1F" w14:paraId="0D5A04C8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AE13924" w14:textId="77777777" w:rsidR="007721B0" w:rsidRPr="000A1D1F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7721B0" w:rsidRPr="000A1D1F" w14:paraId="06254895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12F2" w14:textId="77777777" w:rsidR="007721B0" w:rsidRPr="000A1D1F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39C1A0C9" w14:textId="77777777" w:rsidR="007721B0" w:rsidRPr="000A1D1F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544214D0" w14:textId="77777777" w:rsidR="007721B0" w:rsidRPr="000A1D1F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7721B0" w:rsidRPr="000A1D1F" w14:paraId="45DDB062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F5E2783" w14:textId="77777777" w:rsidR="007721B0" w:rsidRPr="000A1D1F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ACF3" w14:textId="77777777" w:rsidR="007721B0" w:rsidRPr="000A1D1F" w:rsidRDefault="007721B0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64C46BBA" w14:textId="77777777" w:rsidR="007721B0" w:rsidRPr="000A1D1F" w:rsidRDefault="007721B0" w:rsidP="007721B0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15E92501" w14:textId="77777777" w:rsidR="008F4553" w:rsidRDefault="008F4553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F08504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700CF3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54B709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7B220D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1A2776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87CBB7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D3638D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08EFD4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28384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22CA4C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FCE101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F616E4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7B9284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24B2B9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EBE61F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66FE40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14FD55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A2EE0D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2D1DD8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A4DA1F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98FBCA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FDAC01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B40E11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4D6DD1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915646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F8860C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6AA217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F79C3B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6D4ACD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D9EE7B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8C437C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C4A44A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8B5580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205BD8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EBF2BE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9447D7" w14:textId="77777777" w:rsidR="00A91AFA" w:rsidRDefault="00A91AFA" w:rsidP="00A91AFA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</w:p>
    <w:p w14:paraId="5C30DFF5" w14:textId="07D1396A" w:rsidR="00A91AFA" w:rsidRPr="009A6B3E" w:rsidRDefault="00A91AFA" w:rsidP="00A91AFA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lastRenderedPageBreak/>
        <w:t>SYLABUS MODUŁU (PRZEDMIOTU)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403"/>
        <w:gridCol w:w="8"/>
        <w:gridCol w:w="6"/>
        <w:gridCol w:w="862"/>
        <w:gridCol w:w="58"/>
        <w:gridCol w:w="84"/>
        <w:gridCol w:w="139"/>
        <w:gridCol w:w="74"/>
        <w:gridCol w:w="212"/>
        <w:gridCol w:w="425"/>
        <w:gridCol w:w="851"/>
        <w:gridCol w:w="142"/>
        <w:gridCol w:w="567"/>
        <w:gridCol w:w="141"/>
        <w:gridCol w:w="692"/>
        <w:gridCol w:w="17"/>
        <w:gridCol w:w="851"/>
        <w:gridCol w:w="425"/>
        <w:gridCol w:w="283"/>
        <w:gridCol w:w="611"/>
        <w:gridCol w:w="240"/>
        <w:gridCol w:w="709"/>
        <w:gridCol w:w="222"/>
        <w:gridCol w:w="62"/>
        <w:gridCol w:w="991"/>
      </w:tblGrid>
      <w:tr w:rsidR="00A91AFA" w:rsidRPr="004B0571" w14:paraId="0636F439" w14:textId="77777777" w:rsidTr="00D6791F">
        <w:trPr>
          <w:trHeight w:val="397"/>
          <w:jc w:val="center"/>
        </w:trPr>
        <w:tc>
          <w:tcPr>
            <w:tcW w:w="3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A0C9770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8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A90EF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/>
                <w:b/>
                <w:sz w:val="16"/>
                <w:szCs w:val="16"/>
              </w:rPr>
              <w:t>ZAKAŻENIA SZPITALNE</w:t>
            </w:r>
          </w:p>
        </w:tc>
      </w:tr>
      <w:tr w:rsidR="00A91AFA" w:rsidRPr="004B0571" w14:paraId="5F8FFF7B" w14:textId="77777777" w:rsidTr="00D6791F">
        <w:trPr>
          <w:trHeight w:val="397"/>
          <w:jc w:val="center"/>
        </w:trPr>
        <w:tc>
          <w:tcPr>
            <w:tcW w:w="3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543E88E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8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3D4BC2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000000"/>
                <w:sz w:val="16"/>
                <w:szCs w:val="16"/>
              </w:rPr>
            </w:pPr>
            <w:r w:rsidRPr="004B0571">
              <w:rPr>
                <w:rFonts w:ascii="Verdana" w:eastAsia="Calibri" w:hAnsi="Verdana"/>
                <w:i/>
                <w:sz w:val="16"/>
                <w:szCs w:val="16"/>
              </w:rPr>
              <w:t>HOSPITAL INFECTIONS</w:t>
            </w:r>
          </w:p>
        </w:tc>
      </w:tr>
      <w:tr w:rsidR="00A91AFA" w:rsidRPr="004B0571" w14:paraId="4C351590" w14:textId="77777777" w:rsidTr="00D6791F">
        <w:trPr>
          <w:trHeight w:val="397"/>
          <w:jc w:val="center"/>
        </w:trPr>
        <w:tc>
          <w:tcPr>
            <w:tcW w:w="3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3248FFC1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8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88626F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/>
                <w:b/>
                <w:sz w:val="16"/>
                <w:szCs w:val="16"/>
              </w:rPr>
              <w:t>Nauk Medycznych</w:t>
            </w:r>
          </w:p>
        </w:tc>
      </w:tr>
      <w:tr w:rsidR="00A91AFA" w:rsidRPr="004B0571" w14:paraId="6EC2F8CC" w14:textId="77777777" w:rsidTr="00D6791F">
        <w:trPr>
          <w:trHeight w:val="397"/>
          <w:jc w:val="center"/>
        </w:trPr>
        <w:tc>
          <w:tcPr>
            <w:tcW w:w="3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B891BF7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8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02A6BA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/>
                <w:b/>
                <w:sz w:val="16"/>
                <w:szCs w:val="16"/>
              </w:rPr>
              <w:t>Pielęgniarstwo</w:t>
            </w:r>
          </w:p>
        </w:tc>
      </w:tr>
      <w:tr w:rsidR="00A91AFA" w:rsidRPr="004B0571" w14:paraId="623330FB" w14:textId="77777777" w:rsidTr="00D6791F">
        <w:trPr>
          <w:trHeight w:val="397"/>
          <w:jc w:val="center"/>
        </w:trPr>
        <w:tc>
          <w:tcPr>
            <w:tcW w:w="3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8CF9209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8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223AB6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A91AFA" w:rsidRPr="004B0571" w14:paraId="3E438AC0" w14:textId="77777777" w:rsidTr="00D6791F">
        <w:trPr>
          <w:trHeight w:val="397"/>
          <w:jc w:val="center"/>
        </w:trPr>
        <w:tc>
          <w:tcPr>
            <w:tcW w:w="3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0EAF75B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8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046A9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pierwszego stopnia </w:t>
            </w:r>
          </w:p>
        </w:tc>
      </w:tr>
      <w:tr w:rsidR="00A91AFA" w:rsidRPr="004B0571" w14:paraId="4BA5372A" w14:textId="77777777" w:rsidTr="00D6791F">
        <w:trPr>
          <w:trHeight w:val="397"/>
          <w:jc w:val="center"/>
        </w:trPr>
        <w:tc>
          <w:tcPr>
            <w:tcW w:w="3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02EBAEC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8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C5BB09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A91AFA" w:rsidRPr="004B0571" w14:paraId="5EE4CF1F" w14:textId="77777777" w:rsidTr="00D6791F">
        <w:trPr>
          <w:trHeight w:val="397"/>
          <w:jc w:val="center"/>
        </w:trPr>
        <w:tc>
          <w:tcPr>
            <w:tcW w:w="3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C421981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8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93C23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/>
                <w:b/>
                <w:sz w:val="16"/>
                <w:szCs w:val="16"/>
              </w:rPr>
              <w:t>C</w:t>
            </w:r>
          </w:p>
        </w:tc>
      </w:tr>
      <w:tr w:rsidR="00A91AFA" w:rsidRPr="004B0571" w14:paraId="5CFD0862" w14:textId="77777777" w:rsidTr="00D6791F">
        <w:trPr>
          <w:trHeight w:val="397"/>
          <w:jc w:val="center"/>
        </w:trPr>
        <w:tc>
          <w:tcPr>
            <w:tcW w:w="3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AEAD240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8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089A2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 xml:space="preserve">mgr Lucyna </w:t>
            </w:r>
            <w:proofErr w:type="spellStart"/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Roszewska</w:t>
            </w:r>
            <w:proofErr w:type="spellEnd"/>
          </w:p>
        </w:tc>
      </w:tr>
      <w:tr w:rsidR="00A91AFA" w:rsidRPr="004B0571" w14:paraId="2B04E1DF" w14:textId="77777777" w:rsidTr="00D6791F">
        <w:trPr>
          <w:trHeight w:val="397"/>
          <w:jc w:val="center"/>
        </w:trPr>
        <w:tc>
          <w:tcPr>
            <w:tcW w:w="3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2376D3E" w14:textId="77777777" w:rsidR="00A91AFA" w:rsidRPr="005F206B" w:rsidRDefault="00A91AFA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80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6D4F7" w14:textId="77777777" w:rsidR="00A91AFA" w:rsidRPr="004B0571" w:rsidRDefault="00A91AFA" w:rsidP="00D6791F">
            <w:pPr>
              <w:spacing w:after="0" w:line="240" w:lineRule="auto"/>
              <w:rPr>
                <w:rFonts w:ascii="Verdana" w:hAnsi="Verdana"/>
                <w:kern w:val="2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 xml:space="preserve">mgr Lucyna </w:t>
            </w:r>
            <w:proofErr w:type="spellStart"/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Roszewska</w:t>
            </w:r>
            <w:proofErr w:type="spellEnd"/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, mgr Anna Szałas</w:t>
            </w:r>
          </w:p>
        </w:tc>
      </w:tr>
      <w:tr w:rsidR="00A91AFA" w:rsidRPr="004B0571" w14:paraId="04056B3A" w14:textId="77777777" w:rsidTr="00D6791F">
        <w:tblPrEx>
          <w:jc w:val="left"/>
        </w:tblPrEx>
        <w:trPr>
          <w:trHeight w:val="490"/>
        </w:trPr>
        <w:tc>
          <w:tcPr>
            <w:tcW w:w="29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559EF31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63A1A12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W /W-MTO/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E06F456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K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BD8723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Ć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9A376B0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F0D0066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PZ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0D52751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C52153C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A91AFA" w:rsidRPr="004B0571" w14:paraId="45FC0B2B" w14:textId="77777777" w:rsidTr="00D6791F">
        <w:tblPrEx>
          <w:jc w:val="left"/>
        </w:tblPrEx>
        <w:trPr>
          <w:trHeight w:val="361"/>
        </w:trPr>
        <w:tc>
          <w:tcPr>
            <w:tcW w:w="29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EEF4E09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916E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10 -MTO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DA7C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C9B9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D8FA7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E485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768A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7D20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0E5DB315" w14:textId="77777777" w:rsidTr="00D6791F">
        <w:tblPrEx>
          <w:jc w:val="left"/>
        </w:tblPrEx>
        <w:trPr>
          <w:trHeight w:val="361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1454297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 xml:space="preserve">Legenda: </w:t>
            </w:r>
          </w:p>
          <w:p w14:paraId="0918901F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</w:tc>
      </w:tr>
      <w:tr w:rsidR="00A91AFA" w:rsidRPr="004B0571" w14:paraId="26920912" w14:textId="77777777" w:rsidTr="00D6791F">
        <w:tblPrEx>
          <w:jc w:val="left"/>
        </w:tblPrEx>
        <w:trPr>
          <w:trHeight w:val="361"/>
        </w:trPr>
        <w:tc>
          <w:tcPr>
            <w:tcW w:w="26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BABDA7C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</w:p>
        </w:tc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A72E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W: II-10;    Ć: II-5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00BF6B47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20"/>
              </w:rPr>
            </w:pPr>
            <w:r w:rsidRPr="004B0571">
              <w:rPr>
                <w:rFonts w:ascii="Verdana" w:eastAsia="Calibri" w:hAnsi="Verdana" w:cs="Calibri"/>
                <w:sz w:val="20"/>
                <w:szCs w:val="20"/>
              </w:rPr>
              <w:t>Liczba punktów ECTS za przedmiot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34EB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20"/>
              </w:rPr>
            </w:pPr>
            <w:r w:rsidRPr="004B0571">
              <w:rPr>
                <w:rFonts w:ascii="Verdana" w:eastAsia="Calibri" w:hAnsi="Verdana" w:cs="Times New Roman"/>
                <w:sz w:val="20"/>
              </w:rPr>
              <w:t>1</w:t>
            </w:r>
          </w:p>
        </w:tc>
      </w:tr>
      <w:tr w:rsidR="00A91AFA" w:rsidRPr="004B0571" w14:paraId="142F84AA" w14:textId="77777777" w:rsidTr="00D6791F">
        <w:tblPrEx>
          <w:jc w:val="left"/>
        </w:tblPrEx>
        <w:trPr>
          <w:trHeight w:val="361"/>
        </w:trPr>
        <w:tc>
          <w:tcPr>
            <w:tcW w:w="26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B72B37B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Calibri"/>
                <w:sz w:val="16"/>
                <w:szCs w:val="16"/>
              </w:rPr>
              <w:t>Język wykładowy</w:t>
            </w:r>
          </w:p>
        </w:tc>
        <w:tc>
          <w:tcPr>
            <w:tcW w:w="75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5B84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sz w:val="16"/>
                <w:szCs w:val="16"/>
              </w:rPr>
              <w:t>polski</w:t>
            </w:r>
          </w:p>
        </w:tc>
      </w:tr>
      <w:tr w:rsidR="00A91AFA" w:rsidRPr="004B0571" w14:paraId="21F6C023" w14:textId="77777777" w:rsidTr="00D6791F">
        <w:tblPrEx>
          <w:jc w:val="left"/>
        </w:tblPrEx>
        <w:trPr>
          <w:trHeight w:val="361"/>
        </w:trPr>
        <w:tc>
          <w:tcPr>
            <w:tcW w:w="26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E011996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 w:cs="Calibri"/>
                <w:sz w:val="16"/>
                <w:szCs w:val="16"/>
              </w:rPr>
              <w:t>Wymagania wstępne</w:t>
            </w:r>
          </w:p>
        </w:tc>
        <w:tc>
          <w:tcPr>
            <w:tcW w:w="751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99AA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Calibri" w:hAnsi="Verdana"/>
                <w:sz w:val="16"/>
                <w:szCs w:val="16"/>
              </w:rPr>
              <w:t>Podstawy pielęgniarstwa, podstawy mikrobiologii, podstawy higieny</w:t>
            </w:r>
          </w:p>
        </w:tc>
      </w:tr>
      <w:tr w:rsidR="00A91AFA" w:rsidRPr="004B0571" w14:paraId="4D6D7639" w14:textId="77777777" w:rsidTr="00D6791F">
        <w:tblPrEx>
          <w:jc w:val="left"/>
        </w:tblPrEx>
        <w:trPr>
          <w:trHeight w:val="361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5CD18" w14:textId="77777777" w:rsidR="00A91AFA" w:rsidRPr="005F206B" w:rsidRDefault="00A91AFA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5F206B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  <w:p w14:paraId="3509C50C" w14:textId="77777777" w:rsidR="00A91AFA" w:rsidRPr="005F206B" w:rsidRDefault="00A91AFA" w:rsidP="007221D7">
            <w:pPr>
              <w:pStyle w:val="Akapitzlist"/>
              <w:numPr>
                <w:ilvl w:val="0"/>
                <w:numId w:val="62"/>
              </w:numPr>
              <w:spacing w:after="0" w:line="240" w:lineRule="auto"/>
              <w:ind w:left="340"/>
              <w:rPr>
                <w:rFonts w:ascii="Verdana" w:hAnsi="Verdana" w:cs="Verdana"/>
                <w:sz w:val="16"/>
                <w:szCs w:val="16"/>
              </w:rPr>
            </w:pPr>
            <w:r w:rsidRPr="005F206B">
              <w:rPr>
                <w:rFonts w:ascii="Verdana" w:hAnsi="Verdana" w:cs="Verdana"/>
                <w:sz w:val="16"/>
                <w:szCs w:val="16"/>
              </w:rPr>
              <w:t>Zapoznanie z epidemiologią  zakażeń szpitalnych wraz z przedstawieniem źródeł i rezerwuarów drobnoustrojów</w:t>
            </w:r>
          </w:p>
          <w:p w14:paraId="52D92118" w14:textId="77777777" w:rsidR="00A91AFA" w:rsidRPr="005F206B" w:rsidRDefault="00A91AFA" w:rsidP="00D6791F">
            <w:pPr>
              <w:pStyle w:val="Akapitzlist"/>
              <w:spacing w:after="0" w:line="240" w:lineRule="auto"/>
              <w:ind w:left="340"/>
              <w:rPr>
                <w:rFonts w:ascii="Verdana" w:hAnsi="Verdana" w:cs="Verdana"/>
                <w:sz w:val="16"/>
                <w:szCs w:val="16"/>
              </w:rPr>
            </w:pPr>
            <w:r w:rsidRPr="005F206B">
              <w:rPr>
                <w:rFonts w:ascii="Verdana" w:hAnsi="Verdana" w:cs="Verdana"/>
                <w:sz w:val="16"/>
                <w:szCs w:val="16"/>
              </w:rPr>
              <w:t>Chorobotwórczych wywołujących zakażenia szpitalne</w:t>
            </w:r>
          </w:p>
          <w:p w14:paraId="6ED77759" w14:textId="77777777" w:rsidR="00A91AFA" w:rsidRPr="005F206B" w:rsidRDefault="00A91AFA" w:rsidP="007221D7">
            <w:pPr>
              <w:pStyle w:val="Akapitzlist"/>
              <w:numPr>
                <w:ilvl w:val="0"/>
                <w:numId w:val="62"/>
              </w:numPr>
              <w:spacing w:after="0" w:line="240" w:lineRule="auto"/>
              <w:ind w:left="340"/>
              <w:rPr>
                <w:rFonts w:ascii="Verdana" w:hAnsi="Verdana" w:cs="Verdana"/>
                <w:sz w:val="16"/>
                <w:szCs w:val="16"/>
              </w:rPr>
            </w:pPr>
            <w:r w:rsidRPr="005F206B">
              <w:rPr>
                <w:rFonts w:ascii="Verdana" w:hAnsi="Verdana" w:cs="Verdana"/>
                <w:sz w:val="16"/>
                <w:szCs w:val="16"/>
              </w:rPr>
              <w:t>Przedstawienie dróg szerzenia się zakażeń szpitalnych oraz sposobów zapobiegania i zwalczania zakażeń szpitalnych</w:t>
            </w:r>
          </w:p>
          <w:p w14:paraId="5B0A852B" w14:textId="77777777" w:rsidR="00A91AFA" w:rsidRPr="005F206B" w:rsidRDefault="00A91AFA" w:rsidP="007221D7">
            <w:pPr>
              <w:pStyle w:val="Akapitzlist"/>
              <w:numPr>
                <w:ilvl w:val="0"/>
                <w:numId w:val="62"/>
              </w:numPr>
              <w:spacing w:after="0" w:line="240" w:lineRule="auto"/>
              <w:ind w:left="340"/>
              <w:rPr>
                <w:rFonts w:ascii="Verdana" w:hAnsi="Verdana" w:cs="Verdana"/>
                <w:sz w:val="16"/>
                <w:szCs w:val="16"/>
              </w:rPr>
            </w:pPr>
            <w:r w:rsidRPr="005F206B">
              <w:rPr>
                <w:rFonts w:ascii="Verdana" w:hAnsi="Verdana" w:cs="Verdana"/>
                <w:sz w:val="16"/>
                <w:szCs w:val="16"/>
              </w:rPr>
              <w:t>Wskazanie na potrzebę monitoringu zakażeń szpitalnych oraz  analizy epidemiologicznej</w:t>
            </w:r>
            <w:r w:rsidRPr="005F206B">
              <w:rPr>
                <w:rFonts w:ascii="Verdana" w:hAnsi="Verdana"/>
                <w:sz w:val="16"/>
                <w:szCs w:val="16"/>
              </w:rPr>
              <w:t>, o</w:t>
            </w:r>
            <w:r w:rsidRPr="005F206B">
              <w:rPr>
                <w:rFonts w:ascii="Verdana" w:hAnsi="Verdana" w:cs="Verdana"/>
                <w:sz w:val="16"/>
                <w:szCs w:val="16"/>
              </w:rPr>
              <w:t xml:space="preserve">mówienie systemu kontroli zakażeń szpitalnych </w:t>
            </w:r>
          </w:p>
          <w:p w14:paraId="3DA3BBEE" w14:textId="77777777" w:rsidR="00A91AFA" w:rsidRPr="005F206B" w:rsidRDefault="00A91AFA" w:rsidP="007221D7">
            <w:pPr>
              <w:pStyle w:val="Akapitzlist"/>
              <w:numPr>
                <w:ilvl w:val="0"/>
                <w:numId w:val="62"/>
              </w:numPr>
              <w:snapToGrid w:val="0"/>
              <w:spacing w:after="0" w:line="240" w:lineRule="auto"/>
              <w:ind w:left="34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Przygotowanie studenta do podejmowania działań w ramach profilaktyki zakażeń szpitalnych</w:t>
            </w:r>
          </w:p>
        </w:tc>
      </w:tr>
      <w:tr w:rsidR="00A91AFA" w:rsidRPr="004B0571" w14:paraId="43110F11" w14:textId="77777777" w:rsidTr="00D6791F">
        <w:tblPrEx>
          <w:jc w:val="left"/>
        </w:tblPrEx>
        <w:trPr>
          <w:trHeight w:val="259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B5D3D99" w14:textId="77777777" w:rsidR="00A91AFA" w:rsidRPr="004B0571" w:rsidRDefault="00A91AFA" w:rsidP="00D6791F">
            <w:pPr>
              <w:snapToGrid w:val="0"/>
              <w:spacing w:after="0" w:line="240" w:lineRule="auto"/>
              <w:jc w:val="center"/>
              <w:rPr>
                <w:rFonts w:ascii="Verdana" w:hAnsi="Verdana"/>
              </w:rPr>
            </w:pPr>
            <w:r w:rsidRPr="004B0571">
              <w:rPr>
                <w:rFonts w:ascii="Verdana" w:eastAsia="Calibri" w:hAnsi="Verdana" w:cs="Calibri"/>
                <w:b/>
                <w:sz w:val="20"/>
                <w:szCs w:val="20"/>
              </w:rPr>
              <w:t>Metody dydaktyczne stosowane w celu osiągnięcia zakładanych efektów uczenia się</w:t>
            </w:r>
          </w:p>
        </w:tc>
      </w:tr>
      <w:tr w:rsidR="00A91AFA" w:rsidRPr="004B0571" w14:paraId="5F4670A4" w14:textId="77777777" w:rsidTr="00D6791F">
        <w:tblPrEx>
          <w:jc w:val="left"/>
        </w:tblPrEx>
        <w:trPr>
          <w:trHeight w:val="310"/>
        </w:trPr>
        <w:tc>
          <w:tcPr>
            <w:tcW w:w="2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07BDC04" w14:textId="77777777" w:rsidR="00A91AFA" w:rsidRPr="004B0571" w:rsidRDefault="00A91AFA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4B0571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Wykłady/ Fakultet</w:t>
            </w:r>
          </w:p>
        </w:tc>
        <w:tc>
          <w:tcPr>
            <w:tcW w:w="744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AB43AF4" w14:textId="77777777" w:rsidR="00A91AFA" w:rsidRPr="004B0571" w:rsidRDefault="00A91AFA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4B0571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 xml:space="preserve">Wykład konwersatoryjny, wykład problemowy, prezentacja multimedialna, </w:t>
            </w:r>
          </w:p>
        </w:tc>
      </w:tr>
      <w:tr w:rsidR="00A91AFA" w:rsidRPr="004B0571" w14:paraId="05AF61FF" w14:textId="77777777" w:rsidTr="00D6791F">
        <w:tblPrEx>
          <w:jc w:val="left"/>
        </w:tblPrEx>
        <w:trPr>
          <w:trHeight w:val="415"/>
        </w:trPr>
        <w:tc>
          <w:tcPr>
            <w:tcW w:w="2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C5C2C4B" w14:textId="77777777" w:rsidR="00A91AFA" w:rsidRPr="004B0571" w:rsidRDefault="00A91AFA" w:rsidP="00D6791F">
            <w:pPr>
              <w:suppressAutoHyphens/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4B0571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Ćwiczenia/Warsztat/ Konwersatorium/ (</w:t>
            </w:r>
            <w:r w:rsidRPr="004B0571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Lek/</w:t>
            </w:r>
            <w:proofErr w:type="spellStart"/>
            <w:r w:rsidRPr="004B0571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Inf</w:t>
            </w:r>
            <w:proofErr w:type="spellEnd"/>
            <w:r w:rsidRPr="004B0571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/Lab)</w:t>
            </w:r>
          </w:p>
        </w:tc>
        <w:tc>
          <w:tcPr>
            <w:tcW w:w="744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71BF9D5" w14:textId="77777777" w:rsidR="00A91AFA" w:rsidRDefault="00A91AFA" w:rsidP="00D6791F">
            <w:pPr>
              <w:spacing w:line="259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</w:p>
          <w:p w14:paraId="374C503F" w14:textId="77777777" w:rsidR="00A91AFA" w:rsidRPr="004B0571" w:rsidRDefault="00A91AFA" w:rsidP="00D6791F">
            <w:pPr>
              <w:suppressAutoHyphens/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4B0571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praca w grupach, analiza przypadków, rozwiązywanie zadań, dyskusja problemowa, analiza tekstów z dyskusją, interpretacja tekstów źródłowych</w:t>
            </w:r>
            <w:r w:rsidRPr="004B0571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A91AFA" w:rsidRPr="004B0571" w14:paraId="30B3B4E7" w14:textId="77777777" w:rsidTr="00D6791F">
        <w:tblPrEx>
          <w:jc w:val="left"/>
        </w:tblPrEx>
        <w:trPr>
          <w:trHeight w:val="223"/>
        </w:trPr>
        <w:tc>
          <w:tcPr>
            <w:tcW w:w="27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44F36B3" w14:textId="77777777" w:rsidR="00A91AFA" w:rsidRPr="004B0571" w:rsidRDefault="00A91AFA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4B0571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744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DF23A4E" w14:textId="77777777" w:rsidR="00A91AFA" w:rsidRPr="004B0571" w:rsidRDefault="00A91AFA" w:rsidP="00D6791F">
            <w:pPr>
              <w:spacing w:after="0" w:line="240" w:lineRule="auto"/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</w:pPr>
            <w:r w:rsidRPr="004B0571">
              <w:rPr>
                <w:rFonts w:ascii="Verdana" w:hAnsi="Verdana"/>
                <w:b/>
                <w:color w:val="000000" w:themeColor="text1"/>
                <w:kern w:val="2"/>
                <w:sz w:val="16"/>
                <w:szCs w:val="16"/>
              </w:rPr>
              <w:t>--</w:t>
            </w:r>
          </w:p>
        </w:tc>
      </w:tr>
      <w:tr w:rsidR="00A91AFA" w:rsidRPr="004B0571" w14:paraId="3128D378" w14:textId="77777777" w:rsidTr="00D6791F">
        <w:tblPrEx>
          <w:jc w:val="left"/>
        </w:tblPrEx>
        <w:trPr>
          <w:trHeight w:val="237"/>
        </w:trPr>
        <w:tc>
          <w:tcPr>
            <w:tcW w:w="27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92FD157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4B0571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7441" w:type="dxa"/>
            <w:gridSpan w:val="17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6D9F1"/>
            <w:vAlign w:val="center"/>
          </w:tcPr>
          <w:p w14:paraId="3A7EE520" w14:textId="77777777" w:rsidR="00A91AFA" w:rsidRPr="004B0571" w:rsidRDefault="00A91AFA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</w:pPr>
            <w:r w:rsidRPr="004B0571">
              <w:rPr>
                <w:rFonts w:ascii="Verdana" w:hAnsi="Verdana"/>
                <w:color w:val="000000" w:themeColor="text1"/>
                <w:kern w:val="2"/>
                <w:sz w:val="16"/>
                <w:szCs w:val="16"/>
              </w:rPr>
              <w:t>--</w:t>
            </w:r>
          </w:p>
        </w:tc>
      </w:tr>
      <w:tr w:rsidR="00A91AFA" w:rsidRPr="004B0571" w14:paraId="07AEDBD1" w14:textId="77777777" w:rsidTr="00D6791F">
        <w:tblPrEx>
          <w:jc w:val="left"/>
        </w:tblPrEx>
        <w:trPr>
          <w:trHeight w:val="237"/>
        </w:trPr>
        <w:tc>
          <w:tcPr>
            <w:tcW w:w="276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6456A14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4B0571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7441" w:type="dxa"/>
            <w:gridSpan w:val="17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6D9F1"/>
            <w:vAlign w:val="center"/>
          </w:tcPr>
          <w:p w14:paraId="30033FAF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4B0571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--</w:t>
            </w:r>
          </w:p>
        </w:tc>
      </w:tr>
      <w:tr w:rsidR="00A91AFA" w:rsidRPr="004B0571" w14:paraId="099170EB" w14:textId="77777777" w:rsidTr="00D6791F">
        <w:trPr>
          <w:trHeight w:val="506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A33A017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4B0571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4B0571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A91AFA" w:rsidRPr="004B0571" w14:paraId="005CD9C8" w14:textId="77777777" w:rsidTr="00D6791F">
        <w:trPr>
          <w:trHeight w:val="558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BA5A3B1" w14:textId="77777777" w:rsidR="00A91AFA" w:rsidRPr="004B0571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  <w:t xml:space="preserve">Efekt </w:t>
            </w:r>
            <w:r w:rsidRPr="004B0571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4B0571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4B0571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532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C85793F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77892559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6"/>
                <w:lang w:eastAsia="pl-PL"/>
              </w:rPr>
            </w:pP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636AC1C3" w14:textId="77777777" w:rsidR="00A91AFA" w:rsidRPr="004B0571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</w:p>
          <w:p w14:paraId="11984E8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1B0A429A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73A9DD71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6A12D8A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4B0571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4B0571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A91AFA" w:rsidRPr="004B0571" w14:paraId="0D384FE1" w14:textId="77777777" w:rsidTr="00D6791F">
        <w:trPr>
          <w:trHeight w:val="284"/>
          <w:jc w:val="center"/>
        </w:trPr>
        <w:tc>
          <w:tcPr>
            <w:tcW w:w="102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51B8E8C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A91AFA" w:rsidRPr="004B0571" w14:paraId="0AA604BA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45D235F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</w:t>
            </w:r>
          </w:p>
        </w:tc>
        <w:tc>
          <w:tcPr>
            <w:tcW w:w="5532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422C2C0" w14:textId="77777777" w:rsidR="00A91AFA" w:rsidRPr="004B0571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 xml:space="preserve">pojęcie zakażeń związanych z opieką zdrowotną, ich źródła, patogeny zakażeń szpitalnych, ich rezerwuary, drogi szerzenia się i łańcuch epidemiczny; 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609A2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bCs/>
                <w:sz w:val="16"/>
                <w:szCs w:val="16"/>
              </w:rPr>
              <w:t>PIEL.1P_W125</w:t>
            </w:r>
          </w:p>
        </w:tc>
        <w:tc>
          <w:tcPr>
            <w:tcW w:w="1984" w:type="dxa"/>
            <w:gridSpan w:val="4"/>
            <w:vAlign w:val="center"/>
          </w:tcPr>
          <w:p w14:paraId="0AFC4314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A91AFA" w:rsidRPr="004B0571" w14:paraId="129AFF2D" w14:textId="77777777" w:rsidTr="00D6791F">
        <w:trPr>
          <w:trHeight w:val="315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E0FF85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5532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B7C261" w14:textId="77777777" w:rsidR="00A91AFA" w:rsidRPr="004B0571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 xml:space="preserve">organizację nadzoru nad zakażeniami w podmiocie leczniczym oraz metody kontroli zakażeń, z uwzględnieniem roli pielęgniarki epidemiologicznej; 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8DEBA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bCs/>
                <w:sz w:val="16"/>
                <w:szCs w:val="16"/>
              </w:rPr>
              <w:t>PIEL.1P_W126</w:t>
            </w:r>
          </w:p>
        </w:tc>
        <w:tc>
          <w:tcPr>
            <w:tcW w:w="1984" w:type="dxa"/>
            <w:gridSpan w:val="4"/>
            <w:vAlign w:val="center"/>
          </w:tcPr>
          <w:p w14:paraId="4A755718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A91AFA" w:rsidRPr="004B0571" w14:paraId="2E5C585B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F3C1173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5532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E765A25" w14:textId="77777777" w:rsidR="00A91AFA" w:rsidRPr="004B0571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 xml:space="preserve">zasady profilaktyki oraz mechanizm i sposoby postępowania                    w zakażeniu </w:t>
            </w:r>
            <w:proofErr w:type="spellStart"/>
            <w:r w:rsidRPr="004B0571">
              <w:rPr>
                <w:rFonts w:ascii="Verdana" w:hAnsi="Verdana"/>
                <w:sz w:val="16"/>
                <w:szCs w:val="16"/>
              </w:rPr>
              <w:t>odcewnikowym</w:t>
            </w:r>
            <w:proofErr w:type="spellEnd"/>
            <w:r w:rsidRPr="004B0571">
              <w:rPr>
                <w:rFonts w:ascii="Verdana" w:hAnsi="Verdana"/>
                <w:sz w:val="16"/>
                <w:szCs w:val="16"/>
              </w:rPr>
              <w:t xml:space="preserve"> krwi, szpitalnym zapaleniu płuc, </w:t>
            </w:r>
            <w:r w:rsidRPr="004B0571">
              <w:rPr>
                <w:rFonts w:ascii="Verdana" w:hAnsi="Verdana"/>
                <w:sz w:val="16"/>
                <w:szCs w:val="16"/>
              </w:rPr>
              <w:lastRenderedPageBreak/>
              <w:t xml:space="preserve">zakażeniu układu moczowego, zakażeniu układu pokarmowego o etiologii </w:t>
            </w:r>
            <w:proofErr w:type="spellStart"/>
            <w:r w:rsidRPr="004B0571">
              <w:rPr>
                <w:rFonts w:ascii="Verdana" w:hAnsi="Verdana"/>
                <w:sz w:val="16"/>
                <w:szCs w:val="16"/>
              </w:rPr>
              <w:t>Clostridioides</w:t>
            </w:r>
            <w:proofErr w:type="spellEnd"/>
            <w:r w:rsidRPr="004B0571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4B0571">
              <w:rPr>
                <w:rFonts w:ascii="Verdana" w:hAnsi="Verdana"/>
                <w:sz w:val="16"/>
                <w:szCs w:val="16"/>
              </w:rPr>
              <w:t>difficile</w:t>
            </w:r>
            <w:proofErr w:type="spellEnd"/>
            <w:r w:rsidRPr="004B0571">
              <w:rPr>
                <w:rFonts w:ascii="Verdana" w:hAnsi="Verdana"/>
                <w:sz w:val="16"/>
                <w:szCs w:val="16"/>
              </w:rPr>
              <w:t>, zakażeniu miejsca operowanego, zakażeniu ran przewlekłych i zakażeniu ogólnoustrojowym oraz zasady postępowania aseptycznego i antyseptycznego w zapobieganiu zakażeniom szpitalnym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D1076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bCs/>
                <w:sz w:val="16"/>
                <w:szCs w:val="16"/>
              </w:rPr>
              <w:lastRenderedPageBreak/>
              <w:t>PIEL.1P_W127</w:t>
            </w:r>
          </w:p>
        </w:tc>
        <w:tc>
          <w:tcPr>
            <w:tcW w:w="1984" w:type="dxa"/>
            <w:gridSpan w:val="4"/>
            <w:vAlign w:val="center"/>
          </w:tcPr>
          <w:p w14:paraId="1C1D6299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A91AFA" w:rsidRPr="004B0571" w14:paraId="1C95B9E7" w14:textId="77777777" w:rsidTr="00D6791F">
        <w:trPr>
          <w:trHeight w:val="284"/>
          <w:jc w:val="center"/>
        </w:trPr>
        <w:tc>
          <w:tcPr>
            <w:tcW w:w="102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7B66D8E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w</w:t>
            </w:r>
            <w:r w:rsidRPr="005F206B">
              <w:rPr>
                <w:rFonts w:ascii="Verdana" w:hAnsi="Verdana" w:cs="Times New Roman"/>
                <w:b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5F206B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zakresie</w:t>
            </w:r>
            <w:r w:rsidRPr="005F206B">
              <w:rPr>
                <w:rFonts w:ascii="Verdana" w:hAnsi="Verdana" w:cs="Times New Roman"/>
                <w:b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5F206B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A91AFA" w:rsidRPr="004B0571" w14:paraId="312BC392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7099A2D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5532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6C803A" w14:textId="77777777" w:rsidR="00A91AFA" w:rsidRPr="005F206B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 xml:space="preserve">stosować zasady zapobiegania zakażeniom związanym z opieką zdrowotną i zwalczania ich; 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FD650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bCs/>
                <w:sz w:val="16"/>
                <w:szCs w:val="16"/>
              </w:rPr>
              <w:t>PIEL.1P_U113</w:t>
            </w:r>
          </w:p>
        </w:tc>
        <w:tc>
          <w:tcPr>
            <w:tcW w:w="1984" w:type="dxa"/>
            <w:gridSpan w:val="4"/>
            <w:vAlign w:val="center"/>
          </w:tcPr>
          <w:p w14:paraId="424D791A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91AFA" w:rsidRPr="004B0571" w14:paraId="2D993365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6FA8BCE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5532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4D260E4" w14:textId="77777777" w:rsidR="00A91AFA" w:rsidRPr="005F206B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 xml:space="preserve">stosować zasady zapobiegania zakażeniom </w:t>
            </w:r>
            <w:proofErr w:type="spellStart"/>
            <w:r w:rsidRPr="005F206B">
              <w:rPr>
                <w:rFonts w:ascii="Verdana" w:hAnsi="Verdana"/>
                <w:sz w:val="16"/>
                <w:szCs w:val="16"/>
              </w:rPr>
              <w:t>odcewnikowym</w:t>
            </w:r>
            <w:proofErr w:type="spellEnd"/>
            <w:r w:rsidRPr="005F206B">
              <w:rPr>
                <w:rFonts w:ascii="Verdana" w:hAnsi="Verdana"/>
                <w:sz w:val="16"/>
                <w:szCs w:val="16"/>
              </w:rPr>
              <w:t xml:space="preserve"> krwi, szpitalnemu zapaleniu płuc, zakażeniom układu moczowego, zakażeniom układu pokarmowego o etiologii </w:t>
            </w:r>
            <w:proofErr w:type="spellStart"/>
            <w:r w:rsidRPr="005F206B">
              <w:rPr>
                <w:rFonts w:ascii="Verdana" w:hAnsi="Verdana"/>
                <w:sz w:val="16"/>
                <w:szCs w:val="16"/>
              </w:rPr>
              <w:t>Clostridioides</w:t>
            </w:r>
            <w:proofErr w:type="spellEnd"/>
            <w:r w:rsidRPr="005F206B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5F206B">
              <w:rPr>
                <w:rFonts w:ascii="Verdana" w:hAnsi="Verdana"/>
                <w:sz w:val="16"/>
                <w:szCs w:val="16"/>
              </w:rPr>
              <w:t>difficile</w:t>
            </w:r>
            <w:proofErr w:type="spellEnd"/>
            <w:r w:rsidRPr="005F206B">
              <w:rPr>
                <w:rFonts w:ascii="Verdana" w:hAnsi="Verdana"/>
                <w:sz w:val="16"/>
                <w:szCs w:val="16"/>
              </w:rPr>
              <w:t>, zakażeniom miejsca operowanego, zakażeniom ran przewlekłych i zakażeniu ogólnoustrojowemu;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BB278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bCs/>
                <w:sz w:val="16"/>
                <w:szCs w:val="16"/>
              </w:rPr>
              <w:t>PIEL.1P_U114</w:t>
            </w:r>
          </w:p>
        </w:tc>
        <w:tc>
          <w:tcPr>
            <w:tcW w:w="1984" w:type="dxa"/>
            <w:gridSpan w:val="4"/>
            <w:vAlign w:val="center"/>
          </w:tcPr>
          <w:p w14:paraId="285A5C71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91AFA" w:rsidRPr="004B0571" w14:paraId="46042207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9556316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U3</w:t>
            </w:r>
          </w:p>
        </w:tc>
        <w:tc>
          <w:tcPr>
            <w:tcW w:w="5532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BC72214" w14:textId="77777777" w:rsidR="00A91AFA" w:rsidRPr="005F206B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 xml:space="preserve"> stosować środki ochrony indywidualnej niezbędne dla zapewnienia bezpieczeństwa swojego, pacjentów i współpracowników przed zakażeniami związanymi z opieką zdrowotną oraz wdrażać odpowiedni rodzaj izolacji pacjentów;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31FFF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bCs/>
                <w:sz w:val="16"/>
                <w:szCs w:val="16"/>
              </w:rPr>
              <w:t>PIEL.1P_U115</w:t>
            </w:r>
          </w:p>
        </w:tc>
        <w:tc>
          <w:tcPr>
            <w:tcW w:w="1984" w:type="dxa"/>
            <w:gridSpan w:val="4"/>
            <w:vAlign w:val="center"/>
          </w:tcPr>
          <w:p w14:paraId="689F6575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A91AFA" w:rsidRPr="004B0571" w14:paraId="1971B737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9A4F4B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U4</w:t>
            </w:r>
          </w:p>
        </w:tc>
        <w:tc>
          <w:tcPr>
            <w:tcW w:w="5532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E0C789" w14:textId="77777777" w:rsidR="00A91AFA" w:rsidRPr="005F206B" w:rsidRDefault="00A91AF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F206B">
              <w:rPr>
                <w:rFonts w:ascii="Verdana" w:hAnsi="Verdana" w:cs="Times New Roman"/>
                <w:sz w:val="16"/>
                <w:szCs w:val="16"/>
              </w:rPr>
              <w:t xml:space="preserve">wykonywać procedurę higienicznego mycia i dezynfekcji rąk, zakładać i zdejmować rękawice medyczne jednorazowego użycia, zakładać odzież operacyjną, stosować zasady aseptyki i antyseptyki, postępować z odpadami medycznymi oraz stosować środki ochrony indywidualnej i procedurę </w:t>
            </w:r>
            <w:proofErr w:type="spellStart"/>
            <w:r w:rsidRPr="005F206B">
              <w:rPr>
                <w:rFonts w:ascii="Verdana" w:hAnsi="Verdana" w:cs="Times New Roman"/>
                <w:sz w:val="16"/>
                <w:szCs w:val="16"/>
              </w:rPr>
              <w:t>poekspozycyjną</w:t>
            </w:r>
            <w:proofErr w:type="spellEnd"/>
            <w:r w:rsidRPr="005F206B">
              <w:rPr>
                <w:rFonts w:ascii="Verdana" w:hAnsi="Verdana" w:cs="Times New Roman"/>
                <w:sz w:val="16"/>
                <w:szCs w:val="16"/>
              </w:rPr>
              <w:t xml:space="preserve">; 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3C40F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5F206B">
              <w:rPr>
                <w:rFonts w:ascii="Verdana" w:hAnsi="Verdana"/>
                <w:bCs/>
                <w:sz w:val="16"/>
                <w:szCs w:val="16"/>
              </w:rPr>
              <w:t>PIEL.1P_U48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9565DD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5F206B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A91AFA" w:rsidRPr="004B0571" w14:paraId="22A22A1E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8E69FC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U5</w:t>
            </w:r>
          </w:p>
        </w:tc>
        <w:tc>
          <w:tcPr>
            <w:tcW w:w="5532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484BA73" w14:textId="77777777" w:rsidR="00A91AFA" w:rsidRPr="005F206B" w:rsidRDefault="00A91AFA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5F206B">
              <w:rPr>
                <w:rFonts w:ascii="Verdana" w:hAnsi="Verdana" w:cs="Times New Roman"/>
                <w:sz w:val="16"/>
                <w:szCs w:val="16"/>
              </w:rPr>
              <w:t xml:space="preserve">przygotować narzędzia i sprzęt medyczny do realizacji procedur oraz skontrolować skuteczność sterylizacji; 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16F58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5F206B">
              <w:rPr>
                <w:rFonts w:ascii="Verdana" w:hAnsi="Verdana"/>
                <w:bCs/>
                <w:sz w:val="16"/>
                <w:szCs w:val="16"/>
              </w:rPr>
              <w:t>PIEL.1P_U49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496B32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5F206B">
              <w:rPr>
                <w:rFonts w:ascii="Verdana" w:hAnsi="Verdana"/>
                <w:bCs/>
                <w:sz w:val="16"/>
                <w:szCs w:val="16"/>
              </w:rPr>
              <w:t>P6S_UW</w:t>
            </w:r>
          </w:p>
        </w:tc>
      </w:tr>
      <w:tr w:rsidR="00A91AFA" w:rsidRPr="004B0571" w14:paraId="413D5477" w14:textId="77777777" w:rsidTr="00D6791F">
        <w:trPr>
          <w:trHeight w:val="284"/>
          <w:jc w:val="center"/>
        </w:trPr>
        <w:tc>
          <w:tcPr>
            <w:tcW w:w="102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2368948" w14:textId="77777777" w:rsidR="00A91AFA" w:rsidRPr="005F206B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</w:t>
            </w:r>
            <w:r w:rsidRPr="005F206B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w</w:t>
            </w:r>
            <w:r w:rsidRPr="005F206B">
              <w:rPr>
                <w:rFonts w:ascii="Verdana" w:hAnsi="Verdana" w:cs="Times New Roman"/>
                <w:b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5F206B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zakresie</w:t>
            </w:r>
            <w:r w:rsidRPr="005F206B">
              <w:rPr>
                <w:rFonts w:ascii="Verdana" w:hAnsi="Verdana" w:cs="Times New Roman"/>
                <w:b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5F206B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KOMPETENCJI</w:t>
            </w:r>
            <w:r w:rsidRPr="005F206B">
              <w:rPr>
                <w:rFonts w:ascii="Verdana" w:hAnsi="Verdana" w:cs="Times New Roman"/>
                <w:b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5F206B">
              <w:rPr>
                <w:rFonts w:ascii="Verdana" w:hAnsi="Verdana" w:cs="Times New Roman"/>
                <w:b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A91AFA" w:rsidRPr="004B0571" w14:paraId="7B2FD0B6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8DE33BE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5532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73EA0C" w14:textId="77777777" w:rsidR="00A91AFA" w:rsidRPr="005F206B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Ponosić odpowiedzialność za wykonywane czynności zawodowe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6A907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PIEL.1P_K4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EF1CC8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K.4.</w:t>
            </w:r>
          </w:p>
        </w:tc>
      </w:tr>
      <w:tr w:rsidR="00A91AFA" w:rsidRPr="004B0571" w14:paraId="0682DED7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466CED3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K2</w:t>
            </w:r>
          </w:p>
        </w:tc>
        <w:tc>
          <w:tcPr>
            <w:tcW w:w="5532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196678" w14:textId="77777777" w:rsidR="00A91AFA" w:rsidRPr="005F206B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Zasięgać opinii ekspertów w przypadku trudności z samodzielnym rozwiązaniem problemu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CE024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PIEL.1P_K5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AF70B0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K.5.</w:t>
            </w:r>
          </w:p>
        </w:tc>
      </w:tr>
      <w:tr w:rsidR="00A91AFA" w:rsidRPr="004B0571" w14:paraId="2A2C5DE5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5AB9BD8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K3</w:t>
            </w:r>
          </w:p>
        </w:tc>
        <w:tc>
          <w:tcPr>
            <w:tcW w:w="5532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86A116" w14:textId="77777777" w:rsidR="00A91AFA" w:rsidRPr="005F206B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Dostrzegać i rozpoznawać własne ograniczenia w zakresie wiedzy, umiejętności i kompetencji społecznych oraz dokonywać samooceny deficytów i potrzeb edukacyjnych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E86E2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PIEL.1P_K7</w:t>
            </w: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E9674B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K.7.</w:t>
            </w:r>
          </w:p>
        </w:tc>
      </w:tr>
      <w:tr w:rsidR="00A91AFA" w:rsidRPr="004B0571" w14:paraId="038EC7F0" w14:textId="77777777" w:rsidTr="00D6791F">
        <w:trPr>
          <w:trHeight w:val="284"/>
          <w:jc w:val="center"/>
        </w:trPr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1AF622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5532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6124F5" w14:textId="77777777" w:rsidR="00A91AFA" w:rsidRPr="004B0571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3A418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4B1C70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A91AFA" w:rsidRPr="004B0571" w14:paraId="60F2F97D" w14:textId="77777777" w:rsidTr="00D6791F">
        <w:trPr>
          <w:trHeight w:val="631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798EE19" w14:textId="77777777" w:rsidR="00A91AFA" w:rsidRPr="004B0571" w:rsidRDefault="00A91AFA" w:rsidP="00D6791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4B0571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4B0571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A91AFA" w:rsidRPr="004B0571" w14:paraId="1D93D5FD" w14:textId="77777777" w:rsidTr="00D6791F">
        <w:trPr>
          <w:cantSplit/>
          <w:trHeight w:val="420"/>
          <w:jc w:val="center"/>
        </w:trPr>
        <w:tc>
          <w:tcPr>
            <w:tcW w:w="15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45A2A64" w14:textId="77777777" w:rsidR="00A91AFA" w:rsidRPr="004B0571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72193370" w14:textId="77777777" w:rsidR="00A91AFA" w:rsidRPr="004B0571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65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BD74C38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A91AFA" w:rsidRPr="004B0571" w14:paraId="2C734E1E" w14:textId="77777777" w:rsidTr="00D6791F">
        <w:trPr>
          <w:cantSplit/>
          <w:trHeight w:val="1688"/>
          <w:jc w:val="center"/>
        </w:trPr>
        <w:tc>
          <w:tcPr>
            <w:tcW w:w="154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15FD" w14:textId="77777777" w:rsidR="00A91AFA" w:rsidRPr="004B0571" w:rsidRDefault="00A91AF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4BA964E6" w14:textId="77777777" w:rsidR="00A91AFA" w:rsidRPr="004B0571" w:rsidRDefault="00A91AF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3C90AB2A" w14:textId="77777777" w:rsidR="00A91AFA" w:rsidRPr="004B0571" w:rsidRDefault="00A91AF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15033B68" w14:textId="77777777" w:rsidR="00A91AFA" w:rsidRPr="004B0571" w:rsidRDefault="00A91AF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380AD3C2" w14:textId="77777777" w:rsidR="00A91AFA" w:rsidRPr="004B0571" w:rsidRDefault="00A91AF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126A7E30" w14:textId="77777777" w:rsidR="00A91AFA" w:rsidRPr="004B0571" w:rsidRDefault="00A91AFA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4B057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4B057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1A77C092" w14:textId="77777777" w:rsidR="00A91AFA" w:rsidRPr="004B0571" w:rsidRDefault="00A91AFA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7F235F4D" w14:textId="77777777" w:rsidR="00A91AFA" w:rsidRPr="004B0571" w:rsidRDefault="00A91AF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0B0C0B01" w14:textId="77777777" w:rsidR="00A91AFA" w:rsidRPr="004B0571" w:rsidRDefault="00A91AF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Sprawozdanie/</w:t>
            </w:r>
          </w:p>
          <w:p w14:paraId="680EECEB" w14:textId="77777777" w:rsidR="00A91AFA" w:rsidRPr="004B0571" w:rsidRDefault="00A91AF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1FA3DF1F" w14:textId="77777777" w:rsidR="00A91AFA" w:rsidRPr="004B0571" w:rsidRDefault="00A91AF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CB36361" w14:textId="77777777" w:rsidR="00A91AFA" w:rsidRPr="004B0571" w:rsidRDefault="00A91AF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 (pielęgniarstwo)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38F86624" w14:textId="77777777" w:rsidR="00A91AFA" w:rsidRPr="004B0571" w:rsidRDefault="00A91AFA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A91AFA" w:rsidRPr="004B0571" w14:paraId="66FB576F" w14:textId="77777777" w:rsidTr="00D6791F">
        <w:trPr>
          <w:trHeight w:val="339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A2F9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WIEDZA</w:t>
            </w:r>
          </w:p>
          <w:p w14:paraId="3AE10EA3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A91AFA" w:rsidRPr="004B0571" w14:paraId="5D195925" w14:textId="77777777" w:rsidTr="00D6791F">
        <w:trPr>
          <w:trHeight w:hRule="exact" w:val="339"/>
          <w:jc w:val="center"/>
        </w:trPr>
        <w:tc>
          <w:tcPr>
            <w:tcW w:w="1543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3561D75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W1  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B4ED11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34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F77DAB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9CD074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F5C8FB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2C3307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AE7853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4AC765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D02CDC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955AC1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6B8DD94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A91AFA" w:rsidRPr="004B0571" w14:paraId="77DE3506" w14:textId="77777777" w:rsidTr="00D6791F">
        <w:trPr>
          <w:trHeight w:hRule="exact" w:val="286"/>
          <w:jc w:val="center"/>
        </w:trPr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07DCD3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376D1B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34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619DBF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ED624F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E133D7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8E68FE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5EA05A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3A92DB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20C68F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16E1E1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88600EB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A91AFA" w:rsidRPr="004B0571" w14:paraId="2199FAAA" w14:textId="77777777" w:rsidTr="00D6791F">
        <w:trPr>
          <w:trHeight w:hRule="exact" w:val="291"/>
          <w:jc w:val="center"/>
        </w:trPr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2A51879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W3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A8A603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34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F58295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9F382B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3A7948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4B605A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BC2215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7451C0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710F96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6FC95B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28C760F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A91AFA" w:rsidRPr="004B0571" w14:paraId="25C8F92C" w14:textId="77777777" w:rsidTr="00D6791F">
        <w:trPr>
          <w:trHeight w:val="364"/>
          <w:jc w:val="center"/>
        </w:trPr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14:paraId="2B31FDB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58" w:type="dxa"/>
            <w:gridSpan w:val="2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DFF50E" w14:textId="77777777" w:rsidR="00A91AFA" w:rsidRPr="004B0571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                                                         UMIEJĘTNOŚCI</w:t>
            </w:r>
          </w:p>
        </w:tc>
      </w:tr>
      <w:tr w:rsidR="00A91AFA" w:rsidRPr="004B0571" w14:paraId="46ECC8D0" w14:textId="77777777" w:rsidTr="00D6791F">
        <w:trPr>
          <w:trHeight w:hRule="exact" w:val="257"/>
          <w:jc w:val="center"/>
        </w:trPr>
        <w:tc>
          <w:tcPr>
            <w:tcW w:w="15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A0BD3B8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C5FF4E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E0156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A2B204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941EDE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70F533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7B9B76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07FA52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1B10A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5BA47A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DC197E4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</w:tr>
      <w:tr w:rsidR="00A91AFA" w:rsidRPr="004B0571" w14:paraId="44F87D0E" w14:textId="77777777" w:rsidTr="00D6791F">
        <w:trPr>
          <w:trHeight w:hRule="exact" w:val="306"/>
          <w:jc w:val="center"/>
        </w:trPr>
        <w:tc>
          <w:tcPr>
            <w:tcW w:w="1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4E0BC3E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8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A2407C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90A419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F41EC2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4CE3DA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CDE0D5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3745E4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80EEA1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4F762C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754E1A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42064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</w:tr>
      <w:tr w:rsidR="00A91AFA" w:rsidRPr="004B0571" w14:paraId="00834276" w14:textId="77777777" w:rsidTr="00D6791F">
        <w:trPr>
          <w:trHeight w:hRule="exact" w:val="283"/>
          <w:jc w:val="center"/>
        </w:trPr>
        <w:tc>
          <w:tcPr>
            <w:tcW w:w="1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BE26E10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</w:t>
            </w:r>
          </w:p>
        </w:tc>
        <w:tc>
          <w:tcPr>
            <w:tcW w:w="876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A5057A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CFCC7F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E5004C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494D7B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2E5AC6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5D37C5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E31523E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2CC78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F03A72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FF1988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A91AFA" w:rsidRPr="004B0571" w14:paraId="0691F576" w14:textId="77777777" w:rsidTr="00D6791F">
        <w:trPr>
          <w:trHeight w:val="273"/>
          <w:jc w:val="center"/>
        </w:trPr>
        <w:tc>
          <w:tcPr>
            <w:tcW w:w="10201" w:type="dxa"/>
            <w:gridSpan w:val="2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96A5B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KOMPETENCJE</w:t>
            </w:r>
          </w:p>
        </w:tc>
      </w:tr>
      <w:tr w:rsidR="00A91AFA" w:rsidRPr="004B0571" w14:paraId="04F51D6F" w14:textId="77777777" w:rsidTr="00D6791F">
        <w:trPr>
          <w:trHeight w:hRule="exact" w:val="276"/>
          <w:jc w:val="center"/>
        </w:trPr>
        <w:tc>
          <w:tcPr>
            <w:tcW w:w="1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8826AF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8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4F2B73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42B5D1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45E100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D5A12E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9535EE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42CB98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8961C9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790E25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9208F24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120088F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</w:tr>
      <w:tr w:rsidR="00A91AFA" w:rsidRPr="004B0571" w14:paraId="362C4E4D" w14:textId="77777777" w:rsidTr="00D6791F">
        <w:trPr>
          <w:trHeight w:hRule="exact" w:val="295"/>
          <w:jc w:val="center"/>
        </w:trPr>
        <w:tc>
          <w:tcPr>
            <w:tcW w:w="1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A76E9B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K2</w:t>
            </w:r>
          </w:p>
        </w:tc>
        <w:tc>
          <w:tcPr>
            <w:tcW w:w="8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F1DD43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C238DE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0C7B35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DF82EE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AEED21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CBF0D1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E255FF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09E9D5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35C742E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E206D0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</w:tr>
      <w:tr w:rsidR="00A91AFA" w:rsidRPr="004B0571" w14:paraId="4C865DAD" w14:textId="77777777" w:rsidTr="00D6791F">
        <w:trPr>
          <w:trHeight w:hRule="exact" w:val="295"/>
          <w:jc w:val="center"/>
        </w:trPr>
        <w:tc>
          <w:tcPr>
            <w:tcW w:w="1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CC4B9CF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K3</w:t>
            </w:r>
          </w:p>
        </w:tc>
        <w:tc>
          <w:tcPr>
            <w:tcW w:w="8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19323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A90130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9F5CAA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B2C884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C332D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8329FF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EEC9B7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BD6684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312CB84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1660A4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4B0571">
              <w:rPr>
                <w:rFonts w:ascii="Verdana" w:hAnsi="Verdana"/>
                <w:sz w:val="16"/>
                <w:szCs w:val="16"/>
              </w:rPr>
              <w:t>X</w:t>
            </w:r>
          </w:p>
        </w:tc>
      </w:tr>
      <w:tr w:rsidR="00A91AFA" w:rsidRPr="004B0571" w14:paraId="602952B0" w14:textId="77777777" w:rsidTr="00D6791F">
        <w:trPr>
          <w:trHeight w:val="711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9C4977A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Treść modułu (przedmiotu) kształcenia (program wykładów i pozostałych zajęć)</w:t>
            </w: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5F41728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Odniesienie do efektów uczenia się:</w:t>
            </w:r>
          </w:p>
        </w:tc>
      </w:tr>
      <w:tr w:rsidR="00A91AFA" w:rsidRPr="004B0571" w14:paraId="65CB4696" w14:textId="77777777" w:rsidTr="00D6791F">
        <w:trPr>
          <w:trHeight w:val="180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1F20" w14:textId="77777777" w:rsidR="00A91AFA" w:rsidRPr="005F206B" w:rsidRDefault="00A91AFA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WYKŁADY </w:t>
            </w:r>
          </w:p>
          <w:p w14:paraId="7EF4EBC2" w14:textId="77777777" w:rsidR="00A91AFA" w:rsidRPr="005F206B" w:rsidRDefault="00A91AFA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6937" w14:textId="77777777" w:rsidR="00A91AFA" w:rsidRPr="00D96D12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0BA220A6" w14:textId="77777777" w:rsidR="00A91AFA" w:rsidRPr="00D96D12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5D442166" w14:textId="77777777" w:rsidTr="00D6791F">
        <w:trPr>
          <w:trHeight w:val="379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FD0DE" w14:textId="77777777" w:rsidR="00A91AFA" w:rsidRPr="005F206B" w:rsidRDefault="00A91AFA" w:rsidP="00A91AFA">
            <w:pPr>
              <w:numPr>
                <w:ilvl w:val="0"/>
                <w:numId w:val="15"/>
              </w:numPr>
              <w:spacing w:after="0" w:line="240" w:lineRule="auto"/>
              <w:ind w:left="340" w:right="425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lastRenderedPageBreak/>
              <w:t>Wprowadzenie do problematyki zakażeń w medycynie i pielęgniarstwie.                Czynniki etiologiczne zakażeń oraz drogi szerzenia się drobnoustrojów.</w:t>
            </w:r>
          </w:p>
        </w:tc>
        <w:tc>
          <w:tcPr>
            <w:tcW w:w="22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DCAF75" w14:textId="77777777" w:rsidR="00A91AFA" w:rsidRPr="00D96D12" w:rsidRDefault="00A91AFA" w:rsidP="00D6791F">
            <w:pPr>
              <w:spacing w:after="0" w:line="240" w:lineRule="auto"/>
              <w:ind w:left="340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D12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W1</w:t>
            </w:r>
          </w:p>
        </w:tc>
      </w:tr>
      <w:tr w:rsidR="00A91AFA" w:rsidRPr="004B0571" w14:paraId="19446770" w14:textId="77777777" w:rsidTr="00D6791F">
        <w:trPr>
          <w:trHeight w:val="428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36AD" w14:textId="77777777" w:rsidR="00A91AFA" w:rsidRPr="005F206B" w:rsidRDefault="00A91AFA" w:rsidP="00A91AFA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40" w:right="425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Organizacja nadzoru nad zakażeniami w podmiocie leczniczym oraz metody kontroli zakażeń, z uwzględnieniem roli pielęgniarki epidemiologicznej.</w:t>
            </w:r>
          </w:p>
        </w:tc>
        <w:tc>
          <w:tcPr>
            <w:tcW w:w="22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B83E8C" w14:textId="77777777" w:rsidR="00A91AFA" w:rsidRPr="00D96D12" w:rsidRDefault="00A91AFA" w:rsidP="00D6791F">
            <w:pPr>
              <w:spacing w:after="0" w:line="240" w:lineRule="auto"/>
              <w:ind w:left="340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D12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W2</w:t>
            </w:r>
          </w:p>
        </w:tc>
      </w:tr>
      <w:tr w:rsidR="00A91AFA" w:rsidRPr="004B0571" w14:paraId="11951BA5" w14:textId="77777777" w:rsidTr="00D6791F">
        <w:trPr>
          <w:trHeight w:val="388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00B6" w14:textId="77777777" w:rsidR="00A91AFA" w:rsidRPr="005F206B" w:rsidRDefault="00A91AFA" w:rsidP="00A91AFA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40"/>
              <w:rPr>
                <w:rFonts w:ascii="Verdana" w:hAnsi="Verdana"/>
                <w:sz w:val="16"/>
                <w:szCs w:val="16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Zakażenia związane z opieką zdrowotną i ich znaczenie w praktyce pielęgniarskiej.</w:t>
            </w:r>
          </w:p>
        </w:tc>
        <w:tc>
          <w:tcPr>
            <w:tcW w:w="22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C53BD5" w14:textId="77777777" w:rsidR="00A91AFA" w:rsidRPr="00D96D12" w:rsidRDefault="00A91AFA" w:rsidP="00D6791F">
            <w:pPr>
              <w:spacing w:after="0" w:line="240" w:lineRule="auto"/>
              <w:ind w:left="340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D12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W3</w:t>
            </w:r>
          </w:p>
        </w:tc>
      </w:tr>
      <w:tr w:rsidR="00A91AFA" w:rsidRPr="004B0571" w14:paraId="2F443E30" w14:textId="77777777" w:rsidTr="00D6791F">
        <w:trPr>
          <w:trHeight w:val="388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24470" w14:textId="77777777" w:rsidR="00A91AFA" w:rsidRPr="005F206B" w:rsidRDefault="00A91AFA" w:rsidP="00A91AFA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40"/>
              <w:rPr>
                <w:rFonts w:ascii="Verdana" w:hAnsi="Verdana"/>
                <w:sz w:val="16"/>
                <w:szCs w:val="16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Profilaktyka zakażeń w placówkach ochrony zdrowia – higiena rąk, aseptyka, antyseptyka, dezynfekcja i sterylizacja.</w:t>
            </w: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38B5" w14:textId="77777777" w:rsidR="00A91AFA" w:rsidRPr="00D96D12" w:rsidRDefault="00A91AFA" w:rsidP="00D6791F">
            <w:pPr>
              <w:spacing w:after="0" w:line="240" w:lineRule="auto"/>
              <w:ind w:left="340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D12">
              <w:rPr>
                <w:rFonts w:ascii="Verdana" w:hAnsi="Verdana"/>
                <w:sz w:val="16"/>
                <w:szCs w:val="16"/>
              </w:rPr>
              <w:t>W3</w:t>
            </w:r>
          </w:p>
        </w:tc>
      </w:tr>
      <w:tr w:rsidR="00A91AFA" w:rsidRPr="004B0571" w14:paraId="2C546F0E" w14:textId="77777777" w:rsidTr="00D6791F">
        <w:trPr>
          <w:trHeight w:val="388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8762" w14:textId="77777777" w:rsidR="00A91AFA" w:rsidRPr="005F206B" w:rsidRDefault="00A91AFA" w:rsidP="00A91AFA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40"/>
              <w:rPr>
                <w:rFonts w:ascii="Verdana" w:hAnsi="Verdana"/>
                <w:sz w:val="16"/>
                <w:szCs w:val="16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 xml:space="preserve">Zasady profilaktyki oraz mechanizm i sposoby postępowania w zakażeniu </w:t>
            </w:r>
            <w:proofErr w:type="spellStart"/>
            <w:r w:rsidRPr="005F206B">
              <w:rPr>
                <w:rFonts w:ascii="Verdana" w:hAnsi="Verdana"/>
                <w:sz w:val="16"/>
                <w:szCs w:val="16"/>
              </w:rPr>
              <w:t>odcewnikowym</w:t>
            </w:r>
            <w:proofErr w:type="spellEnd"/>
            <w:r w:rsidRPr="005F206B">
              <w:rPr>
                <w:rFonts w:ascii="Verdana" w:hAnsi="Verdana"/>
                <w:sz w:val="16"/>
                <w:szCs w:val="16"/>
              </w:rPr>
              <w:t xml:space="preserve"> krwi, szpitalnym zapaleniu płuc, zakażeniu układu moczowego, zakażeniu układu pokarmowego o etiologii </w:t>
            </w:r>
            <w:proofErr w:type="spellStart"/>
            <w:r w:rsidRPr="005F206B">
              <w:rPr>
                <w:rFonts w:ascii="Verdana" w:hAnsi="Verdana"/>
                <w:sz w:val="16"/>
                <w:szCs w:val="16"/>
              </w:rPr>
              <w:t>Clostridioides</w:t>
            </w:r>
            <w:proofErr w:type="spellEnd"/>
            <w:r w:rsidRPr="005F206B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5F206B">
              <w:rPr>
                <w:rFonts w:ascii="Verdana" w:hAnsi="Verdana"/>
                <w:sz w:val="16"/>
                <w:szCs w:val="16"/>
              </w:rPr>
              <w:t>difficile</w:t>
            </w:r>
            <w:proofErr w:type="spellEnd"/>
            <w:r w:rsidRPr="005F206B">
              <w:rPr>
                <w:rFonts w:ascii="Verdana" w:hAnsi="Verdana"/>
                <w:sz w:val="16"/>
                <w:szCs w:val="16"/>
              </w:rPr>
              <w:t xml:space="preserve">, zakażeniu miejsca operowanego, zakażeniu ran przewlekłych i zakażeniu ogólnoustrojowym. </w:t>
            </w: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B38A" w14:textId="77777777" w:rsidR="00A91AFA" w:rsidRPr="00D96D12" w:rsidRDefault="00A91AFA" w:rsidP="00D6791F">
            <w:pPr>
              <w:spacing w:after="0" w:line="240" w:lineRule="auto"/>
              <w:ind w:left="340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D12">
              <w:rPr>
                <w:rFonts w:ascii="Verdana" w:hAnsi="Verdana"/>
                <w:sz w:val="16"/>
                <w:szCs w:val="16"/>
              </w:rPr>
              <w:t>W3</w:t>
            </w:r>
          </w:p>
        </w:tc>
      </w:tr>
      <w:tr w:rsidR="00A91AFA" w:rsidRPr="004B0571" w14:paraId="49C41816" w14:textId="77777777" w:rsidTr="00D6791F">
        <w:trPr>
          <w:trHeight w:val="135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2F39" w14:textId="77777777" w:rsidR="00A91AFA" w:rsidRPr="005F206B" w:rsidRDefault="00A91AFA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F206B">
              <w:rPr>
                <w:rFonts w:ascii="Verdana" w:eastAsia="Calibri" w:hAnsi="Verdana" w:cs="Times New Roman"/>
                <w:b/>
                <w:sz w:val="16"/>
                <w:szCs w:val="16"/>
              </w:rPr>
              <w:t>ĆWICZENIA / ĆWICZENIA MCSM/ WARSZTAT</w:t>
            </w: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6DF5" w14:textId="77777777" w:rsidR="00A91AFA" w:rsidRPr="00D96D12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17148CC5" w14:textId="77777777" w:rsidTr="00D6791F">
        <w:trPr>
          <w:trHeight w:val="195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D3CB" w14:textId="77777777" w:rsidR="00A91AFA" w:rsidRPr="005F206B" w:rsidRDefault="00A91AFA" w:rsidP="00A91AFA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5F206B">
              <w:rPr>
                <w:rFonts w:ascii="Verdana" w:hAnsi="Verdana" w:cs="Verdana"/>
                <w:sz w:val="16"/>
                <w:szCs w:val="16"/>
              </w:rPr>
              <w:t xml:space="preserve">Organizacja systemu kontroli zakażeń szpitalnych ze szczególnym uwzględnieniem  roli i zadań Zespołu, Komitetu  ds. kontroli zakażeń szpitalnych. Monitoring zakażeń szpitalnych oraz  analiza epidemiologiczna.  </w:t>
            </w:r>
          </w:p>
        </w:tc>
        <w:tc>
          <w:tcPr>
            <w:tcW w:w="22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B5D761" w14:textId="77777777" w:rsidR="00A91AFA" w:rsidRPr="00D96D12" w:rsidRDefault="00A91AFA" w:rsidP="00D6791F">
            <w:pPr>
              <w:spacing w:after="0" w:line="240" w:lineRule="auto"/>
              <w:ind w:left="283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, K1-K3</w:t>
            </w:r>
          </w:p>
        </w:tc>
      </w:tr>
      <w:tr w:rsidR="00A91AFA" w:rsidRPr="004B0571" w14:paraId="6B6DB62A" w14:textId="77777777" w:rsidTr="00D6791F">
        <w:trPr>
          <w:trHeight w:val="145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1499" w14:textId="77777777" w:rsidR="00A91AFA" w:rsidRPr="005F206B" w:rsidRDefault="00A91AFA" w:rsidP="00A91AFA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 xml:space="preserve">Zasady zapobiegania zakażeniom </w:t>
            </w:r>
            <w:proofErr w:type="spellStart"/>
            <w:r w:rsidRPr="005F206B">
              <w:rPr>
                <w:rFonts w:ascii="Verdana" w:hAnsi="Verdana"/>
                <w:sz w:val="16"/>
                <w:szCs w:val="16"/>
              </w:rPr>
              <w:t>odcewnikowym</w:t>
            </w:r>
            <w:proofErr w:type="spellEnd"/>
            <w:r w:rsidRPr="005F206B">
              <w:rPr>
                <w:rFonts w:ascii="Verdana" w:hAnsi="Verdana"/>
                <w:sz w:val="16"/>
                <w:szCs w:val="16"/>
              </w:rPr>
              <w:t xml:space="preserve"> krwi, szpitalnemu zapaleniu płuc, zakażeniom układu moczowego, zakażeniom układu pokarmowego o etiologii </w:t>
            </w:r>
            <w:proofErr w:type="spellStart"/>
            <w:r w:rsidRPr="005F206B">
              <w:rPr>
                <w:rFonts w:ascii="Verdana" w:hAnsi="Verdana"/>
                <w:sz w:val="16"/>
                <w:szCs w:val="16"/>
              </w:rPr>
              <w:t>Clostridioides</w:t>
            </w:r>
            <w:proofErr w:type="spellEnd"/>
            <w:r w:rsidRPr="005F206B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5F206B">
              <w:rPr>
                <w:rFonts w:ascii="Verdana" w:hAnsi="Verdana"/>
                <w:sz w:val="16"/>
                <w:szCs w:val="16"/>
              </w:rPr>
              <w:t>difficile</w:t>
            </w:r>
            <w:proofErr w:type="spellEnd"/>
            <w:r w:rsidRPr="005F206B">
              <w:rPr>
                <w:rFonts w:ascii="Verdana" w:hAnsi="Verdana"/>
                <w:sz w:val="16"/>
                <w:szCs w:val="16"/>
              </w:rPr>
              <w:t>, zakażeniom miejsca operowanego, zakażeniom ran przewlekłych i zakażeniu ogólnoustrojowemu;</w:t>
            </w:r>
          </w:p>
        </w:tc>
        <w:tc>
          <w:tcPr>
            <w:tcW w:w="22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47D971" w14:textId="77777777" w:rsidR="00A91AFA" w:rsidRPr="00D96D12" w:rsidRDefault="00A91AFA" w:rsidP="00D6791F">
            <w:pPr>
              <w:spacing w:after="0" w:line="240" w:lineRule="auto"/>
              <w:ind w:left="283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U2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, K1-K3</w:t>
            </w:r>
          </w:p>
        </w:tc>
      </w:tr>
      <w:tr w:rsidR="00A91AFA" w:rsidRPr="004B0571" w14:paraId="00763C97" w14:textId="77777777" w:rsidTr="00D6791F">
        <w:trPr>
          <w:trHeight w:val="671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5BAC" w14:textId="77777777" w:rsidR="00A91AFA" w:rsidRPr="00D96D12" w:rsidRDefault="00A91AFA" w:rsidP="00A91AFA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283"/>
              <w:rPr>
                <w:rFonts w:ascii="Verdana" w:eastAsia="Calibri" w:hAnsi="Verdana" w:cs="Times New Roman"/>
                <w:bCs/>
                <w:sz w:val="16"/>
                <w:szCs w:val="16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Środki ochrony indywidualnej niezbędne dla zapewnienia bezpieczeństwa osobistego, pacjentów i współpracowników przed zakażeniami związanymi z opieką zdrowotną oraz zasady izolacji pacjentów;</w:t>
            </w:r>
            <w:r>
              <w:t xml:space="preserve"> </w:t>
            </w:r>
          </w:p>
        </w:tc>
        <w:tc>
          <w:tcPr>
            <w:tcW w:w="22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B3BD68" w14:textId="77777777" w:rsidR="00A91AFA" w:rsidRPr="00D96D12" w:rsidRDefault="00A91AFA" w:rsidP="00D6791F">
            <w:pPr>
              <w:spacing w:after="0" w:line="240" w:lineRule="auto"/>
              <w:ind w:left="283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5F206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U3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, K1-K3</w:t>
            </w:r>
          </w:p>
        </w:tc>
      </w:tr>
      <w:tr w:rsidR="00A91AFA" w:rsidRPr="004B0571" w14:paraId="7821C563" w14:textId="77777777" w:rsidTr="00D6791F">
        <w:trPr>
          <w:trHeight w:val="870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1F6E" w14:textId="77777777" w:rsidR="00A91AFA" w:rsidRPr="005F206B" w:rsidRDefault="00A91AFA" w:rsidP="00A91AFA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283"/>
              <w:rPr>
                <w:rFonts w:ascii="Verdana" w:hAnsi="Verdana"/>
                <w:sz w:val="16"/>
                <w:szCs w:val="16"/>
              </w:rPr>
            </w:pPr>
            <w:r w:rsidRPr="00D96D12">
              <w:rPr>
                <w:rFonts w:ascii="Verdana" w:hAnsi="Verdana"/>
                <w:sz w:val="16"/>
                <w:szCs w:val="16"/>
              </w:rPr>
              <w:t>Metody zapobiegania zakażeniom szpitalnym: dekontaminacja, zasady aseptyki, zasady antyseptyki (mycie skóry, dezynfekcja rąk przed inwazyjnymi zabiegami, rodzaje dezynfekcji, rodzaje preparatów dezynfekcyjnych), sterylizacja (rodzaje i warunki sterylizacji, przygotowanie sprzętu do sterylizacji)</w:t>
            </w:r>
          </w:p>
        </w:tc>
        <w:tc>
          <w:tcPr>
            <w:tcW w:w="22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65B01B" w14:textId="77777777" w:rsidR="00A91AFA" w:rsidRPr="00D96D12" w:rsidRDefault="00A91AFA" w:rsidP="00D6791F">
            <w:pPr>
              <w:spacing w:after="0" w:line="240" w:lineRule="auto"/>
              <w:ind w:left="283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5F206B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U4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, U5, K1</w:t>
            </w:r>
          </w:p>
        </w:tc>
      </w:tr>
      <w:tr w:rsidR="00A91AFA" w:rsidRPr="004B0571" w14:paraId="3899600A" w14:textId="77777777" w:rsidTr="00D6791F">
        <w:trPr>
          <w:trHeight w:val="315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4F0A" w14:textId="77777777" w:rsidR="00A91AFA" w:rsidRPr="005F206B" w:rsidRDefault="00A91AFA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</w:pPr>
            <w:r w:rsidRPr="005F206B">
              <w:rPr>
                <w:rFonts w:ascii="Verdana" w:eastAsia="TimesNewRomanPSMT" w:hAnsi="Verdana" w:cs="Times New Roman"/>
                <w:b/>
                <w:kern w:val="2"/>
                <w:sz w:val="16"/>
                <w:szCs w:val="16"/>
              </w:rPr>
              <w:t>ZADANIA DO SAMODZIELNEJ REALIZACJI/SAMOKSZTAŁCENIE</w:t>
            </w:r>
          </w:p>
          <w:p w14:paraId="4E4B1803" w14:textId="77777777" w:rsidR="00A91AFA" w:rsidRPr="005F206B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FBB7" w14:textId="77777777" w:rsidR="00A91AFA" w:rsidRPr="00D96D12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36C19CB1" w14:textId="77777777" w:rsidTr="00D6791F">
        <w:trPr>
          <w:trHeight w:val="315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4130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 xml:space="preserve">Definicja, klasyfikacja oraz epidemiologia zakażeń związanych z opieką zdrowotną </w:t>
            </w: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BB4F" w14:textId="77777777" w:rsidR="00A91AFA" w:rsidRPr="00D96D12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D12">
              <w:rPr>
                <w:rFonts w:ascii="Verdana" w:hAnsi="Verdana"/>
                <w:sz w:val="16"/>
                <w:szCs w:val="16"/>
              </w:rPr>
              <w:t>W1</w:t>
            </w:r>
            <w:r>
              <w:rPr>
                <w:rFonts w:ascii="Verdana" w:hAnsi="Verdana"/>
                <w:sz w:val="16"/>
                <w:szCs w:val="16"/>
              </w:rPr>
              <w:t xml:space="preserve">, 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K1-K3</w:t>
            </w:r>
          </w:p>
        </w:tc>
      </w:tr>
      <w:tr w:rsidR="00A91AFA" w:rsidRPr="004B0571" w14:paraId="26034198" w14:textId="77777777" w:rsidTr="00D6791F">
        <w:trPr>
          <w:trHeight w:val="315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07B8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Drogi szerzenia się drobnoustrojów i czynniki ryzyka zakażeń w środowisku szpitalnym.</w:t>
            </w: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FA62" w14:textId="77777777" w:rsidR="00A91AFA" w:rsidRPr="00D96D12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D12">
              <w:rPr>
                <w:rFonts w:ascii="Verdana" w:hAnsi="Verdana"/>
                <w:sz w:val="16"/>
                <w:szCs w:val="16"/>
              </w:rPr>
              <w:t>W1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, K1-K3</w:t>
            </w:r>
          </w:p>
        </w:tc>
      </w:tr>
      <w:tr w:rsidR="00A91AFA" w:rsidRPr="004B0571" w14:paraId="6BF936DA" w14:textId="77777777" w:rsidTr="00D6791F">
        <w:trPr>
          <w:trHeight w:val="315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1C57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Profilaktyka zakażeń szpitalnych – zasady higieny rąk, dezynfekcji i sterylizacji w praktyce pielęgniarskiej.</w:t>
            </w:r>
          </w:p>
        </w:tc>
        <w:tc>
          <w:tcPr>
            <w:tcW w:w="22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641151" w14:textId="77777777" w:rsidR="00A91AFA" w:rsidRPr="00D96D12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D12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W3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,  K1-K3</w:t>
            </w:r>
          </w:p>
        </w:tc>
      </w:tr>
      <w:tr w:rsidR="00A91AFA" w:rsidRPr="004B0571" w14:paraId="397A1AC1" w14:textId="77777777" w:rsidTr="00D6791F">
        <w:trPr>
          <w:trHeight w:val="315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2EB9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5F206B">
              <w:rPr>
                <w:rStyle w:val="Pogrubienie"/>
                <w:rFonts w:ascii="Verdana" w:hAnsi="Verdana"/>
                <w:sz w:val="16"/>
                <w:szCs w:val="16"/>
              </w:rPr>
              <w:t>Najczęstsze patogeny odpowiedzialne za zakażenia szpitalne oraz charakterystyka najczęściej występujących zakażeń w placówkach ochrony zdrowia (np. zakażenia układu moczowego, zakażenia miejsca operowanego, zakażenia krwi oraz zakażenia układu oddechowego).</w:t>
            </w: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F4DD7" w14:textId="77777777" w:rsidR="00A91AFA" w:rsidRPr="00D96D12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D12">
              <w:rPr>
                <w:rFonts w:ascii="Verdana" w:hAnsi="Verdana"/>
                <w:sz w:val="16"/>
                <w:szCs w:val="16"/>
              </w:rPr>
              <w:t>W3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 K1-K3</w:t>
            </w:r>
          </w:p>
        </w:tc>
      </w:tr>
      <w:tr w:rsidR="00A91AFA" w:rsidRPr="004B0571" w14:paraId="63789D1C" w14:textId="77777777" w:rsidTr="00D6791F">
        <w:trPr>
          <w:trHeight w:val="315"/>
          <w:jc w:val="center"/>
        </w:trPr>
        <w:tc>
          <w:tcPr>
            <w:tcW w:w="797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3C4D" w14:textId="77777777" w:rsidR="00A91AFA" w:rsidRPr="005F206B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5F206B">
              <w:rPr>
                <w:rFonts w:ascii="Verdana" w:hAnsi="Verdana"/>
                <w:sz w:val="16"/>
                <w:szCs w:val="16"/>
              </w:rPr>
              <w:t>Aspekty prawne zapobiegania i kontroli zakażeń w podmiotach leczniczych oraz odpowiedzialność personelu medycznego.</w:t>
            </w:r>
          </w:p>
        </w:tc>
        <w:tc>
          <w:tcPr>
            <w:tcW w:w="2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15CF" w14:textId="77777777" w:rsidR="00A91AFA" w:rsidRPr="00D96D12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D12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W2</w:t>
            </w:r>
            <w:r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, K1-K3</w:t>
            </w:r>
          </w:p>
        </w:tc>
      </w:tr>
      <w:tr w:rsidR="00A91AFA" w:rsidRPr="004B0571" w14:paraId="4226F44E" w14:textId="77777777" w:rsidTr="00D6791F">
        <w:trPr>
          <w:trHeight w:val="315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01F21" w14:textId="77777777" w:rsidR="00A91AFA" w:rsidRPr="00D96D12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D96D12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A91AFA" w:rsidRPr="004B0571" w14:paraId="1FB3A697" w14:textId="77777777" w:rsidTr="00D6791F">
        <w:trPr>
          <w:trHeight w:val="315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71A77" w14:textId="77777777" w:rsidR="00A91AFA" w:rsidRPr="004B0571" w:rsidRDefault="00A91AFA" w:rsidP="00D6791F">
            <w:pPr>
              <w:keepNext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4B0571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podstawowa</w:t>
            </w:r>
          </w:p>
          <w:p w14:paraId="533F4808" w14:textId="77777777" w:rsidR="00A91AFA" w:rsidRPr="004B0571" w:rsidRDefault="00A91AFA" w:rsidP="00A91AFA">
            <w:pPr>
              <w:numPr>
                <w:ilvl w:val="0"/>
                <w:numId w:val="8"/>
              </w:numPr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  <w:r w:rsidRPr="004B0571">
              <w:rPr>
                <w:rFonts w:ascii="Verdana" w:hAnsi="Verdana" w:cs="Verdana"/>
                <w:sz w:val="16"/>
                <w:szCs w:val="16"/>
              </w:rPr>
              <w:t xml:space="preserve">Bulanda M., </w:t>
            </w:r>
            <w:proofErr w:type="spellStart"/>
            <w:r w:rsidRPr="004B0571">
              <w:rPr>
                <w:rFonts w:ascii="Verdana" w:hAnsi="Verdana" w:cs="Verdana"/>
                <w:sz w:val="16"/>
                <w:szCs w:val="16"/>
              </w:rPr>
              <w:t>Wójtkowska</w:t>
            </w:r>
            <w:proofErr w:type="spellEnd"/>
            <w:r w:rsidRPr="004B0571">
              <w:rPr>
                <w:rFonts w:ascii="Verdana" w:hAnsi="Verdana" w:cs="Verdana"/>
                <w:sz w:val="16"/>
                <w:szCs w:val="16"/>
              </w:rPr>
              <w:t xml:space="preserve"> – Mach J.: Zakażenia szpitalne w jednostkach opieki zdrowotnej. PZWL, Warszawa 2020.</w:t>
            </w:r>
          </w:p>
          <w:p w14:paraId="3DBB3E09" w14:textId="77777777" w:rsidR="00A91AFA" w:rsidRPr="004B0571" w:rsidRDefault="00A91AFA" w:rsidP="00A91AFA">
            <w:pPr>
              <w:numPr>
                <w:ilvl w:val="0"/>
                <w:numId w:val="8"/>
              </w:numPr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  <w:r w:rsidRPr="004B0571">
              <w:rPr>
                <w:rFonts w:ascii="Verdana" w:hAnsi="Verdana" w:cs="Arial"/>
                <w:sz w:val="16"/>
                <w:szCs w:val="16"/>
              </w:rPr>
              <w:t>Denys A. (red.): Zakażenia szpitalne. Wolters Kluwer Business, Kraków 2012</w:t>
            </w:r>
          </w:p>
          <w:p w14:paraId="5347C505" w14:textId="77777777" w:rsidR="00A91AFA" w:rsidRPr="004B0571" w:rsidRDefault="00A91AFA" w:rsidP="00A91AFA">
            <w:pPr>
              <w:numPr>
                <w:ilvl w:val="0"/>
                <w:numId w:val="8"/>
              </w:numPr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  <w:r w:rsidRPr="004B0571">
              <w:rPr>
                <w:rFonts w:ascii="Verdana" w:hAnsi="Verdana" w:cs="Verdana"/>
                <w:sz w:val="16"/>
                <w:szCs w:val="16"/>
              </w:rPr>
              <w:t xml:space="preserve">Dzierżanowska D.: Zakażenia szpitalne. Alfa </w:t>
            </w:r>
            <w:proofErr w:type="spellStart"/>
            <w:r w:rsidRPr="004B0571">
              <w:rPr>
                <w:rFonts w:ascii="Verdana" w:hAnsi="Verdana" w:cs="Verdana"/>
                <w:sz w:val="16"/>
                <w:szCs w:val="16"/>
              </w:rPr>
              <w:t>Medica</w:t>
            </w:r>
            <w:proofErr w:type="spellEnd"/>
            <w:r w:rsidRPr="004B0571">
              <w:rPr>
                <w:rFonts w:ascii="Verdana" w:hAnsi="Verdana" w:cs="Verdana"/>
                <w:sz w:val="16"/>
                <w:szCs w:val="16"/>
              </w:rPr>
              <w:t xml:space="preserve"> 2008.</w:t>
            </w:r>
          </w:p>
          <w:p w14:paraId="035E4449" w14:textId="77777777" w:rsidR="00A91AFA" w:rsidRPr="004B0571" w:rsidRDefault="00A91AFA" w:rsidP="00A91AFA">
            <w:pPr>
              <w:numPr>
                <w:ilvl w:val="0"/>
                <w:numId w:val="8"/>
              </w:numPr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  <w:r w:rsidRPr="004B0571">
              <w:rPr>
                <w:rFonts w:ascii="Verdana" w:hAnsi="Verdana" w:cs="Verdana"/>
                <w:sz w:val="16"/>
                <w:szCs w:val="16"/>
              </w:rPr>
              <w:t xml:space="preserve">Fleischer M., Bober- </w:t>
            </w:r>
            <w:proofErr w:type="spellStart"/>
            <w:r w:rsidRPr="004B0571">
              <w:rPr>
                <w:rFonts w:ascii="Verdana" w:hAnsi="Verdana" w:cs="Verdana"/>
                <w:sz w:val="16"/>
                <w:szCs w:val="16"/>
              </w:rPr>
              <w:t>Gheek</w:t>
            </w:r>
            <w:proofErr w:type="spellEnd"/>
            <w:r w:rsidRPr="004B0571">
              <w:rPr>
                <w:rFonts w:ascii="Verdana" w:hAnsi="Verdana" w:cs="Verdana"/>
                <w:sz w:val="16"/>
                <w:szCs w:val="16"/>
              </w:rPr>
              <w:t xml:space="preserve"> B.: Podstawy pielęgniarstwa epidemiologicznego. Centrum Kształcenia Podyplomowego Pielęgniarek i Położnych, W- </w:t>
            </w:r>
            <w:proofErr w:type="spellStart"/>
            <w:r w:rsidRPr="004B0571">
              <w:rPr>
                <w:rFonts w:ascii="Verdana" w:hAnsi="Verdana" w:cs="Verdana"/>
                <w:sz w:val="16"/>
                <w:szCs w:val="16"/>
              </w:rPr>
              <w:t>wa</w:t>
            </w:r>
            <w:proofErr w:type="spellEnd"/>
            <w:r w:rsidRPr="004B0571">
              <w:rPr>
                <w:rFonts w:ascii="Verdana" w:hAnsi="Verdana" w:cs="Verdana"/>
                <w:sz w:val="16"/>
                <w:szCs w:val="16"/>
              </w:rPr>
              <w:t xml:space="preserve"> 2002</w:t>
            </w:r>
          </w:p>
          <w:p w14:paraId="526E5479" w14:textId="77777777" w:rsidR="00A91AFA" w:rsidRPr="004B0571" w:rsidRDefault="00A91AFA" w:rsidP="00A91AFA">
            <w:pPr>
              <w:numPr>
                <w:ilvl w:val="0"/>
                <w:numId w:val="8"/>
              </w:numPr>
              <w:tabs>
                <w:tab w:val="left" w:pos="0"/>
              </w:tabs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  <w:proofErr w:type="spellStart"/>
            <w:r w:rsidRPr="004B0571">
              <w:rPr>
                <w:rFonts w:ascii="Verdana" w:hAnsi="Verdana" w:cs="Verdana"/>
                <w:sz w:val="16"/>
                <w:szCs w:val="16"/>
              </w:rPr>
              <w:t>Heczko</w:t>
            </w:r>
            <w:proofErr w:type="spellEnd"/>
            <w:r w:rsidRPr="004B0571">
              <w:rPr>
                <w:rFonts w:ascii="Verdana" w:hAnsi="Verdana" w:cs="Verdana"/>
                <w:sz w:val="16"/>
                <w:szCs w:val="16"/>
              </w:rPr>
              <w:t xml:space="preserve"> P. , </w:t>
            </w:r>
            <w:proofErr w:type="spellStart"/>
            <w:r w:rsidRPr="004B0571">
              <w:rPr>
                <w:rFonts w:ascii="Verdana" w:hAnsi="Verdana" w:cs="Verdana"/>
                <w:sz w:val="16"/>
                <w:szCs w:val="16"/>
              </w:rPr>
              <w:t>Wójkowska</w:t>
            </w:r>
            <w:proofErr w:type="spellEnd"/>
            <w:r w:rsidRPr="004B0571">
              <w:rPr>
                <w:rFonts w:ascii="Verdana" w:hAnsi="Verdana" w:cs="Verdana"/>
                <w:sz w:val="16"/>
                <w:szCs w:val="16"/>
              </w:rPr>
              <w:t>- Mach J. (red): Zakażenia szpitalne. Podręcznik dla zespołów kontroli zakażeń, PZWL, Warszawa 2014.</w:t>
            </w:r>
          </w:p>
          <w:p w14:paraId="6DAB8962" w14:textId="77777777" w:rsidR="00A91AFA" w:rsidRPr="004B0571" w:rsidRDefault="00A91AFA" w:rsidP="00D6791F">
            <w:pPr>
              <w:keepNext/>
              <w:spacing w:after="0"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4B0571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uzupełniająca</w:t>
            </w:r>
          </w:p>
          <w:p w14:paraId="68C2763A" w14:textId="77777777" w:rsidR="00A91AFA" w:rsidRPr="004B0571" w:rsidRDefault="00A91AFA" w:rsidP="007221D7">
            <w:pPr>
              <w:pStyle w:val="Akapitzlist"/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Verdana" w:eastAsia="Batang" w:hAnsi="Verdana" w:cs="Verdana"/>
                <w:sz w:val="16"/>
                <w:szCs w:val="16"/>
                <w:lang w:eastAsia="ko-KR"/>
              </w:rPr>
            </w:pPr>
            <w:r w:rsidRPr="004B0571">
              <w:rPr>
                <w:rFonts w:ascii="Verdana" w:hAnsi="Verdana" w:cs="Verdana"/>
                <w:color w:val="000000"/>
                <w:spacing w:val="-5"/>
                <w:sz w:val="16"/>
                <w:szCs w:val="16"/>
              </w:rPr>
              <w:t xml:space="preserve">Sierocka A., </w:t>
            </w:r>
            <w:proofErr w:type="spellStart"/>
            <w:r w:rsidRPr="004B0571">
              <w:rPr>
                <w:rFonts w:ascii="Verdana" w:hAnsi="Verdana" w:cs="Verdana"/>
                <w:color w:val="000000"/>
                <w:spacing w:val="-5"/>
                <w:sz w:val="16"/>
                <w:szCs w:val="16"/>
              </w:rPr>
              <w:t>CianciaraM</w:t>
            </w:r>
            <w:proofErr w:type="spellEnd"/>
            <w:r w:rsidRPr="004B0571">
              <w:rPr>
                <w:rFonts w:ascii="Verdana" w:hAnsi="Verdana" w:cs="Verdana"/>
                <w:color w:val="000000"/>
                <w:spacing w:val="-5"/>
                <w:sz w:val="16"/>
                <w:szCs w:val="16"/>
              </w:rPr>
              <w:t xml:space="preserve">., Monitorowanie zakażeń szpitalnych, </w:t>
            </w:r>
            <w:proofErr w:type="spellStart"/>
            <w:r w:rsidRPr="004B0571">
              <w:rPr>
                <w:rFonts w:ascii="Verdana" w:hAnsi="Verdana" w:cs="Verdana"/>
                <w:color w:val="000000"/>
                <w:spacing w:val="-5"/>
                <w:sz w:val="16"/>
                <w:szCs w:val="16"/>
              </w:rPr>
              <w:t>Probl</w:t>
            </w:r>
            <w:proofErr w:type="spellEnd"/>
            <w:r w:rsidRPr="004B0571">
              <w:rPr>
                <w:rFonts w:ascii="Verdana" w:hAnsi="Verdana" w:cs="Verdana"/>
                <w:color w:val="000000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4B0571">
              <w:rPr>
                <w:rFonts w:ascii="Verdana" w:hAnsi="Verdana" w:cs="Verdana"/>
                <w:color w:val="000000"/>
                <w:spacing w:val="-5"/>
                <w:sz w:val="16"/>
                <w:szCs w:val="16"/>
              </w:rPr>
              <w:t>Hig</w:t>
            </w:r>
            <w:proofErr w:type="spellEnd"/>
            <w:r w:rsidRPr="004B0571">
              <w:rPr>
                <w:rFonts w:ascii="Verdana" w:hAnsi="Verdana" w:cs="Verdana"/>
                <w:color w:val="000000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4B0571">
              <w:rPr>
                <w:rFonts w:ascii="Verdana" w:hAnsi="Verdana" w:cs="Verdana"/>
                <w:color w:val="000000"/>
                <w:spacing w:val="-5"/>
                <w:sz w:val="16"/>
                <w:szCs w:val="16"/>
              </w:rPr>
              <w:t>Epidemiol</w:t>
            </w:r>
            <w:proofErr w:type="spellEnd"/>
            <w:r w:rsidRPr="004B0571">
              <w:rPr>
                <w:rFonts w:ascii="Verdana" w:hAnsi="Verdana" w:cs="Verdana"/>
                <w:color w:val="000000"/>
                <w:spacing w:val="-5"/>
                <w:sz w:val="16"/>
                <w:szCs w:val="16"/>
              </w:rPr>
              <w:t xml:space="preserve"> 2010, 91(2):323-328</w:t>
            </w:r>
          </w:p>
          <w:p w14:paraId="073E7234" w14:textId="77777777" w:rsidR="00A91AFA" w:rsidRPr="004B0571" w:rsidRDefault="00A91AFA" w:rsidP="007221D7">
            <w:pPr>
              <w:numPr>
                <w:ilvl w:val="0"/>
                <w:numId w:val="61"/>
              </w:numPr>
              <w:shd w:val="clear" w:color="auto" w:fill="FFFFFF"/>
              <w:spacing w:after="0" w:line="240" w:lineRule="auto"/>
              <w:rPr>
                <w:rFonts w:ascii="Verdana" w:hAnsi="Verdana" w:cs="Verdana"/>
                <w:color w:val="000000"/>
                <w:spacing w:val="-6"/>
                <w:sz w:val="16"/>
                <w:szCs w:val="16"/>
              </w:rPr>
            </w:pPr>
            <w:proofErr w:type="spellStart"/>
            <w:r w:rsidRPr="004B0571">
              <w:rPr>
                <w:rFonts w:ascii="Verdana" w:hAnsi="Verdana" w:cs="Verdana"/>
                <w:color w:val="000000"/>
                <w:spacing w:val="-6"/>
                <w:sz w:val="16"/>
                <w:szCs w:val="16"/>
              </w:rPr>
              <w:t>Szawłowski</w:t>
            </w:r>
            <w:proofErr w:type="spellEnd"/>
            <w:r w:rsidRPr="004B0571">
              <w:rPr>
                <w:rFonts w:ascii="Verdana" w:hAnsi="Verdana" w:cs="Verdana"/>
                <w:color w:val="000000"/>
                <w:spacing w:val="-6"/>
                <w:sz w:val="16"/>
                <w:szCs w:val="16"/>
              </w:rPr>
              <w:t xml:space="preserve"> A.: Zakażenia szpitalne w onkologii. PZWL, Warszawa 2018.</w:t>
            </w:r>
          </w:p>
          <w:p w14:paraId="01AFF449" w14:textId="77777777" w:rsidR="00A91AFA" w:rsidRPr="004B0571" w:rsidRDefault="00A91AFA" w:rsidP="007221D7">
            <w:pPr>
              <w:numPr>
                <w:ilvl w:val="0"/>
                <w:numId w:val="61"/>
              </w:numPr>
              <w:shd w:val="clear" w:color="auto" w:fill="FFFFFF"/>
              <w:spacing w:after="0" w:line="240" w:lineRule="auto"/>
              <w:rPr>
                <w:rFonts w:ascii="Verdana" w:hAnsi="Verdana" w:cs="Verdana"/>
                <w:color w:val="000000"/>
                <w:spacing w:val="-6"/>
                <w:sz w:val="16"/>
                <w:szCs w:val="16"/>
              </w:rPr>
            </w:pPr>
            <w:r w:rsidRPr="004B0571">
              <w:rPr>
                <w:rFonts w:ascii="Verdana" w:hAnsi="Verdana" w:cs="Arial"/>
                <w:sz w:val="16"/>
                <w:szCs w:val="16"/>
              </w:rPr>
              <w:t xml:space="preserve">Rybacki M., Piekarska A.: Zapobieganie zakażeniom krwiopochodnym u personelu medycznego. Oficyna Wydawnicza Instytutu Medycyny Pracy im. prof. J. </w:t>
            </w:r>
            <w:proofErr w:type="spellStart"/>
            <w:r w:rsidRPr="004B0571">
              <w:rPr>
                <w:rFonts w:ascii="Verdana" w:hAnsi="Verdana" w:cs="Arial"/>
                <w:sz w:val="16"/>
                <w:szCs w:val="16"/>
              </w:rPr>
              <w:t>Nofera,Łódź</w:t>
            </w:r>
            <w:proofErr w:type="spellEnd"/>
            <w:r w:rsidRPr="004B0571">
              <w:rPr>
                <w:rFonts w:ascii="Verdana" w:hAnsi="Verdana" w:cs="Arial"/>
                <w:sz w:val="16"/>
                <w:szCs w:val="16"/>
              </w:rPr>
              <w:t xml:space="preserve"> 2013</w:t>
            </w:r>
          </w:p>
          <w:p w14:paraId="563B3B42" w14:textId="77777777" w:rsidR="00A91AFA" w:rsidRPr="004B0571" w:rsidRDefault="00A91AFA" w:rsidP="007221D7">
            <w:pPr>
              <w:numPr>
                <w:ilvl w:val="0"/>
                <w:numId w:val="61"/>
              </w:numPr>
              <w:shd w:val="clear" w:color="auto" w:fill="FFFFFF"/>
              <w:spacing w:after="0" w:line="240" w:lineRule="auto"/>
              <w:rPr>
                <w:rFonts w:ascii="Verdana" w:hAnsi="Verdana" w:cs="Verdana"/>
                <w:color w:val="000000"/>
                <w:spacing w:val="-6"/>
                <w:sz w:val="16"/>
                <w:szCs w:val="16"/>
              </w:rPr>
            </w:pPr>
            <w:proofErr w:type="spellStart"/>
            <w:r w:rsidRPr="004B0571">
              <w:rPr>
                <w:rFonts w:ascii="Verdana" w:hAnsi="Verdana" w:cs="Verdana"/>
                <w:color w:val="000000"/>
                <w:spacing w:val="-5"/>
                <w:sz w:val="16"/>
                <w:szCs w:val="16"/>
              </w:rPr>
              <w:t>Magdzik</w:t>
            </w:r>
            <w:proofErr w:type="spellEnd"/>
            <w:r w:rsidRPr="004B0571">
              <w:rPr>
                <w:rFonts w:ascii="Verdana" w:hAnsi="Verdana" w:cs="Verdana"/>
                <w:color w:val="000000"/>
                <w:spacing w:val="-5"/>
                <w:sz w:val="16"/>
                <w:szCs w:val="16"/>
              </w:rPr>
              <w:t xml:space="preserve">.(red.): Zakażenia i zarażenia człowieka. Epidemiologia, zapobieganie  i </w:t>
            </w:r>
            <w:r w:rsidRPr="004B0571">
              <w:rPr>
                <w:rFonts w:ascii="Verdana" w:hAnsi="Verdana" w:cs="Verdana"/>
                <w:color w:val="000000"/>
                <w:spacing w:val="-6"/>
                <w:sz w:val="16"/>
                <w:szCs w:val="16"/>
              </w:rPr>
              <w:t>zwalczanie. PZWL,                     Warszawa2001.</w:t>
            </w:r>
          </w:p>
          <w:p w14:paraId="395D294C" w14:textId="77777777" w:rsidR="00A91AFA" w:rsidRPr="004B0571" w:rsidRDefault="00A91AFA" w:rsidP="007221D7">
            <w:pPr>
              <w:numPr>
                <w:ilvl w:val="0"/>
                <w:numId w:val="61"/>
              </w:numPr>
              <w:shd w:val="clear" w:color="auto" w:fill="FFFFFF"/>
              <w:spacing w:after="0" w:line="240" w:lineRule="auto"/>
              <w:rPr>
                <w:rFonts w:ascii="Verdana" w:hAnsi="Verdana" w:cs="Verdana"/>
                <w:sz w:val="16"/>
                <w:szCs w:val="16"/>
              </w:rPr>
            </w:pPr>
            <w:r w:rsidRPr="004B0571">
              <w:rPr>
                <w:rFonts w:ascii="Verdana" w:hAnsi="Verdana" w:cs="Verdana"/>
                <w:sz w:val="16"/>
                <w:szCs w:val="16"/>
              </w:rPr>
              <w:t xml:space="preserve">Jabłoński L., Karwat I.D( red.): Podstawy epidemiologii ogólnej, epidemiologia chorób zakaźnych, </w:t>
            </w:r>
            <w:proofErr w:type="spellStart"/>
            <w:r w:rsidRPr="004B0571">
              <w:rPr>
                <w:rFonts w:ascii="Verdana" w:hAnsi="Verdana" w:cs="Verdana"/>
                <w:sz w:val="16"/>
                <w:szCs w:val="16"/>
              </w:rPr>
              <w:t>Czelej</w:t>
            </w:r>
            <w:proofErr w:type="spellEnd"/>
            <w:r w:rsidRPr="004B0571">
              <w:rPr>
                <w:rFonts w:ascii="Verdana" w:hAnsi="Verdana" w:cs="Verdana"/>
                <w:sz w:val="16"/>
                <w:szCs w:val="16"/>
              </w:rPr>
              <w:t xml:space="preserve"> Lublin 2002                                                              </w:t>
            </w:r>
          </w:p>
          <w:p w14:paraId="46061CAE" w14:textId="77777777" w:rsidR="00A91AFA" w:rsidRPr="004B0571" w:rsidRDefault="00A91AFA" w:rsidP="007221D7">
            <w:pPr>
              <w:numPr>
                <w:ilvl w:val="0"/>
                <w:numId w:val="61"/>
              </w:numPr>
              <w:shd w:val="clear" w:color="auto" w:fill="FFFFFF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4B0571">
              <w:rPr>
                <w:rFonts w:ascii="Verdana" w:hAnsi="Verdana" w:cs="Verdana"/>
                <w:sz w:val="16"/>
                <w:szCs w:val="16"/>
              </w:rPr>
              <w:t>Czasopisma:</w:t>
            </w:r>
            <w:r w:rsidRPr="004B0571">
              <w:rPr>
                <w:rFonts w:ascii="Verdana" w:hAnsi="Verdana"/>
                <w:sz w:val="16"/>
                <w:szCs w:val="16"/>
              </w:rPr>
              <w:t>Magazyn</w:t>
            </w:r>
            <w:proofErr w:type="spellEnd"/>
            <w:r w:rsidRPr="004B0571">
              <w:rPr>
                <w:rFonts w:ascii="Verdana" w:hAnsi="Verdana"/>
                <w:sz w:val="16"/>
                <w:szCs w:val="16"/>
              </w:rPr>
              <w:t xml:space="preserve"> Pielęgniarki i Położnej                                                                                                                                     </w:t>
            </w:r>
          </w:p>
          <w:p w14:paraId="73871168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A91AFA" w:rsidRPr="004B0571" w14:paraId="08BE2DAD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4A0AA03C" w14:textId="77777777" w:rsidR="00A91AFA" w:rsidRDefault="00A91AFA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4B0571"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KRYTERIA OCENIANIA KOMPETENCJI STUDENTA</w:t>
            </w:r>
            <w:r w:rsidRPr="004B0571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14B1EC2D" w14:textId="77777777" w:rsidR="00A91AFA" w:rsidRPr="004B0571" w:rsidRDefault="00A91AFA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4B0571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A91AFA" w:rsidRPr="004B0571" w14:paraId="46876DFA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02EB0996" w14:textId="77777777" w:rsidR="00A91AFA" w:rsidRPr="004B0571" w:rsidRDefault="00A91AFA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 w:rsidRPr="004B0571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0DDB7AC4" w14:textId="77777777" w:rsidR="00A91AFA" w:rsidRPr="004B0571" w:rsidRDefault="00A91AFA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 w:rsidRPr="004B0571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38015852" w14:textId="77777777" w:rsidR="00A91AFA" w:rsidRPr="004B0571" w:rsidRDefault="00A91AFA" w:rsidP="00D6791F">
            <w:pPr>
              <w:pStyle w:val="Standard"/>
              <w:spacing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4B0571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 w:rsidRPr="004B0571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26A6053A" w14:textId="77777777" w:rsidR="00A91AFA" w:rsidRPr="004B0571" w:rsidRDefault="00A91AFA" w:rsidP="00D6791F">
            <w:pPr>
              <w:pStyle w:val="Standard"/>
              <w:spacing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4B0571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 w:rsidRPr="004B0571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4A2347D4" w14:textId="77777777" w:rsidR="00A91AFA" w:rsidRPr="004B0571" w:rsidRDefault="00A91A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4B0571"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 w:rsidRPr="004B0571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A91AFA" w:rsidRPr="004B0571" w14:paraId="094A9722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5492E11E" w14:textId="77777777" w:rsidR="00A91AFA" w:rsidRPr="004B0571" w:rsidRDefault="00A91AFA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 w:rsidRPr="004B0571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lastRenderedPageBreak/>
              <w:t>U- UMIEJĘTNOŚCI</w:t>
            </w:r>
          </w:p>
          <w:p w14:paraId="21D318D0" w14:textId="77777777" w:rsidR="00A91AFA" w:rsidRPr="004B0571" w:rsidRDefault="00A91AFA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 w:rsidRPr="004B0571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3A6BA008" w14:textId="77777777" w:rsidR="00A91AFA" w:rsidRPr="004B0571" w:rsidRDefault="00A91AFA" w:rsidP="00D6791F">
            <w:pPr>
              <w:pStyle w:val="Standard"/>
              <w:spacing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4B0571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 w:rsidRPr="004B0571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4DE71CC9" w14:textId="77777777" w:rsidR="00A91AFA" w:rsidRPr="004B0571" w:rsidRDefault="00A91AFA" w:rsidP="00D6791F">
            <w:pPr>
              <w:pStyle w:val="Standard"/>
              <w:spacing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4B0571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 w:rsidRPr="004B0571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3648289B" w14:textId="77777777" w:rsidR="00A91AFA" w:rsidRPr="004B0571" w:rsidRDefault="00A91AFA" w:rsidP="00D6791F">
            <w:pPr>
              <w:pStyle w:val="Default"/>
              <w:jc w:val="both"/>
              <w:rPr>
                <w:rFonts w:ascii="Verdana" w:hAnsi="Verdana"/>
                <w:sz w:val="16"/>
                <w:szCs w:val="16"/>
              </w:rPr>
            </w:pPr>
            <w:r w:rsidRPr="004B0571"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 w:rsidRPr="004B0571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A91AFA" w:rsidRPr="004B0571" w14:paraId="644ADD9B" w14:textId="77777777" w:rsidTr="00D6791F">
        <w:trPr>
          <w:trHeight w:val="90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0D949825" w14:textId="77777777" w:rsidR="00A91AFA" w:rsidRPr="004B0571" w:rsidRDefault="00A91AFA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 w:rsidRPr="004B0571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189D7E0A" w14:textId="77777777" w:rsidR="00A91AFA" w:rsidRPr="004B0571" w:rsidRDefault="00A91AFA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 w:rsidRPr="004B0571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6CF8FAC1" w14:textId="77777777" w:rsidR="00A91AFA" w:rsidRPr="004B0571" w:rsidRDefault="00A91AFA" w:rsidP="00D6791F">
            <w:pPr>
              <w:pStyle w:val="Standard"/>
              <w:spacing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4B0571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 w:rsidRPr="004B0571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26B8B600" w14:textId="77777777" w:rsidR="00A91AFA" w:rsidRPr="004B0571" w:rsidRDefault="00A91AFA" w:rsidP="00D6791F">
            <w:pPr>
              <w:pStyle w:val="Standard"/>
              <w:spacing w:line="24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4B0571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 w:rsidRPr="004B0571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172AE975" w14:textId="77777777" w:rsidR="00A91AFA" w:rsidRPr="004B0571" w:rsidRDefault="00A91AFA" w:rsidP="00D6791F">
            <w:pPr>
              <w:pStyle w:val="Default"/>
              <w:jc w:val="both"/>
              <w:rPr>
                <w:rFonts w:ascii="Verdana" w:hAnsi="Verdana"/>
                <w:sz w:val="16"/>
                <w:szCs w:val="16"/>
              </w:rPr>
            </w:pPr>
            <w:r w:rsidRPr="004B0571"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 w:rsidRPr="004B0571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A91AFA" w:rsidRPr="004B0571" w14:paraId="69DE9F60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272474AD" w14:textId="77777777" w:rsidR="00A91AFA" w:rsidRPr="00D96D12" w:rsidRDefault="00A91AFA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3C9CE3DE" w14:textId="77777777" w:rsidR="00A91AFA" w:rsidRPr="00D96D12" w:rsidRDefault="00A91AFA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D96D12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A91AFA" w:rsidRPr="004B0571" w14:paraId="1F86CE97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1D03" w14:textId="77777777" w:rsidR="00A91AFA" w:rsidRPr="00D96D12" w:rsidRDefault="00A91AFA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D96D12">
              <w:rPr>
                <w:rFonts w:ascii="Verdana" w:hAnsi="Verdana"/>
                <w:b/>
                <w:sz w:val="16"/>
                <w:szCs w:val="16"/>
              </w:rPr>
              <w:t>Wykłady/ćwiczenia/seminaria</w:t>
            </w:r>
          </w:p>
        </w:tc>
      </w:tr>
      <w:tr w:rsidR="00A91AFA" w:rsidRPr="004B0571" w14:paraId="18A945D8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029CF" w14:textId="77777777" w:rsidR="00A91AFA" w:rsidRPr="004B0571" w:rsidRDefault="00A91A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4B0571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0B175" w14:textId="77777777" w:rsidR="00A91AFA" w:rsidRPr="004B0571" w:rsidRDefault="00A91A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4B0571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A562" w14:textId="77777777" w:rsidR="00A91AFA" w:rsidRPr="004B0571" w:rsidRDefault="00A91AFA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B0571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A91AFA" w:rsidRPr="004B0571" w14:paraId="7E16E16A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0E92D83" w14:textId="77777777" w:rsidR="00A91AFA" w:rsidRPr="004B0571" w:rsidRDefault="00A91AFA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4B0571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C83D45A" w14:textId="77777777" w:rsidR="00A91AFA" w:rsidRPr="004B0571" w:rsidRDefault="00A91AFA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671C3" w14:textId="77777777" w:rsidR="00A91AFA" w:rsidRPr="004B0571" w:rsidRDefault="00A91AFA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236D" w14:textId="77777777" w:rsidR="00A91AFA" w:rsidRPr="004B0571" w:rsidRDefault="00A91A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4B0571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A91AFA" w:rsidRPr="004B0571" w14:paraId="0A7817E9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D29106" w14:textId="77777777" w:rsidR="00A91AFA" w:rsidRPr="004B0571" w:rsidRDefault="00A91AFA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4B0571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F127435" w14:textId="77777777" w:rsidR="00A91AFA" w:rsidRPr="004B0571" w:rsidRDefault="00A91AFA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4B0571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1E14" w14:textId="77777777" w:rsidR="00A91AFA" w:rsidRPr="004B0571" w:rsidRDefault="00A91AFA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B8C73" w14:textId="77777777" w:rsidR="00A91AFA" w:rsidRPr="004B0571" w:rsidRDefault="00A91A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4B0571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A91AFA" w:rsidRPr="004B0571" w14:paraId="741586B2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3A0110" w14:textId="77777777" w:rsidR="00A91AFA" w:rsidRPr="004B0571" w:rsidRDefault="00A91AFA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4B0571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9E3A" w14:textId="77777777" w:rsidR="00A91AFA" w:rsidRPr="004B0571" w:rsidRDefault="00A91AFA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DE1A1" w14:textId="77777777" w:rsidR="00A91AFA" w:rsidRPr="004B0571" w:rsidRDefault="00A91A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4B0571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A91AFA" w:rsidRPr="004B0571" w14:paraId="1D837996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D571E" w14:textId="77777777" w:rsidR="00A91AFA" w:rsidRPr="004B0571" w:rsidRDefault="00A91AFA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4B0571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5E640EDC" w14:textId="77777777" w:rsidR="00A91AFA" w:rsidRPr="004B0571" w:rsidRDefault="00A91AFA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4B0571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FC97" w14:textId="77777777" w:rsidR="00A91AFA" w:rsidRPr="004B0571" w:rsidRDefault="00A91AFA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9118F" w14:textId="77777777" w:rsidR="00A91AFA" w:rsidRPr="004B0571" w:rsidRDefault="00A91A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4B0571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A91AFA" w:rsidRPr="004B0571" w14:paraId="3319C53B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7DC32C7" w14:textId="77777777" w:rsidR="00A91AFA" w:rsidRPr="004B0571" w:rsidRDefault="00A91AFA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4B0571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4DA7B" w14:textId="77777777" w:rsidR="00A91AFA" w:rsidRPr="004B0571" w:rsidRDefault="00A91AFA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4B0571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E6086" w14:textId="77777777" w:rsidR="00A91AFA" w:rsidRPr="004B0571" w:rsidRDefault="00A91AFA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4B0571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A91AFA" w:rsidRPr="004B0571" w14:paraId="46AF99DB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EB02605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A91AFA" w:rsidRPr="004B0571" w14:paraId="4D7C8049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9AE5321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0FB7FA66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00DD3A1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3A29D20C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523E39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39FDC51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16BD8D1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CE8C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 xml:space="preserve">Udział w wykładach/ fakultetach    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BE2E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9</w:t>
            </w:r>
          </w:p>
        </w:tc>
      </w:tr>
      <w:tr w:rsidR="00A91AFA" w:rsidRPr="004B0571" w14:paraId="511C646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77E45FD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DDD1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6BC5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1DA2421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9444C09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5CAD6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Udział w ćwiczeniach/ warsztatach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5E37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4</w:t>
            </w:r>
          </w:p>
        </w:tc>
      </w:tr>
      <w:tr w:rsidR="00A91AFA" w:rsidRPr="004B0571" w14:paraId="65BDF8EA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4CE4B96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B487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5C69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5EBA85C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40321DE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1AF6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3CF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6CEA065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4AB3BA0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B272B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5F62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6A6C32F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9034732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F3D87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4141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2FB4FA0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3EB9A66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A24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Udział w egzaminie/ 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9DCF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A91AFA" w:rsidRPr="004B0571" w14:paraId="096BAD6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CE87A44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647D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4B0571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C475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4B2AA93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2E8D7D0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9ABF64B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69C7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15</w:t>
            </w:r>
          </w:p>
        </w:tc>
      </w:tr>
      <w:tr w:rsidR="00A91AFA" w:rsidRPr="004B0571" w14:paraId="6FC73C5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EA9BBF4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09C62D9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5A88E530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51C8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0,5</w:t>
            </w:r>
          </w:p>
        </w:tc>
      </w:tr>
      <w:tr w:rsidR="00A91AFA" w:rsidRPr="004B0571" w14:paraId="7659CB2E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63023D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A91AFA" w:rsidRPr="004B0571" w14:paraId="560298D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48890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E909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C753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A91AFA" w:rsidRPr="004B0571" w14:paraId="232D0BE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3F5A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426BA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8EE6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A91AFA" w:rsidRPr="004B0571" w14:paraId="1C308FD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DC062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3CEF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3B52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6F97D17D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AF56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237F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B43F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5BCFDFD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AB50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4DC20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9D14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4B0B86A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BB5C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9A5B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580B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180ED179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A44CF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E8840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CAEE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2</w:t>
            </w:r>
          </w:p>
        </w:tc>
      </w:tr>
      <w:tr w:rsidR="00A91AFA" w:rsidRPr="004B0571" w14:paraId="389D6DF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6CD9A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3ABA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Przygotowanie do egzaminu/ 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CABC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3</w:t>
            </w:r>
          </w:p>
        </w:tc>
      </w:tr>
      <w:tr w:rsidR="00A91AFA" w:rsidRPr="004B0571" w14:paraId="109E073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10E4E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6AD3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0C19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43A17D6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98733DA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2DD037D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BD5B0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15</w:t>
            </w:r>
          </w:p>
        </w:tc>
      </w:tr>
      <w:tr w:rsidR="00A91AFA" w:rsidRPr="004B0571" w14:paraId="1A9FF38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554C8AA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0A2D8FB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4B0571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AEA01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0,5</w:t>
            </w:r>
          </w:p>
        </w:tc>
      </w:tr>
      <w:tr w:rsidR="00A91AFA" w:rsidRPr="004B0571" w14:paraId="17747EE0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54DEFEA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9922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30</w:t>
            </w:r>
          </w:p>
        </w:tc>
      </w:tr>
      <w:tr w:rsidR="00A91AFA" w:rsidRPr="004B0571" w14:paraId="205E6134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B3422D3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F57C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1</w:t>
            </w:r>
          </w:p>
        </w:tc>
      </w:tr>
      <w:tr w:rsidR="00A91AFA" w:rsidRPr="004B0571" w14:paraId="7408EA88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FC3C27C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Pielęgniarstwa)</w:t>
            </w:r>
          </w:p>
        </w:tc>
      </w:tr>
      <w:tr w:rsidR="00A91AFA" w:rsidRPr="004B0571" w14:paraId="6FF3047E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51A5B4B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D17B3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A91AFA" w:rsidRPr="004B0571" w14:paraId="33A499AF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9004724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032C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A91AFA" w:rsidRPr="004B0571" w14:paraId="73443D57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CA89B3A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D2F0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A91AFA" w:rsidRPr="004B0571" w14:paraId="7B823981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BF23210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3577423D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5015E" w14:textId="77777777" w:rsidR="00A91AFA" w:rsidRPr="004B0571" w:rsidRDefault="00A91AFA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A91AFA" w:rsidRPr="004B0571" w14:paraId="64393D18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DE4F935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A91AFA" w:rsidRPr="004B0571" w14:paraId="41B9BA89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AF91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5A010C17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7539B3F5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A91AFA" w:rsidRPr="004B0571" w14:paraId="3807D47B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D35EF6A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E8095" w14:textId="77777777" w:rsidR="00A91AFA" w:rsidRPr="004B0571" w:rsidRDefault="00A91AFA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4B0571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1F6F524B" w14:textId="77777777" w:rsidR="00A91AFA" w:rsidRPr="004B0571" w:rsidRDefault="00A91AFA" w:rsidP="00A91AFA">
      <w:pPr>
        <w:spacing w:after="0" w:line="240" w:lineRule="auto"/>
        <w:rPr>
          <w:rFonts w:ascii="Verdana" w:eastAsia="Calibri" w:hAnsi="Verdana" w:cs="Times New Roman"/>
          <w:sz w:val="16"/>
          <w:szCs w:val="16"/>
        </w:rPr>
      </w:pPr>
    </w:p>
    <w:p w14:paraId="5E60E94E" w14:textId="77777777" w:rsidR="007721B0" w:rsidRDefault="007721B0" w:rsidP="00185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E5765D" w14:textId="77777777" w:rsidR="00185EF4" w:rsidRDefault="00185EF4" w:rsidP="00185EF4">
      <w:pPr>
        <w:spacing w:line="252" w:lineRule="auto"/>
      </w:pPr>
    </w:p>
    <w:p w14:paraId="58FA8861" w14:textId="77777777" w:rsidR="00185EF4" w:rsidRDefault="00185EF4" w:rsidP="00185EF4">
      <w:pPr>
        <w:spacing w:line="252" w:lineRule="auto"/>
      </w:pPr>
    </w:p>
    <w:p w14:paraId="1E4ECCBA" w14:textId="77777777" w:rsidR="00185EF4" w:rsidRDefault="00185EF4" w:rsidP="00185EF4">
      <w:pPr>
        <w:spacing w:line="252" w:lineRule="auto"/>
      </w:pPr>
    </w:p>
    <w:p w14:paraId="5010CD17" w14:textId="77777777" w:rsidR="00185EF4" w:rsidRDefault="00185EF4" w:rsidP="00185EF4">
      <w:pPr>
        <w:spacing w:line="252" w:lineRule="auto"/>
      </w:pPr>
    </w:p>
    <w:p w14:paraId="2F98DD2C" w14:textId="77777777" w:rsidR="00185EF4" w:rsidRDefault="00185EF4" w:rsidP="00185EF4">
      <w:pPr>
        <w:spacing w:line="252" w:lineRule="auto"/>
      </w:pPr>
    </w:p>
    <w:p w14:paraId="1669B774" w14:textId="77777777" w:rsidR="00185EF4" w:rsidRDefault="00185EF4" w:rsidP="00185EF4">
      <w:pPr>
        <w:spacing w:line="252" w:lineRule="auto"/>
      </w:pPr>
    </w:p>
    <w:p w14:paraId="70AFA824" w14:textId="77777777" w:rsidR="00185EF4" w:rsidRDefault="00185EF4" w:rsidP="00185EF4">
      <w:pPr>
        <w:spacing w:line="252" w:lineRule="auto"/>
      </w:pPr>
    </w:p>
    <w:p w14:paraId="1DD26677" w14:textId="77777777" w:rsidR="00185EF4" w:rsidRDefault="00185EF4" w:rsidP="00185EF4">
      <w:pPr>
        <w:spacing w:line="252" w:lineRule="auto"/>
      </w:pPr>
    </w:p>
    <w:p w14:paraId="2BB1A099" w14:textId="77777777" w:rsidR="00185EF4" w:rsidRDefault="00185EF4" w:rsidP="00185EF4">
      <w:pPr>
        <w:spacing w:line="252" w:lineRule="auto"/>
      </w:pPr>
    </w:p>
    <w:p w14:paraId="586ADE5B" w14:textId="77777777" w:rsidR="00185EF4" w:rsidRDefault="00185EF4" w:rsidP="00185EF4">
      <w:pPr>
        <w:spacing w:line="252" w:lineRule="auto"/>
      </w:pPr>
    </w:p>
    <w:p w14:paraId="16E11B8F" w14:textId="77777777" w:rsidR="00185EF4" w:rsidRDefault="00185EF4" w:rsidP="00185EF4">
      <w:pPr>
        <w:spacing w:line="252" w:lineRule="auto"/>
      </w:pPr>
    </w:p>
    <w:p w14:paraId="54EAEFE6" w14:textId="77777777" w:rsidR="00185EF4" w:rsidRDefault="00185EF4" w:rsidP="00185EF4">
      <w:pPr>
        <w:spacing w:line="252" w:lineRule="auto"/>
      </w:pPr>
    </w:p>
    <w:p w14:paraId="5402382D" w14:textId="77777777" w:rsidR="00185EF4" w:rsidRDefault="00185EF4" w:rsidP="00185EF4">
      <w:pPr>
        <w:spacing w:line="252" w:lineRule="auto"/>
      </w:pPr>
    </w:p>
    <w:p w14:paraId="7431E638" w14:textId="77777777" w:rsidR="00185EF4" w:rsidRDefault="00185EF4" w:rsidP="00185EF4">
      <w:pPr>
        <w:spacing w:line="252" w:lineRule="auto"/>
      </w:pPr>
    </w:p>
    <w:p w14:paraId="3959E44F" w14:textId="77777777" w:rsidR="00185EF4" w:rsidRDefault="00185EF4" w:rsidP="00185EF4">
      <w:pPr>
        <w:spacing w:line="252" w:lineRule="auto"/>
      </w:pPr>
    </w:p>
    <w:p w14:paraId="48C212C1" w14:textId="77777777" w:rsidR="008D36B5" w:rsidRDefault="008D36B5" w:rsidP="008D36B5">
      <w:pPr>
        <w:spacing w:after="0" w:line="276" w:lineRule="auto"/>
        <w:jc w:val="center"/>
        <w:rPr>
          <w:rFonts w:ascii="Verdana" w:eastAsia="Calibri" w:hAnsi="Verdana" w:cs="Times New Roman"/>
          <w:b/>
          <w:spacing w:val="30"/>
          <w:sz w:val="18"/>
          <w:szCs w:val="16"/>
        </w:rPr>
      </w:pPr>
      <w:r w:rsidRPr="00363EB6">
        <w:rPr>
          <w:rFonts w:ascii="Verdana" w:eastAsia="Calibri" w:hAnsi="Verdana" w:cs="Times New Roman"/>
          <w:b/>
          <w:spacing w:val="30"/>
          <w:sz w:val="18"/>
          <w:szCs w:val="16"/>
        </w:rPr>
        <w:t>SYLABUS MODUŁU (PRZEDMIOTU)</w:t>
      </w:r>
    </w:p>
    <w:p w14:paraId="5856551F" w14:textId="77777777" w:rsidR="008D36B5" w:rsidRPr="00363EB6" w:rsidRDefault="008D36B5" w:rsidP="008D36B5">
      <w:pPr>
        <w:spacing w:after="0" w:line="276" w:lineRule="auto"/>
        <w:rPr>
          <w:rFonts w:ascii="Verdana" w:eastAsia="Calibri" w:hAnsi="Verdana" w:cs="Times New Roman"/>
          <w:b/>
          <w:sz w:val="16"/>
          <w:szCs w:val="16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529"/>
        <w:gridCol w:w="6"/>
        <w:gridCol w:w="6"/>
        <w:gridCol w:w="863"/>
        <w:gridCol w:w="25"/>
        <w:gridCol w:w="30"/>
        <w:gridCol w:w="938"/>
        <w:gridCol w:w="570"/>
        <w:gridCol w:w="139"/>
        <w:gridCol w:w="705"/>
        <w:gridCol w:w="54"/>
        <w:gridCol w:w="46"/>
        <w:gridCol w:w="766"/>
        <w:gridCol w:w="42"/>
        <w:gridCol w:w="500"/>
        <w:gridCol w:w="309"/>
        <w:gridCol w:w="549"/>
        <w:gridCol w:w="160"/>
        <w:gridCol w:w="407"/>
        <w:gridCol w:w="649"/>
        <w:gridCol w:w="60"/>
        <w:gridCol w:w="301"/>
        <w:gridCol w:w="494"/>
        <w:gridCol w:w="67"/>
        <w:gridCol w:w="998"/>
      </w:tblGrid>
      <w:tr w:rsidR="008D36B5" w:rsidRPr="00886DFE" w14:paraId="3801095C" w14:textId="77777777" w:rsidTr="00D6791F">
        <w:trPr>
          <w:trHeight w:val="397"/>
          <w:jc w:val="center"/>
        </w:trPr>
        <w:tc>
          <w:tcPr>
            <w:tcW w:w="3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30C6C65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Nazwa modułu</w:t>
            </w:r>
          </w:p>
        </w:tc>
        <w:tc>
          <w:tcPr>
            <w:tcW w:w="6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701E9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b/>
                <w:sz w:val="16"/>
                <w:szCs w:val="16"/>
              </w:rPr>
              <w:t>ZASOBY I SYSTEM INFORMACJI W OCHRONIE ZDROWIA</w:t>
            </w:r>
          </w:p>
        </w:tc>
      </w:tr>
      <w:tr w:rsidR="008D36B5" w:rsidRPr="00886DFE" w14:paraId="5203DE2A" w14:textId="77777777" w:rsidTr="00D6791F">
        <w:trPr>
          <w:trHeight w:val="397"/>
          <w:jc w:val="center"/>
        </w:trPr>
        <w:tc>
          <w:tcPr>
            <w:tcW w:w="3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AD0E45E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Nazwa modułu w języku angielskim</w:t>
            </w:r>
          </w:p>
        </w:tc>
        <w:tc>
          <w:tcPr>
            <w:tcW w:w="6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5AABC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color w:val="000000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i/>
                <w:sz w:val="16"/>
                <w:szCs w:val="16"/>
              </w:rPr>
              <w:t>RESOURCES AND INFORMATION SYSTEM IN HEALTH CARE</w:t>
            </w:r>
          </w:p>
        </w:tc>
      </w:tr>
      <w:tr w:rsidR="008D36B5" w:rsidRPr="00886DFE" w14:paraId="471897F9" w14:textId="77777777" w:rsidTr="00D6791F">
        <w:trPr>
          <w:trHeight w:val="397"/>
          <w:jc w:val="center"/>
        </w:trPr>
        <w:tc>
          <w:tcPr>
            <w:tcW w:w="3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96ED25D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Wydział</w:t>
            </w:r>
          </w:p>
        </w:tc>
        <w:tc>
          <w:tcPr>
            <w:tcW w:w="6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892336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b/>
                <w:sz w:val="16"/>
                <w:szCs w:val="16"/>
              </w:rPr>
              <w:t>Nauk Medycznych</w:t>
            </w:r>
          </w:p>
        </w:tc>
      </w:tr>
      <w:tr w:rsidR="008D36B5" w:rsidRPr="00886DFE" w14:paraId="7C1E0146" w14:textId="77777777" w:rsidTr="00D6791F">
        <w:trPr>
          <w:trHeight w:val="397"/>
          <w:jc w:val="center"/>
        </w:trPr>
        <w:tc>
          <w:tcPr>
            <w:tcW w:w="3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158AFEA1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Kierunek</w:t>
            </w:r>
          </w:p>
        </w:tc>
        <w:tc>
          <w:tcPr>
            <w:tcW w:w="6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5731CB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b/>
                <w:sz w:val="16"/>
                <w:szCs w:val="16"/>
              </w:rPr>
              <w:t>Pielęgniarstwo</w:t>
            </w:r>
          </w:p>
        </w:tc>
      </w:tr>
      <w:tr w:rsidR="008D36B5" w:rsidRPr="00886DFE" w14:paraId="21114990" w14:textId="77777777" w:rsidTr="00D6791F">
        <w:trPr>
          <w:trHeight w:val="397"/>
          <w:jc w:val="center"/>
        </w:trPr>
        <w:tc>
          <w:tcPr>
            <w:tcW w:w="3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623D40A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Forma studiów</w:t>
            </w:r>
          </w:p>
        </w:tc>
        <w:tc>
          <w:tcPr>
            <w:tcW w:w="6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8A55FB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stacjonarne </w:t>
            </w:r>
          </w:p>
        </w:tc>
      </w:tr>
      <w:tr w:rsidR="008D36B5" w:rsidRPr="00886DFE" w14:paraId="60B22C95" w14:textId="77777777" w:rsidTr="00D6791F">
        <w:trPr>
          <w:trHeight w:val="397"/>
          <w:jc w:val="center"/>
        </w:trPr>
        <w:tc>
          <w:tcPr>
            <w:tcW w:w="3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F3FE8D0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Poziom kształcenia</w:t>
            </w:r>
          </w:p>
        </w:tc>
        <w:tc>
          <w:tcPr>
            <w:tcW w:w="6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342B0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Studia pierwszego stopnia </w:t>
            </w:r>
          </w:p>
        </w:tc>
      </w:tr>
      <w:tr w:rsidR="008D36B5" w:rsidRPr="00886DFE" w14:paraId="3682A306" w14:textId="77777777" w:rsidTr="00D6791F">
        <w:trPr>
          <w:trHeight w:val="397"/>
          <w:jc w:val="center"/>
        </w:trPr>
        <w:tc>
          <w:tcPr>
            <w:tcW w:w="3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E653762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 xml:space="preserve">Profil kształcenia </w:t>
            </w:r>
          </w:p>
        </w:tc>
        <w:tc>
          <w:tcPr>
            <w:tcW w:w="6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0A699D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b/>
                <w:sz w:val="16"/>
                <w:szCs w:val="16"/>
              </w:rPr>
              <w:t>Praktyczny</w:t>
            </w:r>
          </w:p>
        </w:tc>
      </w:tr>
      <w:tr w:rsidR="008D36B5" w:rsidRPr="00886DFE" w14:paraId="39E6B7DA" w14:textId="77777777" w:rsidTr="00D6791F">
        <w:trPr>
          <w:trHeight w:val="397"/>
          <w:jc w:val="center"/>
        </w:trPr>
        <w:tc>
          <w:tcPr>
            <w:tcW w:w="3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CB4E1BD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Przynależność do grupy przedmiotów</w:t>
            </w:r>
          </w:p>
        </w:tc>
        <w:tc>
          <w:tcPr>
            <w:tcW w:w="6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44F137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b/>
                <w:sz w:val="16"/>
                <w:szCs w:val="16"/>
              </w:rPr>
              <w:t>C</w:t>
            </w:r>
          </w:p>
        </w:tc>
      </w:tr>
      <w:tr w:rsidR="008D36B5" w:rsidRPr="00886DFE" w14:paraId="1F401735" w14:textId="77777777" w:rsidTr="00D6791F">
        <w:trPr>
          <w:trHeight w:val="397"/>
          <w:jc w:val="center"/>
        </w:trPr>
        <w:tc>
          <w:tcPr>
            <w:tcW w:w="3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6327FD1C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Osoba odpowiedzialna za moduł</w:t>
            </w:r>
          </w:p>
        </w:tc>
        <w:tc>
          <w:tcPr>
            <w:tcW w:w="6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260FFD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hAnsi="Verdana" w:cstheme="minorHAnsi"/>
                <w:sz w:val="16"/>
                <w:szCs w:val="16"/>
              </w:rPr>
              <w:t xml:space="preserve">mgr Lucyna </w:t>
            </w:r>
            <w:proofErr w:type="spellStart"/>
            <w:r w:rsidRPr="00886DFE">
              <w:rPr>
                <w:rFonts w:ascii="Verdana" w:hAnsi="Verdana" w:cstheme="minorHAnsi"/>
                <w:sz w:val="16"/>
                <w:szCs w:val="16"/>
              </w:rPr>
              <w:t>Roszewska</w:t>
            </w:r>
            <w:proofErr w:type="spellEnd"/>
          </w:p>
        </w:tc>
      </w:tr>
      <w:tr w:rsidR="008D36B5" w:rsidRPr="00886DFE" w14:paraId="50F467FC" w14:textId="77777777" w:rsidTr="00D6791F">
        <w:trPr>
          <w:trHeight w:val="397"/>
          <w:jc w:val="center"/>
        </w:trPr>
        <w:tc>
          <w:tcPr>
            <w:tcW w:w="3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8C70BDD" w14:textId="77777777" w:rsidR="008D36B5" w:rsidRPr="00886DFE" w:rsidRDefault="008D36B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Osoby prowadzące zajęcia</w:t>
            </w:r>
          </w:p>
        </w:tc>
        <w:tc>
          <w:tcPr>
            <w:tcW w:w="681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F25A9" w14:textId="77777777" w:rsidR="008D36B5" w:rsidRPr="00886DFE" w:rsidRDefault="008D36B5" w:rsidP="00D6791F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886DFE">
              <w:rPr>
                <w:rFonts w:ascii="Verdana" w:hAnsi="Verdana" w:cstheme="minorHAnsi"/>
                <w:sz w:val="16"/>
                <w:szCs w:val="16"/>
              </w:rPr>
              <w:t xml:space="preserve">mgr Lucyna </w:t>
            </w:r>
            <w:proofErr w:type="spellStart"/>
            <w:r w:rsidRPr="00886DFE">
              <w:rPr>
                <w:rFonts w:ascii="Verdana" w:hAnsi="Verdana" w:cstheme="minorHAnsi"/>
                <w:sz w:val="16"/>
                <w:szCs w:val="16"/>
              </w:rPr>
              <w:t>Roszewska</w:t>
            </w:r>
            <w:proofErr w:type="spellEnd"/>
          </w:p>
        </w:tc>
      </w:tr>
      <w:tr w:rsidR="008D36B5" w:rsidRPr="00886DFE" w14:paraId="42A69AED" w14:textId="77777777" w:rsidTr="00D6791F">
        <w:tblPrEx>
          <w:jc w:val="left"/>
        </w:tblPrEx>
        <w:trPr>
          <w:trHeight w:val="288"/>
        </w:trPr>
        <w:tc>
          <w:tcPr>
            <w:tcW w:w="2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B46131A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Forma prowadzenia zajęć</w:t>
            </w:r>
          </w:p>
        </w:tc>
        <w:tc>
          <w:tcPr>
            <w:tcW w:w="1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A579D24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W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/W-MTO</w:t>
            </w:r>
          </w:p>
        </w:tc>
        <w:tc>
          <w:tcPr>
            <w:tcW w:w="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E345FF7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 xml:space="preserve">K  </w:t>
            </w:r>
          </w:p>
        </w:tc>
        <w:tc>
          <w:tcPr>
            <w:tcW w:w="1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A528A87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B994A5C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ZP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42C6AC26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PZ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AC70A0A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proofErr w:type="spellStart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</w:p>
        </w:tc>
        <w:tc>
          <w:tcPr>
            <w:tcW w:w="1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0D9127A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Lek/</w:t>
            </w:r>
            <w:proofErr w:type="spellStart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/Lab</w:t>
            </w:r>
          </w:p>
        </w:tc>
      </w:tr>
      <w:tr w:rsidR="008D36B5" w:rsidRPr="00886DFE" w14:paraId="1DC2076E" w14:textId="77777777" w:rsidTr="00D6791F">
        <w:tblPrEx>
          <w:jc w:val="left"/>
        </w:tblPrEx>
        <w:trPr>
          <w:trHeight w:val="361"/>
        </w:trPr>
        <w:tc>
          <w:tcPr>
            <w:tcW w:w="2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C925051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 xml:space="preserve">Liczba godzin </w:t>
            </w:r>
          </w:p>
        </w:tc>
        <w:tc>
          <w:tcPr>
            <w:tcW w:w="1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FDB36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10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-MTO</w:t>
            </w:r>
          </w:p>
        </w:tc>
        <w:tc>
          <w:tcPr>
            <w:tcW w:w="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91C4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DC4E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567B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84BA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79774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  <w:tc>
          <w:tcPr>
            <w:tcW w:w="1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2CB5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886DFE" w14:paraId="5E06319C" w14:textId="77777777" w:rsidTr="00D6791F">
        <w:tblPrEx>
          <w:jc w:val="left"/>
        </w:tblPrEx>
        <w:trPr>
          <w:trHeight w:val="361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7A3BB1D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 xml:space="preserve">Legenda: </w:t>
            </w:r>
          </w:p>
          <w:p w14:paraId="1F4E0B33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 xml:space="preserve">W – wykład (MTO – technika kształcenia na odległość)/ Fa – Fakultet, K- konwersatorium,  </w:t>
            </w:r>
            <w:proofErr w:type="spellStart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 xml:space="preserve">/ </w:t>
            </w:r>
            <w:proofErr w:type="spellStart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Ćw</w:t>
            </w:r>
            <w:proofErr w:type="spellEnd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 xml:space="preserve">- MCSM/ </w:t>
            </w:r>
            <w:proofErr w:type="spellStart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 xml:space="preserve"> – ćwiczenia/ ćwiczenia w MCSM/ </w:t>
            </w:r>
            <w:proofErr w:type="spellStart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Wa</w:t>
            </w:r>
            <w:proofErr w:type="spellEnd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 xml:space="preserve"> – warsztaty,  ZP – zajęcia praktyczne, PZ – praktyka zawodowa, </w:t>
            </w:r>
            <w:proofErr w:type="spellStart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Sem</w:t>
            </w:r>
            <w:proofErr w:type="spellEnd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 xml:space="preserve"> – seminarium dyplomowe, Lek/</w:t>
            </w:r>
            <w:proofErr w:type="spellStart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Inf</w:t>
            </w:r>
            <w:proofErr w:type="spellEnd"/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/Lab – Lektorat/Informatyka/Laboratorium</w:t>
            </w:r>
          </w:p>
          <w:p w14:paraId="101057D5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886DFE" w14:paraId="194D0DA5" w14:textId="77777777" w:rsidTr="00D6791F">
        <w:tblPrEx>
          <w:jc w:val="left"/>
        </w:tblPrEx>
        <w:trPr>
          <w:trHeight w:val="361"/>
        </w:trPr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EAA2675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Calibri"/>
                <w:sz w:val="16"/>
                <w:szCs w:val="16"/>
              </w:rPr>
              <w:t>Semestr(y) zajęć dla modułu</w:t>
            </w:r>
          </w:p>
        </w:tc>
        <w:tc>
          <w:tcPr>
            <w:tcW w:w="24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28D9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W: s. II;   Ć:s. II</w:t>
            </w:r>
          </w:p>
        </w:tc>
        <w:tc>
          <w:tcPr>
            <w:tcW w:w="2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1235FE94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Calibri"/>
                <w:sz w:val="16"/>
                <w:szCs w:val="16"/>
              </w:rPr>
            </w:pPr>
            <w:r w:rsidRPr="00886DFE">
              <w:rPr>
                <w:rFonts w:ascii="Verdana" w:eastAsia="Calibri" w:hAnsi="Verdana" w:cs="Calibri"/>
                <w:sz w:val="16"/>
                <w:szCs w:val="16"/>
              </w:rPr>
              <w:t>Liczba punktów ECTS</w:t>
            </w:r>
          </w:p>
          <w:p w14:paraId="3C741CE7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Calibri"/>
                <w:sz w:val="16"/>
                <w:szCs w:val="16"/>
              </w:rPr>
              <w:t xml:space="preserve"> za przedmiot</w:t>
            </w:r>
          </w:p>
        </w:tc>
        <w:tc>
          <w:tcPr>
            <w:tcW w:w="31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990B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</w:p>
        </w:tc>
      </w:tr>
      <w:tr w:rsidR="008D36B5" w:rsidRPr="00886DFE" w14:paraId="04B9C051" w14:textId="77777777" w:rsidTr="00D6791F">
        <w:tblPrEx>
          <w:jc w:val="left"/>
        </w:tblPrEx>
        <w:trPr>
          <w:trHeight w:val="361"/>
        </w:trPr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C1133D4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Calibri"/>
                <w:sz w:val="16"/>
                <w:szCs w:val="16"/>
              </w:rPr>
              <w:t>Język wykładowy</w:t>
            </w:r>
          </w:p>
        </w:tc>
        <w:tc>
          <w:tcPr>
            <w:tcW w:w="78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3164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polski</w:t>
            </w:r>
          </w:p>
        </w:tc>
      </w:tr>
      <w:tr w:rsidR="008D36B5" w:rsidRPr="00886DFE" w14:paraId="78ADE250" w14:textId="77777777" w:rsidTr="00D6791F">
        <w:tblPrEx>
          <w:jc w:val="left"/>
        </w:tblPrEx>
        <w:trPr>
          <w:trHeight w:val="361"/>
        </w:trPr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513A7FC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Calibri"/>
                <w:sz w:val="16"/>
                <w:szCs w:val="16"/>
              </w:rPr>
              <w:t>Wymagania wstępne</w:t>
            </w:r>
          </w:p>
        </w:tc>
        <w:tc>
          <w:tcPr>
            <w:tcW w:w="78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501B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Status studenta pielęgniarstwa</w:t>
            </w:r>
          </w:p>
        </w:tc>
      </w:tr>
      <w:tr w:rsidR="008D36B5" w:rsidRPr="00886DFE" w14:paraId="7C92D9D2" w14:textId="77777777" w:rsidTr="00D6791F">
        <w:tblPrEx>
          <w:jc w:val="left"/>
        </w:tblPrEx>
        <w:trPr>
          <w:trHeight w:val="1343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1458" w14:textId="77777777" w:rsidR="008D36B5" w:rsidRPr="00886DFE" w:rsidRDefault="008D36B5" w:rsidP="00D6791F">
            <w:pPr>
              <w:snapToGrid w:val="0"/>
              <w:spacing w:after="0" w:line="240" w:lineRule="auto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886DFE">
              <w:rPr>
                <w:rFonts w:ascii="Verdana" w:eastAsia="Calibri" w:hAnsi="Verdana" w:cs="Calibri"/>
                <w:b/>
                <w:sz w:val="16"/>
                <w:szCs w:val="16"/>
              </w:rPr>
              <w:t>Cele uczenia się:</w:t>
            </w:r>
          </w:p>
          <w:p w14:paraId="66A9426B" w14:textId="77777777" w:rsidR="008D36B5" w:rsidRPr="00886DFE" w:rsidRDefault="008D36B5" w:rsidP="007221D7">
            <w:pPr>
              <w:pStyle w:val="Akapitzlist"/>
              <w:numPr>
                <w:ilvl w:val="0"/>
                <w:numId w:val="65"/>
              </w:numPr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Zapoznanie studentów z systemami informacji w ochronie zdrowia oraz ich znaczeniem w organizacji świadczeń zdrowotnych.</w:t>
            </w:r>
          </w:p>
          <w:p w14:paraId="0665E388" w14:textId="77777777" w:rsidR="008D36B5" w:rsidRPr="00886DFE" w:rsidRDefault="008D36B5" w:rsidP="007221D7">
            <w:pPr>
              <w:pStyle w:val="Akapitzlist"/>
              <w:numPr>
                <w:ilvl w:val="0"/>
                <w:numId w:val="65"/>
              </w:numPr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Przygotowanie do prawidłowego prowadzenia i wykorzystywania dokumentacji medycznej.</w:t>
            </w:r>
          </w:p>
          <w:p w14:paraId="0DD69806" w14:textId="77777777" w:rsidR="008D36B5" w:rsidRPr="00886DFE" w:rsidRDefault="008D36B5" w:rsidP="007221D7">
            <w:pPr>
              <w:pStyle w:val="Akapitzlist"/>
              <w:numPr>
                <w:ilvl w:val="0"/>
                <w:numId w:val="65"/>
              </w:numPr>
              <w:snapToGrid w:val="0"/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Kształtowanie umiejętności korzystania z zasobów informacji medycznej z zachowaniem zasad bezpieczeństwa i ochrony danych osobowych.</w:t>
            </w:r>
          </w:p>
        </w:tc>
      </w:tr>
      <w:tr w:rsidR="008D36B5" w:rsidRPr="00886DFE" w14:paraId="0DCF99DB" w14:textId="77777777" w:rsidTr="00D6791F">
        <w:tblPrEx>
          <w:jc w:val="left"/>
        </w:tblPrEx>
        <w:trPr>
          <w:trHeight w:val="259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8BB3D9C" w14:textId="77777777" w:rsidR="008D36B5" w:rsidRPr="00886DFE" w:rsidRDefault="008D36B5" w:rsidP="00D6791F">
            <w:pPr>
              <w:snapToGrid w:val="0"/>
              <w:spacing w:line="240" w:lineRule="auto"/>
              <w:rPr>
                <w:rFonts w:ascii="Verdana" w:hAnsi="Verdana"/>
                <w:sz w:val="16"/>
                <w:szCs w:val="16"/>
              </w:rPr>
            </w:pPr>
            <w:r w:rsidRPr="00886DFE">
              <w:rPr>
                <w:rFonts w:ascii="Verdana" w:eastAsia="Calibri" w:hAnsi="Verdana" w:cs="Calibri"/>
                <w:b/>
                <w:sz w:val="16"/>
                <w:szCs w:val="16"/>
              </w:rPr>
              <w:t xml:space="preserve">Metody dydaktyczne stosowane w celu osiągnięcia zakładanych efektów uczenia się  </w:t>
            </w:r>
          </w:p>
          <w:p w14:paraId="323747F0" w14:textId="77777777" w:rsidR="008D36B5" w:rsidRPr="00886DFE" w:rsidRDefault="008D36B5" w:rsidP="00D6791F">
            <w:pPr>
              <w:suppressAutoHyphens/>
              <w:spacing w:after="0" w:line="240" w:lineRule="auto"/>
              <w:jc w:val="center"/>
              <w:rPr>
                <w:rFonts w:ascii="Verdana" w:eastAsia="Calibri" w:hAnsi="Verdana" w:cstheme="minorHAnsi"/>
                <w:b/>
                <w:sz w:val="16"/>
                <w:szCs w:val="16"/>
              </w:rPr>
            </w:pPr>
          </w:p>
        </w:tc>
      </w:tr>
      <w:tr w:rsidR="008D36B5" w:rsidRPr="00886DFE" w14:paraId="5B40A9DB" w14:textId="77777777" w:rsidTr="00D6791F">
        <w:tblPrEx>
          <w:jc w:val="left"/>
        </w:tblPrEx>
        <w:trPr>
          <w:trHeight w:val="310"/>
        </w:trPr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704E2DF6" w14:textId="77777777" w:rsidR="008D36B5" w:rsidRPr="00886DFE" w:rsidRDefault="008D36B5" w:rsidP="00D6791F">
            <w:pPr>
              <w:suppressAutoHyphens/>
              <w:spacing w:after="0" w:line="36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886DFE">
              <w:rPr>
                <w:rFonts w:ascii="Verdana" w:hAnsi="Verdana"/>
                <w:color w:val="000000" w:themeColor="text1"/>
                <w:sz w:val="16"/>
                <w:szCs w:val="16"/>
              </w:rPr>
              <w:t>Wykłady/ Fakultet</w:t>
            </w:r>
          </w:p>
        </w:tc>
        <w:tc>
          <w:tcPr>
            <w:tcW w:w="78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02463A8B" w14:textId="77777777" w:rsidR="008D36B5" w:rsidRPr="00886DFE" w:rsidRDefault="008D36B5" w:rsidP="00D6791F">
            <w:pPr>
              <w:suppressAutoHyphens/>
              <w:spacing w:after="0" w:line="240" w:lineRule="auto"/>
              <w:rPr>
                <w:rFonts w:ascii="Verdana" w:eastAsia="Calibri" w:hAnsi="Verdana" w:cs="Calibri"/>
                <w:color w:val="000000" w:themeColor="text1"/>
                <w:sz w:val="16"/>
                <w:szCs w:val="16"/>
                <w:lang w:eastAsia="ar-SA"/>
              </w:rPr>
            </w:pPr>
            <w:r w:rsidRPr="00886DFE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Wykład konwersatoryjny, wykład problemowy, prezentacja multimedialna, </w:t>
            </w:r>
          </w:p>
        </w:tc>
      </w:tr>
      <w:tr w:rsidR="008D36B5" w:rsidRPr="00886DFE" w14:paraId="699AA8BF" w14:textId="77777777" w:rsidTr="00D6791F">
        <w:tblPrEx>
          <w:jc w:val="left"/>
        </w:tblPrEx>
        <w:trPr>
          <w:trHeight w:val="341"/>
        </w:trPr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AC11BB6" w14:textId="77777777" w:rsidR="008D36B5" w:rsidRPr="00886DFE" w:rsidRDefault="008D36B5" w:rsidP="00D6791F">
            <w:pPr>
              <w:suppressAutoHyphens/>
              <w:spacing w:after="0" w:line="240" w:lineRule="auto"/>
              <w:contextualSpacing/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 w:rsidRPr="00886DFE">
              <w:rPr>
                <w:rFonts w:ascii="Verdana" w:hAnsi="Verdana"/>
                <w:color w:val="000000" w:themeColor="text1"/>
                <w:sz w:val="16"/>
                <w:szCs w:val="16"/>
              </w:rPr>
              <w:t>Ćwiczenia/Warsztat/ Konwersatorium/ (</w:t>
            </w:r>
            <w:r w:rsidRPr="00886DFE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Lek/</w:t>
            </w:r>
            <w:proofErr w:type="spellStart"/>
            <w:r w:rsidRPr="00886DFE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Inf</w:t>
            </w:r>
            <w:proofErr w:type="spellEnd"/>
            <w:r w:rsidRPr="00886DFE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/Lab)</w:t>
            </w:r>
          </w:p>
        </w:tc>
        <w:tc>
          <w:tcPr>
            <w:tcW w:w="78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D510E34" w14:textId="77777777" w:rsidR="008D36B5" w:rsidRPr="00886DFE" w:rsidRDefault="008D36B5" w:rsidP="00D6791F">
            <w:pPr>
              <w:suppressAutoHyphens/>
              <w:spacing w:after="0" w:line="240" w:lineRule="auto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r w:rsidRPr="00886DFE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Praca w grupach, dyskusja problemowa, analiza tekstów z dyskusją, interpretacja tekstów źródłowych, </w:t>
            </w:r>
          </w:p>
        </w:tc>
      </w:tr>
      <w:tr w:rsidR="008D36B5" w:rsidRPr="00886DFE" w14:paraId="5CAAC8A9" w14:textId="77777777" w:rsidTr="00D6791F">
        <w:tblPrEx>
          <w:jc w:val="left"/>
        </w:tblPrEx>
        <w:trPr>
          <w:trHeight w:val="341"/>
        </w:trPr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D4888A4" w14:textId="77777777" w:rsidR="008D36B5" w:rsidRPr="00886DFE" w:rsidRDefault="008D36B5" w:rsidP="00D6791F">
            <w:pPr>
              <w:spacing w:after="0" w:line="360" w:lineRule="auto"/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 w:rsidRPr="00886DFE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Zajęcia praktyczne</w:t>
            </w:r>
          </w:p>
        </w:tc>
        <w:tc>
          <w:tcPr>
            <w:tcW w:w="7809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2AEF2F1" w14:textId="77777777" w:rsidR="008D36B5" w:rsidRPr="00886DFE" w:rsidRDefault="008D36B5" w:rsidP="00D6791F">
            <w:pPr>
              <w:spacing w:after="0" w:line="240" w:lineRule="auto"/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--</w:t>
            </w:r>
          </w:p>
        </w:tc>
      </w:tr>
      <w:tr w:rsidR="008D36B5" w:rsidRPr="00886DFE" w14:paraId="5AA65FA4" w14:textId="77777777" w:rsidTr="00D6791F">
        <w:tblPrEx>
          <w:jc w:val="left"/>
        </w:tblPrEx>
        <w:trPr>
          <w:trHeight w:val="237"/>
        </w:trPr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EE0F5AE" w14:textId="77777777" w:rsidR="008D36B5" w:rsidRPr="00886DFE" w:rsidRDefault="008D36B5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886DFE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Praktyki zawodowe</w:t>
            </w:r>
          </w:p>
        </w:tc>
        <w:tc>
          <w:tcPr>
            <w:tcW w:w="7809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73DD879" w14:textId="77777777" w:rsidR="008D36B5" w:rsidRPr="00886DFE" w:rsidRDefault="008D36B5" w:rsidP="00D6791F">
            <w:pPr>
              <w:spacing w:after="0" w:line="240" w:lineRule="auto"/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sz w:val="16"/>
                <w:szCs w:val="16"/>
              </w:rPr>
              <w:t>--</w:t>
            </w:r>
          </w:p>
        </w:tc>
      </w:tr>
      <w:tr w:rsidR="008D36B5" w:rsidRPr="00886DFE" w14:paraId="2FD8980B" w14:textId="77777777" w:rsidTr="00D6791F">
        <w:tblPrEx>
          <w:jc w:val="left"/>
        </w:tblPrEx>
        <w:trPr>
          <w:trHeight w:val="237"/>
        </w:trPr>
        <w:tc>
          <w:tcPr>
            <w:tcW w:w="239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BAFED92" w14:textId="77777777" w:rsidR="008D36B5" w:rsidRPr="00886DFE" w:rsidRDefault="008D36B5" w:rsidP="00D6791F">
            <w:pPr>
              <w:spacing w:after="0" w:line="36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 w:rsidRPr="00886DFE"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Seminarium</w:t>
            </w:r>
          </w:p>
        </w:tc>
        <w:tc>
          <w:tcPr>
            <w:tcW w:w="7809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739CF75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Verdana" w:eastAsia="Calibri" w:hAnsi="Verdana" w:cstheme="minorHAnsi"/>
                <w:color w:val="000000" w:themeColor="text1"/>
                <w:sz w:val="16"/>
                <w:szCs w:val="16"/>
              </w:rPr>
              <w:t>--</w:t>
            </w:r>
          </w:p>
        </w:tc>
      </w:tr>
      <w:tr w:rsidR="008D36B5" w:rsidRPr="00886DFE" w14:paraId="73B2AB07" w14:textId="77777777" w:rsidTr="00D6791F">
        <w:trPr>
          <w:trHeight w:val="506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234D9DFD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886DFE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Opis efektów uczenia się </w:t>
            </w:r>
            <w:r w:rsidRPr="00886DFE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</w:t>
            </w:r>
          </w:p>
        </w:tc>
      </w:tr>
      <w:tr w:rsidR="008D36B5" w:rsidRPr="00886DFE" w14:paraId="58274A61" w14:textId="77777777" w:rsidTr="00D6791F">
        <w:trPr>
          <w:trHeight w:val="558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8582D9F" w14:textId="77777777" w:rsidR="008D36B5" w:rsidRPr="00886DFE" w:rsidRDefault="008D36B5" w:rsidP="00D6791F">
            <w:pPr>
              <w:spacing w:after="0" w:line="276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 xml:space="preserve">Efekt </w:t>
            </w:r>
            <w:r w:rsidRPr="00886DFE"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  <w:t>uczenia się</w:t>
            </w:r>
            <w:r w:rsidRPr="00886DFE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Pr="00886DFE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237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59DAECD3" w14:textId="77777777" w:rsidR="008D36B5" w:rsidRPr="00886DFE" w:rsidRDefault="008D36B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Student, który zaliczył moduł (przedmiot):</w:t>
            </w:r>
          </w:p>
          <w:p w14:paraId="3EBC401B" w14:textId="77777777" w:rsidR="008D36B5" w:rsidRPr="00886DFE" w:rsidRDefault="008D36B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vAlign w:val="center"/>
          </w:tcPr>
          <w:p w14:paraId="56F42366" w14:textId="77777777" w:rsidR="008D36B5" w:rsidRPr="00886DFE" w:rsidRDefault="008D36B5" w:rsidP="00D6791F">
            <w:pPr>
              <w:spacing w:line="259" w:lineRule="auto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</w:p>
          <w:p w14:paraId="6EFEE6DB" w14:textId="77777777" w:rsidR="008D36B5" w:rsidRPr="00886DFE" w:rsidRDefault="008D36B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SYMBOL </w:t>
            </w:r>
          </w:p>
          <w:p w14:paraId="43EB417D" w14:textId="77777777" w:rsidR="008D36B5" w:rsidRPr="00886DFE" w:rsidRDefault="008D36B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>(odniesienie</w:t>
            </w:r>
          </w:p>
          <w:p w14:paraId="333C41D6" w14:textId="77777777" w:rsidR="008D36B5" w:rsidRPr="00886DFE" w:rsidRDefault="008D36B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4"/>
                <w:szCs w:val="14"/>
                <w:lang w:eastAsia="pl-PL"/>
              </w:rPr>
              <w:t xml:space="preserve"> do efektów kierunkowych)- kod efektu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9B67806" w14:textId="77777777" w:rsidR="008D36B5" w:rsidRPr="00886DFE" w:rsidRDefault="008D36B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 xml:space="preserve">SYMBOL (charakterystyk </w:t>
            </w:r>
            <w:r w:rsidRPr="00886DFE">
              <w:rPr>
                <w:rFonts w:ascii="Verdana" w:hAnsi="Verdana"/>
                <w:sz w:val="14"/>
                <w:szCs w:val="14"/>
              </w:rPr>
              <w:t xml:space="preserve">drugiego stopnia efektów uczenia się dla kwalifikacji na poziomach 6–7 Polskiej Ramy Kwalifikacji) </w:t>
            </w:r>
            <w:r w:rsidRPr="00886DFE">
              <w:rPr>
                <w:rFonts w:ascii="Verdana" w:hAnsi="Verdana" w:cs="Calibri"/>
                <w:sz w:val="14"/>
                <w:szCs w:val="14"/>
              </w:rPr>
              <w:t>kod efektu PRK</w:t>
            </w:r>
          </w:p>
        </w:tc>
      </w:tr>
      <w:tr w:rsidR="008D36B5" w:rsidRPr="00886DFE" w14:paraId="776011B2" w14:textId="77777777" w:rsidTr="00D6791F">
        <w:trPr>
          <w:trHeight w:val="284"/>
          <w:jc w:val="center"/>
        </w:trPr>
        <w:tc>
          <w:tcPr>
            <w:tcW w:w="102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65D6106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 zakresie WIEDZY zna i rozumie:</w:t>
            </w:r>
          </w:p>
        </w:tc>
      </w:tr>
      <w:tr w:rsidR="008D36B5" w:rsidRPr="00886DFE" w14:paraId="359C2875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B93D6DF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lastRenderedPageBreak/>
              <w:t>W1</w:t>
            </w:r>
          </w:p>
        </w:tc>
        <w:tc>
          <w:tcPr>
            <w:tcW w:w="6237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1A6F092" w14:textId="77777777" w:rsidR="008D36B5" w:rsidRPr="00886DFE" w:rsidRDefault="008D36B5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 xml:space="preserve">zasady budowy i funkcjonowania Systemu Informacji Medycznej (SIM), dziedzinowych systemów teleinformatycznych oraz rejestrów medycznych, a także zasady ich współdziałania; </w:t>
            </w:r>
          </w:p>
        </w:tc>
        <w:tc>
          <w:tcPr>
            <w:tcW w:w="141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7D66C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/>
                <w:bCs/>
                <w:sz w:val="16"/>
                <w:szCs w:val="16"/>
              </w:rPr>
              <w:t>PIEL.1P_W128</w:t>
            </w:r>
          </w:p>
        </w:tc>
        <w:tc>
          <w:tcPr>
            <w:tcW w:w="1559" w:type="dxa"/>
            <w:gridSpan w:val="3"/>
            <w:vAlign w:val="center"/>
          </w:tcPr>
          <w:p w14:paraId="6699CEB7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8D36B5" w:rsidRPr="00886DFE" w14:paraId="0620BBC4" w14:textId="77777777" w:rsidTr="00D6791F">
        <w:trPr>
          <w:trHeight w:val="315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2C8F283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6237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20C558C" w14:textId="77777777" w:rsidR="008D36B5" w:rsidRPr="00886DFE" w:rsidRDefault="008D36B5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metody, narzędzia i techniki pozyskiwania danych oraz ich wykorzystanie w praktyce zawodowej pielęgniarki</w:t>
            </w:r>
          </w:p>
        </w:tc>
        <w:tc>
          <w:tcPr>
            <w:tcW w:w="141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A9A0D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/>
                <w:bCs/>
                <w:sz w:val="16"/>
                <w:szCs w:val="16"/>
              </w:rPr>
              <w:t>PIEL.1P_W129</w:t>
            </w:r>
          </w:p>
        </w:tc>
        <w:tc>
          <w:tcPr>
            <w:tcW w:w="1559" w:type="dxa"/>
            <w:gridSpan w:val="3"/>
            <w:vAlign w:val="center"/>
          </w:tcPr>
          <w:p w14:paraId="4934B56C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P6S_WG</w:t>
            </w:r>
          </w:p>
        </w:tc>
      </w:tr>
      <w:tr w:rsidR="008D36B5" w:rsidRPr="00886DFE" w14:paraId="37673BAD" w14:textId="77777777" w:rsidTr="00D6791F">
        <w:trPr>
          <w:trHeight w:val="284"/>
          <w:jc w:val="center"/>
        </w:trPr>
        <w:tc>
          <w:tcPr>
            <w:tcW w:w="102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0D00547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w</w:t>
            </w:r>
            <w:r w:rsidRPr="00886DFE">
              <w:rPr>
                <w:rFonts w:ascii="Verdana" w:hAnsi="Verdana" w:cs="Times New Roman"/>
                <w:color w:val="000000" w:themeColor="text1"/>
                <w:spacing w:val="-14"/>
                <w:sz w:val="16"/>
                <w:szCs w:val="16"/>
              </w:rPr>
              <w:t xml:space="preserve"> </w:t>
            </w:r>
            <w:r w:rsidRPr="00886DF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886DFE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886DF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UMIEJĘTNOŚCI potrafi:</w:t>
            </w:r>
          </w:p>
        </w:tc>
      </w:tr>
      <w:tr w:rsidR="008D36B5" w:rsidRPr="00886DFE" w14:paraId="0CCD7987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E692F3F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6237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463DBA" w14:textId="77777777" w:rsidR="008D36B5" w:rsidRPr="00886DFE" w:rsidRDefault="008D36B5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 xml:space="preserve">interpretować i stosować założenia funkcjonalne systemów informacji w ochronie zdrowia z wykorzystaniem zaawansowanych metod i technologii informatycznych w wykonywaniu i kontraktowaniu świadczeń zdrowotnych; </w:t>
            </w:r>
          </w:p>
        </w:tc>
        <w:tc>
          <w:tcPr>
            <w:tcW w:w="141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B1177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/>
                <w:bCs/>
                <w:sz w:val="16"/>
                <w:szCs w:val="16"/>
              </w:rPr>
              <w:t>PIEL.1P_U116</w:t>
            </w:r>
          </w:p>
        </w:tc>
        <w:tc>
          <w:tcPr>
            <w:tcW w:w="1559" w:type="dxa"/>
            <w:gridSpan w:val="3"/>
            <w:vAlign w:val="center"/>
          </w:tcPr>
          <w:p w14:paraId="3499D6AD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8D36B5" w:rsidRPr="00886DFE" w14:paraId="612C1AE1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1BBD8E1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6237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E7C095A" w14:textId="77777777" w:rsidR="008D36B5" w:rsidRPr="00886DFE" w:rsidRDefault="008D36B5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posługiwać się dokumentacją medyczną oraz przestrzegać zasad bezpieczeństwa i poufności informacji medycznej oraz ochrony danych osobowych;</w:t>
            </w:r>
          </w:p>
        </w:tc>
        <w:tc>
          <w:tcPr>
            <w:tcW w:w="141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FA4D3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/>
                <w:bCs/>
                <w:sz w:val="16"/>
                <w:szCs w:val="16"/>
              </w:rPr>
              <w:t>PIEL.1P_U117</w:t>
            </w:r>
          </w:p>
        </w:tc>
        <w:tc>
          <w:tcPr>
            <w:tcW w:w="1559" w:type="dxa"/>
            <w:gridSpan w:val="3"/>
            <w:vAlign w:val="center"/>
          </w:tcPr>
          <w:p w14:paraId="56E31867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P6S_UW</w:t>
            </w:r>
          </w:p>
        </w:tc>
      </w:tr>
      <w:tr w:rsidR="008D36B5" w:rsidRPr="00886DFE" w14:paraId="2A9EBA4D" w14:textId="77777777" w:rsidTr="00D6791F">
        <w:trPr>
          <w:trHeight w:val="284"/>
          <w:jc w:val="center"/>
        </w:trPr>
        <w:tc>
          <w:tcPr>
            <w:tcW w:w="10201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410266B" w14:textId="77777777" w:rsidR="008D36B5" w:rsidRPr="00886DFE" w:rsidRDefault="008D36B5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w</w:t>
            </w:r>
            <w:r w:rsidRPr="00886DFE">
              <w:rPr>
                <w:rFonts w:ascii="Verdana" w:hAnsi="Verdana" w:cs="Times New Roman"/>
                <w:color w:val="000000" w:themeColor="text1"/>
                <w:spacing w:val="-15"/>
                <w:sz w:val="16"/>
                <w:szCs w:val="16"/>
              </w:rPr>
              <w:t xml:space="preserve"> </w:t>
            </w:r>
            <w:r w:rsidRPr="00886DF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zakresie</w:t>
            </w:r>
            <w:r w:rsidRPr="00886DFE">
              <w:rPr>
                <w:rFonts w:ascii="Verdana" w:hAnsi="Verdana" w:cs="Times New Roman"/>
                <w:color w:val="000000" w:themeColor="text1"/>
                <w:spacing w:val="-13"/>
                <w:sz w:val="16"/>
                <w:szCs w:val="16"/>
              </w:rPr>
              <w:t xml:space="preserve"> </w:t>
            </w:r>
            <w:r w:rsidRPr="00886DF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KOMPETENCJI</w:t>
            </w:r>
            <w:r w:rsidRPr="00886DFE">
              <w:rPr>
                <w:rFonts w:ascii="Verdana" w:hAnsi="Verdana" w:cs="Times New Roman"/>
                <w:color w:val="000000" w:themeColor="text1"/>
                <w:spacing w:val="-11"/>
                <w:sz w:val="16"/>
                <w:szCs w:val="16"/>
              </w:rPr>
              <w:t xml:space="preserve"> </w:t>
            </w:r>
            <w:r w:rsidRPr="00886DFE">
              <w:rPr>
                <w:rFonts w:ascii="Verdana" w:hAnsi="Verdana" w:cs="Times New Roman"/>
                <w:color w:val="000000" w:themeColor="text1"/>
                <w:sz w:val="16"/>
                <w:szCs w:val="16"/>
              </w:rPr>
              <w:t>SPOŁECZNYCH jest gotów:</w:t>
            </w:r>
          </w:p>
        </w:tc>
      </w:tr>
      <w:tr w:rsidR="008D36B5" w:rsidRPr="00886DFE" w14:paraId="678460C2" w14:textId="77777777" w:rsidTr="00D6791F">
        <w:trPr>
          <w:trHeight w:val="284"/>
          <w:jc w:val="center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65DF750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6237" w:type="dxa"/>
            <w:gridSpan w:val="1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E57BA5" w14:textId="77777777" w:rsidR="008D36B5" w:rsidRPr="00886DFE" w:rsidRDefault="008D36B5" w:rsidP="00D6791F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ponosić odpowiedzialność za wykonywane czynności zawodowe</w:t>
            </w:r>
          </w:p>
        </w:tc>
        <w:tc>
          <w:tcPr>
            <w:tcW w:w="141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562FF" w14:textId="77777777" w:rsidR="008D36B5" w:rsidRPr="00886DFE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PIEL.1P_K4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73CCCC" w14:textId="77777777" w:rsidR="008D36B5" w:rsidRPr="00BA11A1" w:rsidRDefault="008D36B5" w:rsidP="00D679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BA11A1">
              <w:rPr>
                <w:rFonts w:ascii="Verdana" w:hAnsi="Verdana"/>
                <w:sz w:val="16"/>
                <w:szCs w:val="16"/>
              </w:rPr>
              <w:t>P6S_KK</w:t>
            </w:r>
          </w:p>
        </w:tc>
      </w:tr>
      <w:tr w:rsidR="008D36B5" w:rsidRPr="00886DFE" w14:paraId="58B45CD9" w14:textId="77777777" w:rsidTr="00D6791F">
        <w:trPr>
          <w:trHeight w:val="631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5C80EA96" w14:textId="77777777" w:rsidR="008D36B5" w:rsidRPr="00886DFE" w:rsidRDefault="008D36B5" w:rsidP="00D6791F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886DFE">
              <w:rPr>
                <w:rFonts w:ascii="Verdana" w:eastAsia="Batang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 xml:space="preserve">Metody weryfikacji efektów uczenia się </w:t>
            </w:r>
            <w:r w:rsidRPr="00886DFE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 xml:space="preserve"> dla modułu (przedmiotu) w odniesieniu do form zajęć</w:t>
            </w:r>
          </w:p>
        </w:tc>
      </w:tr>
      <w:tr w:rsidR="008D36B5" w:rsidRPr="00886DFE" w14:paraId="48142E32" w14:textId="77777777" w:rsidTr="00D6791F">
        <w:trPr>
          <w:cantSplit/>
          <w:trHeight w:val="420"/>
          <w:jc w:val="center"/>
        </w:trPr>
        <w:tc>
          <w:tcPr>
            <w:tcW w:w="1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A5AE14D" w14:textId="77777777" w:rsidR="008D36B5" w:rsidRPr="00886DFE" w:rsidRDefault="008D36B5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Efekt</w:t>
            </w:r>
          </w:p>
          <w:p w14:paraId="2B82131A" w14:textId="77777777" w:rsidR="008D36B5" w:rsidRPr="00886DFE" w:rsidRDefault="008D36B5" w:rsidP="00D6791F">
            <w:pPr>
              <w:spacing w:after="0" w:line="276" w:lineRule="auto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uczenia się</w:t>
            </w:r>
          </w:p>
        </w:tc>
        <w:tc>
          <w:tcPr>
            <w:tcW w:w="867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382394E7" w14:textId="77777777" w:rsidR="008D36B5" w:rsidRPr="00886DFE" w:rsidRDefault="008D36B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b/>
                <w:color w:val="000000" w:themeColor="text1"/>
                <w:sz w:val="16"/>
                <w:szCs w:val="16"/>
                <w:lang w:eastAsia="pl-PL"/>
              </w:rPr>
              <w:t>Forma zajęć dydaktycznych</w:t>
            </w:r>
          </w:p>
        </w:tc>
      </w:tr>
      <w:tr w:rsidR="008D36B5" w:rsidRPr="00886DFE" w14:paraId="1DBB550A" w14:textId="77777777" w:rsidTr="00D6791F">
        <w:trPr>
          <w:cantSplit/>
          <w:trHeight w:val="1688"/>
          <w:jc w:val="center"/>
        </w:trPr>
        <w:tc>
          <w:tcPr>
            <w:tcW w:w="152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0A8E" w14:textId="77777777" w:rsidR="008D36B5" w:rsidRPr="00886DFE" w:rsidRDefault="008D36B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45CAD3FC" w14:textId="77777777" w:rsidR="008D36B5" w:rsidRPr="00886DFE" w:rsidRDefault="008D36B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ustny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113341B1" w14:textId="77777777" w:rsidR="008D36B5" w:rsidRPr="00886DFE" w:rsidRDefault="008D36B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Egzamin pisemny/</w:t>
            </w:r>
          </w:p>
          <w:p w14:paraId="766BE04A" w14:textId="77777777" w:rsidR="008D36B5" w:rsidRPr="00886DFE" w:rsidRDefault="008D36B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Test MCQ; MRQ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2388718B" w14:textId="77777777" w:rsidR="008D36B5" w:rsidRPr="00886DFE" w:rsidRDefault="008D36B5" w:rsidP="00D6791F">
            <w:pPr>
              <w:spacing w:after="0" w:line="240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Cząstkowa praca pisemna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4478A24F" w14:textId="77777777" w:rsidR="008D36B5" w:rsidRPr="00886DFE" w:rsidRDefault="008D36B5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Praca pisemna końcowa (</w:t>
            </w:r>
            <w:proofErr w:type="spellStart"/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np.esej</w:t>
            </w:r>
            <w:proofErr w:type="spellEnd"/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62F78F1B" w14:textId="77777777" w:rsidR="008D36B5" w:rsidRPr="00886DFE" w:rsidRDefault="008D36B5" w:rsidP="00D6791F">
            <w:pPr>
              <w:spacing w:after="0" w:line="240" w:lineRule="auto"/>
              <w:ind w:right="113"/>
              <w:jc w:val="center"/>
              <w:rPr>
                <w:rFonts w:ascii="Verdana" w:eastAsia="Batang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Kolokwium / pisemne zadanie praktyczne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4E39F9EA" w14:textId="77777777" w:rsidR="008D36B5" w:rsidRPr="00886DFE" w:rsidRDefault="008D36B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color w:val="000000" w:themeColor="text1"/>
                <w:sz w:val="16"/>
                <w:szCs w:val="16"/>
                <w:lang w:eastAsia="pl-PL"/>
              </w:rPr>
              <w:t>Projekt/ prezentacja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2135708F" w14:textId="77777777" w:rsidR="008D36B5" w:rsidRPr="00886DFE" w:rsidRDefault="008D36B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Sprawozdanie/</w:t>
            </w:r>
          </w:p>
          <w:p w14:paraId="1A2BDCAB" w14:textId="77777777" w:rsidR="008D36B5" w:rsidRPr="00886DFE" w:rsidRDefault="008D36B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proces pielęgnowania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1FBD40DF" w14:textId="77777777" w:rsidR="008D36B5" w:rsidRPr="00886DFE" w:rsidRDefault="008D36B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Aktywność na zajęciach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  <w:hideMark/>
          </w:tcPr>
          <w:p w14:paraId="3A6E800E" w14:textId="77777777" w:rsidR="008D36B5" w:rsidRPr="00886DFE" w:rsidRDefault="008D36B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OSCE (pielęgniarstwo)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extDirection w:val="btLr"/>
            <w:vAlign w:val="center"/>
          </w:tcPr>
          <w:p w14:paraId="3C337925" w14:textId="77777777" w:rsidR="008D36B5" w:rsidRPr="00886DFE" w:rsidRDefault="008D36B5" w:rsidP="00D6791F">
            <w:pPr>
              <w:spacing w:after="0" w:line="276" w:lineRule="auto"/>
              <w:ind w:right="113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INNE</w:t>
            </w:r>
          </w:p>
        </w:tc>
      </w:tr>
      <w:tr w:rsidR="008D36B5" w:rsidRPr="00886DFE" w14:paraId="1C0CA310" w14:textId="77777777" w:rsidTr="00D6791F">
        <w:trPr>
          <w:trHeight w:val="339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16E2" w14:textId="77777777" w:rsidR="008D36B5" w:rsidRPr="00886DFE" w:rsidRDefault="008D36B5" w:rsidP="00D6791F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WIEDZA</w:t>
            </w:r>
          </w:p>
        </w:tc>
      </w:tr>
      <w:tr w:rsidR="008D36B5" w:rsidRPr="00886DFE" w14:paraId="2E5BC594" w14:textId="77777777" w:rsidTr="00D6791F">
        <w:trPr>
          <w:trHeight w:hRule="exact" w:val="339"/>
          <w:jc w:val="center"/>
        </w:trPr>
        <w:tc>
          <w:tcPr>
            <w:tcW w:w="1529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BD850D0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W1  </w: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A117A7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151E36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34CE76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E184B2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AC7602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38004C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7027B9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B09BF5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22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35BBEE0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1B66C0B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8D36B5" w:rsidRPr="00886DFE" w14:paraId="00EE1B47" w14:textId="77777777" w:rsidTr="00D6791F">
        <w:trPr>
          <w:trHeight w:hRule="exact" w:val="286"/>
          <w:jc w:val="center"/>
        </w:trPr>
        <w:tc>
          <w:tcPr>
            <w:tcW w:w="15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1B7819B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W2</w:t>
            </w:r>
          </w:p>
        </w:tc>
        <w:tc>
          <w:tcPr>
            <w:tcW w:w="9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F3CBAF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D9D123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392061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9BFC08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20B418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A9D9DB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1777EF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60C958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2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518ED51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5506AE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</w:tr>
      <w:tr w:rsidR="008D36B5" w:rsidRPr="00886DFE" w14:paraId="5191E6ED" w14:textId="77777777" w:rsidTr="00D6791F">
        <w:trPr>
          <w:trHeight w:val="364"/>
          <w:jc w:val="center"/>
        </w:trPr>
        <w:tc>
          <w:tcPr>
            <w:tcW w:w="15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14:paraId="49993302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672" w:type="dxa"/>
            <w:gridSpan w:val="2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46A0C2" w14:textId="77777777" w:rsidR="008D36B5" w:rsidRPr="00886DFE" w:rsidRDefault="008D36B5" w:rsidP="00D6791F">
            <w:pPr>
              <w:spacing w:after="200" w:line="276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                        </w:t>
            </w:r>
            <w:r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                        </w:t>
            </w: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 xml:space="preserve"> UMIEJĘTNOŚCI</w:t>
            </w:r>
          </w:p>
        </w:tc>
      </w:tr>
      <w:tr w:rsidR="008D36B5" w:rsidRPr="00886DFE" w14:paraId="7996C71B" w14:textId="77777777" w:rsidTr="00D6791F">
        <w:trPr>
          <w:trHeight w:hRule="exact" w:val="257"/>
          <w:jc w:val="center"/>
        </w:trPr>
        <w:tc>
          <w:tcPr>
            <w:tcW w:w="15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554F1A1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U1</w:t>
            </w:r>
          </w:p>
        </w:tc>
        <w:tc>
          <w:tcPr>
            <w:tcW w:w="86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C69E09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A96C01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A126B2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566DAD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BA7F15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AA1E92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63ADFE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16B2ED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DB1D24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F9CF69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8D36B5" w:rsidRPr="00886DFE" w14:paraId="07E84EC5" w14:textId="77777777" w:rsidTr="00D6791F">
        <w:trPr>
          <w:trHeight w:hRule="exact" w:val="306"/>
          <w:jc w:val="center"/>
        </w:trPr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8616074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U2</w:t>
            </w:r>
          </w:p>
        </w:tc>
        <w:tc>
          <w:tcPr>
            <w:tcW w:w="87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BE0F8B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671353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5D2A1A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224DDD8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5F7C5D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32CDE9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121A1F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80CCC2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A3C22D8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116F52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8D36B5" w:rsidRPr="00886DFE" w14:paraId="24ABFCB9" w14:textId="77777777" w:rsidTr="00D6791F">
        <w:trPr>
          <w:trHeight w:hRule="exact" w:val="283"/>
          <w:jc w:val="center"/>
        </w:trPr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62294F5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U3</w:t>
            </w:r>
          </w:p>
        </w:tc>
        <w:tc>
          <w:tcPr>
            <w:tcW w:w="875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B98074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81A8F3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3B3EB5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E163B8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BB6BFF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2B13E4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A6EE36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0D8C65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85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CCFE56C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EA114E9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8D36B5" w:rsidRPr="00886DFE" w14:paraId="427FD166" w14:textId="77777777" w:rsidTr="00D6791F">
        <w:trPr>
          <w:trHeight w:val="273"/>
          <w:jc w:val="center"/>
        </w:trPr>
        <w:tc>
          <w:tcPr>
            <w:tcW w:w="10201" w:type="dxa"/>
            <w:gridSpan w:val="2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B0305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KOMPETENCJE</w:t>
            </w:r>
          </w:p>
        </w:tc>
      </w:tr>
      <w:tr w:rsidR="008D36B5" w:rsidRPr="00886DFE" w14:paraId="46F654BB" w14:textId="77777777" w:rsidTr="00D6791F">
        <w:trPr>
          <w:trHeight w:hRule="exact" w:val="276"/>
          <w:jc w:val="center"/>
        </w:trPr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C911630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K1</w:t>
            </w:r>
          </w:p>
        </w:tc>
        <w:tc>
          <w:tcPr>
            <w:tcW w:w="87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0D0B00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6BD77F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36C41B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0E16A8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87D79D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677ECD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782D01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63517D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5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39DEE2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285FF7" w14:textId="77777777" w:rsidR="008D36B5" w:rsidRPr="00886DFE" w:rsidRDefault="008D36B5" w:rsidP="00D6791F">
            <w:pPr>
              <w:spacing w:after="200" w:line="276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  <w:t>x</w:t>
            </w:r>
          </w:p>
        </w:tc>
      </w:tr>
      <w:tr w:rsidR="008D36B5" w:rsidRPr="00886DFE" w14:paraId="1BABAE7E" w14:textId="77777777" w:rsidTr="00D6791F">
        <w:trPr>
          <w:trHeight w:val="711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731D6724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b/>
                <w:sz w:val="16"/>
                <w:szCs w:val="16"/>
              </w:rPr>
              <w:t>Treść modułu (przedmiotu) kształcenia (program wykładów i pozostałych zajęć)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A0ACEC8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b/>
                <w:sz w:val="16"/>
                <w:szCs w:val="16"/>
              </w:rPr>
              <w:t>Odniesienie do efektów uczenia się:</w:t>
            </w:r>
          </w:p>
        </w:tc>
      </w:tr>
      <w:tr w:rsidR="008D36B5" w:rsidRPr="00886DFE" w14:paraId="704B1F17" w14:textId="77777777" w:rsidTr="00D6791F">
        <w:trPr>
          <w:trHeight w:val="180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D777" w14:textId="77777777" w:rsidR="008D36B5" w:rsidRPr="00886DFE" w:rsidRDefault="008D36B5" w:rsidP="00D679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b/>
                <w:sz w:val="16"/>
                <w:szCs w:val="16"/>
              </w:rPr>
              <w:t>WYKŁADY / FAKULTET/ KONWERSATORIUM</w:t>
            </w:r>
          </w:p>
          <w:p w14:paraId="72C3B2D7" w14:textId="77777777" w:rsidR="008D36B5" w:rsidRPr="00886DFE" w:rsidRDefault="008D36B5" w:rsidP="00D6791F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CE4D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11E744E7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886DFE" w14:paraId="3D5C93FE" w14:textId="77777777" w:rsidTr="00D6791F">
        <w:trPr>
          <w:trHeight w:val="379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4B902" w14:textId="77777777" w:rsidR="008D36B5" w:rsidRPr="00886DFE" w:rsidRDefault="008D36B5" w:rsidP="008D36B5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 xml:space="preserve">Systemy informacji w ochronie zdrowia – rola i znaczenie w funkcjonowaniu systemu opieki zdrowotnej.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A3AC0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W1</w:t>
            </w:r>
          </w:p>
        </w:tc>
      </w:tr>
      <w:tr w:rsidR="008D36B5" w:rsidRPr="00886DFE" w14:paraId="506FEB75" w14:textId="77777777" w:rsidTr="00D6791F">
        <w:trPr>
          <w:trHeight w:val="379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529D" w14:textId="77777777" w:rsidR="008D36B5" w:rsidRPr="00886DFE" w:rsidRDefault="008D36B5" w:rsidP="008D36B5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Elektroniczna dokumentacja medyczna i jej wykorzystanie w pracy pielęgniarki.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149F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W2</w:t>
            </w:r>
          </w:p>
        </w:tc>
      </w:tr>
      <w:tr w:rsidR="008D36B5" w:rsidRPr="00886DFE" w14:paraId="26AB670A" w14:textId="77777777" w:rsidTr="00D6791F">
        <w:trPr>
          <w:trHeight w:val="379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8BD38" w14:textId="77777777" w:rsidR="008D36B5" w:rsidRPr="00886DFE" w:rsidRDefault="008D36B5" w:rsidP="008D36B5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Systemy informatyczne stosowane w placówkach ochrony zdrowia.</w:t>
            </w:r>
          </w:p>
          <w:p w14:paraId="147005C2" w14:textId="77777777" w:rsidR="008D36B5" w:rsidRPr="00886DFE" w:rsidRDefault="008D36B5" w:rsidP="00D6791F">
            <w:pPr>
              <w:pStyle w:val="Akapitzlist"/>
              <w:spacing w:after="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E-zdrowie w Polsce i cyfryzacja usług medycznych.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930F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W1</w:t>
            </w:r>
          </w:p>
        </w:tc>
      </w:tr>
      <w:tr w:rsidR="008D36B5" w:rsidRPr="00886DFE" w14:paraId="7148F8B6" w14:textId="77777777" w:rsidTr="00D6791F">
        <w:trPr>
          <w:trHeight w:val="379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B424" w14:textId="77777777" w:rsidR="008D36B5" w:rsidRPr="00886DFE" w:rsidRDefault="008D36B5" w:rsidP="008D36B5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Bezpieczeństwo i ochrona danych medycznych w systemach informacyjnych.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83D2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W1</w:t>
            </w:r>
          </w:p>
        </w:tc>
      </w:tr>
      <w:tr w:rsidR="008D36B5" w:rsidRPr="00886DFE" w14:paraId="62F57B29" w14:textId="77777777" w:rsidTr="00D6791F">
        <w:trPr>
          <w:trHeight w:val="388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4DC3" w14:textId="77777777" w:rsidR="008D36B5" w:rsidRPr="00886DFE" w:rsidRDefault="008D36B5" w:rsidP="008D36B5">
            <w:pPr>
              <w:pStyle w:val="Akapitzlist"/>
              <w:numPr>
                <w:ilvl w:val="0"/>
                <w:numId w:val="15"/>
              </w:numPr>
              <w:spacing w:after="0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>Zasoby informacji medycznej i wykorzystanie technologii informacyjnych w praktyce pielęgniarskiej.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FE31" w14:textId="77777777" w:rsidR="008D36B5" w:rsidRPr="00886DFE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W1</w:t>
            </w:r>
          </w:p>
        </w:tc>
      </w:tr>
      <w:tr w:rsidR="008D36B5" w:rsidRPr="00886DFE" w14:paraId="719F6B55" w14:textId="77777777" w:rsidTr="00D6791F">
        <w:trPr>
          <w:trHeight w:val="135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2BA2B" w14:textId="77777777" w:rsidR="008D36B5" w:rsidRPr="00886DFE" w:rsidRDefault="008D36B5" w:rsidP="00D6791F">
            <w:pPr>
              <w:spacing w:after="0" w:line="240" w:lineRule="auto"/>
              <w:ind w:right="425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eastAsia="Calibri" w:hAnsi="Verdana" w:cs="Times New Roman"/>
                <w:b/>
                <w:sz w:val="16"/>
                <w:szCs w:val="16"/>
              </w:rPr>
              <w:t>ĆWICZENIA / ĆWICZENIA MCSM/ WARSZTAT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D017F" w14:textId="77777777" w:rsidR="008D36B5" w:rsidRPr="00886DFE" w:rsidRDefault="008D36B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886DFE" w14:paraId="264D8849" w14:textId="77777777" w:rsidTr="00D6791F">
        <w:trPr>
          <w:trHeight w:val="195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8202" w14:textId="77777777" w:rsidR="008D36B5" w:rsidRPr="00886DFE" w:rsidRDefault="008D36B5" w:rsidP="008D36B5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Funkcjonowanie systemów informacji w ochronie zdrowia w realizacji i kontraktowaniu świadczeń zdrowotnych.”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5061" w14:textId="77777777" w:rsidR="008D36B5" w:rsidRPr="00886DFE" w:rsidRDefault="008D36B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U1, K1</w:t>
            </w:r>
          </w:p>
        </w:tc>
      </w:tr>
      <w:tr w:rsidR="008D36B5" w:rsidRPr="00886DFE" w14:paraId="62FD9827" w14:textId="77777777" w:rsidTr="00D6791F">
        <w:trPr>
          <w:trHeight w:val="195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137E" w14:textId="77777777" w:rsidR="008D36B5" w:rsidRPr="00886DFE" w:rsidRDefault="008D36B5" w:rsidP="008D36B5">
            <w:pPr>
              <w:pStyle w:val="Akapitzlist"/>
              <w:numPr>
                <w:ilvl w:val="0"/>
                <w:numId w:val="16"/>
              </w:numPr>
              <w:spacing w:after="0" w:line="276" w:lineRule="auto"/>
              <w:rPr>
                <w:rFonts w:ascii="Verdana" w:hAnsi="Verdana"/>
                <w:sz w:val="16"/>
                <w:szCs w:val="16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Dokumentacja medyczna oraz zasady bezpieczeństwa i ochrony danych osobowych w ochronie zdrowia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7A60" w14:textId="77777777" w:rsidR="008D36B5" w:rsidRPr="00886DFE" w:rsidRDefault="008D36B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U2, K1</w:t>
            </w:r>
          </w:p>
        </w:tc>
      </w:tr>
      <w:tr w:rsidR="008D36B5" w:rsidRPr="00886DFE" w14:paraId="134B7399" w14:textId="77777777" w:rsidTr="00D6791F">
        <w:trPr>
          <w:trHeight w:val="315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03DC" w14:textId="77777777" w:rsidR="008D36B5" w:rsidRPr="00886DFE" w:rsidRDefault="008D36B5" w:rsidP="00D6791F">
            <w:pPr>
              <w:suppressAutoHyphens/>
              <w:spacing w:after="0" w:line="240" w:lineRule="auto"/>
              <w:rPr>
                <w:rFonts w:ascii="Verdana" w:eastAsia="TimesNewRomanPSMT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eastAsia="TimesNewRomanPSMT" w:hAnsi="Verdana" w:cs="Times New Roman"/>
                <w:b/>
                <w:sz w:val="16"/>
                <w:szCs w:val="16"/>
              </w:rPr>
              <w:t>ZADANIA DO SAMODZIELNEJ REALIZACJI/SAMOKSZTAŁCENIE</w:t>
            </w:r>
          </w:p>
          <w:p w14:paraId="1577D3C9" w14:textId="77777777" w:rsidR="008D36B5" w:rsidRPr="00886DFE" w:rsidRDefault="008D36B5" w:rsidP="00D6791F">
            <w:pPr>
              <w:spacing w:after="0" w:line="276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76B9" w14:textId="77777777" w:rsidR="008D36B5" w:rsidRPr="00886DFE" w:rsidRDefault="008D36B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886DFE" w14:paraId="53FE77BA" w14:textId="77777777" w:rsidTr="00D6791F">
        <w:trPr>
          <w:trHeight w:val="315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66A2" w14:textId="77777777" w:rsidR="008D36B5" w:rsidRPr="00886DFE" w:rsidRDefault="008D36B5" w:rsidP="00D6791F">
            <w:pPr>
              <w:spacing w:after="0" w:line="276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System informacji w ochronie zdrowia – pojęcie, cele oraz znaczenie w funkcjonowaniu systemu opieki zdrowotnej.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43B93" w14:textId="77777777" w:rsidR="008D36B5" w:rsidRPr="00886DFE" w:rsidRDefault="008D36B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W1, K1</w:t>
            </w:r>
          </w:p>
        </w:tc>
      </w:tr>
      <w:tr w:rsidR="008D36B5" w:rsidRPr="00886DFE" w14:paraId="7E0857AA" w14:textId="77777777" w:rsidTr="00D6791F">
        <w:trPr>
          <w:trHeight w:val="315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080A" w14:textId="77777777" w:rsidR="008D36B5" w:rsidRPr="00886DFE" w:rsidRDefault="008D36B5" w:rsidP="00D6791F">
            <w:pPr>
              <w:spacing w:after="0" w:line="276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lastRenderedPageBreak/>
              <w:t>Rodzaje i źródła danych medycznych oraz ich wykorzystanie w procesie zarządzania i organizacji świadczeń zdrowotnych.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4FEF" w14:textId="77777777" w:rsidR="008D36B5" w:rsidRPr="00886DFE" w:rsidRDefault="008D36B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U1, K1</w:t>
            </w:r>
          </w:p>
        </w:tc>
      </w:tr>
      <w:tr w:rsidR="008D36B5" w:rsidRPr="00886DFE" w14:paraId="78CE8F70" w14:textId="77777777" w:rsidTr="00D6791F">
        <w:trPr>
          <w:trHeight w:val="315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1EC7" w14:textId="77777777" w:rsidR="008D36B5" w:rsidRPr="00886DFE" w:rsidRDefault="008D36B5" w:rsidP="00D6791F">
            <w:pPr>
              <w:spacing w:after="0" w:line="276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Elektroniczna dokumentacja medyczna (EDM) – zasady prowadzenia, przechowywania i udostępniania dokumentacji.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8240" w14:textId="77777777" w:rsidR="008D36B5" w:rsidRPr="00886DFE" w:rsidRDefault="008D36B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W2, K1</w:t>
            </w:r>
          </w:p>
        </w:tc>
      </w:tr>
      <w:tr w:rsidR="008D36B5" w:rsidRPr="00886DFE" w14:paraId="7ED8D019" w14:textId="77777777" w:rsidTr="00D6791F">
        <w:trPr>
          <w:trHeight w:val="315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B2C0" w14:textId="77777777" w:rsidR="008D36B5" w:rsidRPr="00886DFE" w:rsidRDefault="008D36B5" w:rsidP="00D6791F">
            <w:pPr>
              <w:spacing w:after="0" w:line="276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Bezpieczeństwo informacji medycznej oraz ochrona danych osobowych pacjenta w systemach informatycznych ochrony zdrowia.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3B5A" w14:textId="77777777" w:rsidR="008D36B5" w:rsidRPr="00886DFE" w:rsidRDefault="008D36B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U1, K1</w:t>
            </w:r>
          </w:p>
        </w:tc>
      </w:tr>
      <w:tr w:rsidR="008D36B5" w:rsidRPr="00886DFE" w14:paraId="37B22BBD" w14:textId="77777777" w:rsidTr="00D6791F">
        <w:trPr>
          <w:trHeight w:val="315"/>
          <w:jc w:val="center"/>
        </w:trPr>
        <w:tc>
          <w:tcPr>
            <w:tcW w:w="864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3834" w14:textId="77777777" w:rsidR="008D36B5" w:rsidRPr="00886DFE" w:rsidRDefault="008D36B5" w:rsidP="00D6791F">
            <w:pPr>
              <w:spacing w:after="0" w:line="276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Wykorzystanie systemów informatycznych i baz danych w planowaniu, monitorowaniu oraz ocenie świadczeń zdrowotnych.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1D19" w14:textId="77777777" w:rsidR="008D36B5" w:rsidRPr="00886DFE" w:rsidRDefault="008D36B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W1, K1</w:t>
            </w:r>
          </w:p>
        </w:tc>
      </w:tr>
      <w:tr w:rsidR="008D36B5" w:rsidRPr="00886DFE" w14:paraId="6CD89AD8" w14:textId="77777777" w:rsidTr="00D6791F">
        <w:trPr>
          <w:trHeight w:val="315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BB77" w14:textId="77777777" w:rsidR="008D36B5" w:rsidRPr="00886DFE" w:rsidRDefault="008D36B5" w:rsidP="00D6791F">
            <w:pPr>
              <w:spacing w:line="259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eastAsia="Calibri" w:hAnsi="Verdana" w:cs="Calibri"/>
                <w:b/>
                <w:sz w:val="16"/>
                <w:szCs w:val="16"/>
              </w:rPr>
              <w:t>Zalecana literatura i pomoce naukowe:</w:t>
            </w:r>
          </w:p>
        </w:tc>
      </w:tr>
      <w:tr w:rsidR="008D36B5" w:rsidRPr="00886DFE" w14:paraId="3AEC2B95" w14:textId="77777777" w:rsidTr="00D6791F">
        <w:trPr>
          <w:trHeight w:val="315"/>
          <w:jc w:val="center"/>
        </w:trPr>
        <w:tc>
          <w:tcPr>
            <w:tcW w:w="102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94FC5" w14:textId="77777777" w:rsidR="008D36B5" w:rsidRPr="00886DFE" w:rsidRDefault="008D36B5" w:rsidP="00D6791F">
            <w:pPr>
              <w:autoSpaceDE w:val="0"/>
              <w:autoSpaceDN w:val="0"/>
              <w:adjustRightInd w:val="0"/>
              <w:snapToGrid w:val="0"/>
              <w:spacing w:after="72" w:line="192" w:lineRule="auto"/>
              <w:rPr>
                <w:rFonts w:ascii="Verdana" w:hAnsi="Verdana" w:cstheme="minorHAnsi"/>
                <w:sz w:val="16"/>
                <w:szCs w:val="16"/>
              </w:rPr>
            </w:pPr>
            <w:r w:rsidRPr="00886DFE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podstawowa</w:t>
            </w:r>
            <w:r w:rsidRPr="00886DFE"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</w:p>
          <w:p w14:paraId="7C3629C8" w14:textId="77777777" w:rsidR="008D36B5" w:rsidRPr="00886DFE" w:rsidRDefault="008D36B5" w:rsidP="007221D7">
            <w:pPr>
              <w:pStyle w:val="Akapitzlist"/>
              <w:numPr>
                <w:ilvl w:val="0"/>
                <w:numId w:val="63"/>
              </w:numPr>
              <w:autoSpaceDE w:val="0"/>
              <w:autoSpaceDN w:val="0"/>
              <w:adjustRightInd w:val="0"/>
              <w:snapToGrid w:val="0"/>
              <w:spacing w:after="72" w:line="192" w:lineRule="auto"/>
              <w:ind w:left="303"/>
              <w:rPr>
                <w:rFonts w:ascii="Verdana" w:hAnsi="Verdana" w:cstheme="minorHAnsi"/>
                <w:sz w:val="16"/>
                <w:szCs w:val="16"/>
              </w:rPr>
            </w:pPr>
            <w:r w:rsidRPr="00886DFE">
              <w:rPr>
                <w:rFonts w:ascii="Verdana" w:hAnsi="Verdana" w:cstheme="minorHAnsi"/>
                <w:sz w:val="16"/>
                <w:szCs w:val="16"/>
              </w:rPr>
              <w:t xml:space="preserve">Michalak B., Zasoby i systemy informacyjne w ochronie zdrowia w:Chmielewski B (red.) ,,Zdrowie </w:t>
            </w:r>
            <w:proofErr w:type="spellStart"/>
            <w:r w:rsidRPr="00886DFE">
              <w:rPr>
                <w:rFonts w:ascii="Verdana" w:hAnsi="Verdana" w:cstheme="minorHAnsi"/>
                <w:sz w:val="16"/>
                <w:szCs w:val="16"/>
              </w:rPr>
              <w:t>publiczne-wybrane</w:t>
            </w:r>
            <w:proofErr w:type="spellEnd"/>
            <w:r w:rsidRPr="00886DFE">
              <w:rPr>
                <w:rFonts w:ascii="Verdana" w:hAnsi="Verdana" w:cstheme="minorHAnsi"/>
                <w:sz w:val="16"/>
                <w:szCs w:val="16"/>
              </w:rPr>
              <w:t xml:space="preserve"> aspekty praktyczne”, Wydawnictwo Rys, Poznań-Konin 2022</w:t>
            </w:r>
          </w:p>
          <w:p w14:paraId="44EDC91A" w14:textId="77777777" w:rsidR="008D36B5" w:rsidRPr="00886DFE" w:rsidRDefault="008D36B5" w:rsidP="007221D7">
            <w:pPr>
              <w:pStyle w:val="Akapitzlist"/>
              <w:numPr>
                <w:ilvl w:val="0"/>
                <w:numId w:val="63"/>
              </w:numPr>
              <w:autoSpaceDE w:val="0"/>
              <w:autoSpaceDN w:val="0"/>
              <w:adjustRightInd w:val="0"/>
              <w:snapToGrid w:val="0"/>
              <w:spacing w:after="72" w:line="192" w:lineRule="auto"/>
              <w:ind w:left="303"/>
              <w:rPr>
                <w:rFonts w:ascii="Verdana" w:hAnsi="Verdana" w:cstheme="minorHAnsi"/>
                <w:sz w:val="16"/>
                <w:szCs w:val="16"/>
              </w:rPr>
            </w:pPr>
            <w:proofErr w:type="spellStart"/>
            <w:r w:rsidRPr="00886DFE">
              <w:rPr>
                <w:rFonts w:ascii="Verdana" w:hAnsi="Verdana" w:cstheme="minorHAnsi"/>
                <w:sz w:val="16"/>
                <w:szCs w:val="16"/>
              </w:rPr>
              <w:t>Kilańska</w:t>
            </w:r>
            <w:proofErr w:type="spellEnd"/>
            <w:r w:rsidRPr="00886DFE">
              <w:rPr>
                <w:rFonts w:ascii="Verdana" w:hAnsi="Verdana" w:cstheme="minorHAnsi"/>
                <w:sz w:val="16"/>
                <w:szCs w:val="16"/>
              </w:rPr>
              <w:t xml:space="preserve"> D., Grabowska H., Gaworska-Krzemińska A. e-zdrowie. Wprowadzenie do informatyki w pielęgniarstwie. PZWL Wydawnictwo lekarskie. Warszawa 2018</w:t>
            </w:r>
          </w:p>
          <w:p w14:paraId="7148D690" w14:textId="77777777" w:rsidR="008D36B5" w:rsidRPr="00886DFE" w:rsidRDefault="008D36B5" w:rsidP="007221D7">
            <w:pPr>
              <w:pStyle w:val="Akapitzlist"/>
              <w:numPr>
                <w:ilvl w:val="0"/>
                <w:numId w:val="63"/>
              </w:numPr>
              <w:autoSpaceDE w:val="0"/>
              <w:autoSpaceDN w:val="0"/>
              <w:adjustRightInd w:val="0"/>
              <w:snapToGrid w:val="0"/>
              <w:spacing w:after="72" w:line="192" w:lineRule="auto"/>
              <w:ind w:left="303"/>
              <w:rPr>
                <w:rFonts w:ascii="Verdana" w:eastAsia="Batang" w:hAnsi="Verdana" w:cstheme="minorHAnsi"/>
                <w:sz w:val="16"/>
                <w:szCs w:val="16"/>
                <w:lang w:eastAsia="he-IL" w:bidi="he-IL"/>
              </w:rPr>
            </w:pPr>
            <w:r w:rsidRPr="00886DFE">
              <w:rPr>
                <w:rFonts w:ascii="Verdana" w:hAnsi="Verdana" w:cstheme="minorHAnsi"/>
                <w:sz w:val="16"/>
                <w:szCs w:val="16"/>
              </w:rPr>
              <w:t xml:space="preserve">Lipowicz I., Świerczyński M., </w:t>
            </w:r>
            <w:proofErr w:type="spellStart"/>
            <w:r w:rsidRPr="00886DFE">
              <w:rPr>
                <w:rFonts w:ascii="Verdana" w:hAnsi="Verdana" w:cstheme="minorHAnsi"/>
                <w:sz w:val="16"/>
                <w:szCs w:val="16"/>
              </w:rPr>
              <w:t>Szpor</w:t>
            </w:r>
            <w:proofErr w:type="spellEnd"/>
            <w:r w:rsidRPr="00886DFE">
              <w:rPr>
                <w:rFonts w:ascii="Verdana" w:hAnsi="Verdana" w:cstheme="minorHAnsi"/>
                <w:sz w:val="16"/>
                <w:szCs w:val="16"/>
              </w:rPr>
              <w:t xml:space="preserve"> G. Telemedycyna i e-zdrowie. Prawo i informatyka. Wolters Kluwer. Warszawa 2019</w:t>
            </w:r>
          </w:p>
          <w:p w14:paraId="125C56A4" w14:textId="77777777" w:rsidR="008D36B5" w:rsidRPr="00886DFE" w:rsidRDefault="008D36B5" w:rsidP="007221D7">
            <w:pPr>
              <w:pStyle w:val="Akapitzlist"/>
              <w:numPr>
                <w:ilvl w:val="0"/>
                <w:numId w:val="63"/>
              </w:numPr>
              <w:autoSpaceDE w:val="0"/>
              <w:autoSpaceDN w:val="0"/>
              <w:adjustRightInd w:val="0"/>
              <w:snapToGrid w:val="0"/>
              <w:spacing w:after="72" w:line="192" w:lineRule="auto"/>
              <w:ind w:left="303"/>
              <w:rPr>
                <w:rFonts w:ascii="Verdana" w:eastAsia="Batang" w:hAnsi="Verdana" w:cstheme="minorHAnsi"/>
                <w:sz w:val="16"/>
                <w:szCs w:val="16"/>
                <w:lang w:eastAsia="he-IL" w:bidi="he-IL"/>
              </w:rPr>
            </w:pPr>
            <w:r w:rsidRPr="00886DFE">
              <w:rPr>
                <w:rFonts w:ascii="Verdana" w:eastAsia="Batang" w:hAnsi="Verdana" w:cstheme="minorHAnsi"/>
                <w:sz w:val="16"/>
                <w:szCs w:val="16"/>
                <w:lang w:eastAsia="he-IL" w:bidi="he-IL"/>
              </w:rPr>
              <w:t xml:space="preserve">Ksykiewicz-Dorota A., Kędra E. (red.) – </w:t>
            </w:r>
            <w:r w:rsidRPr="00886DFE">
              <w:rPr>
                <w:rFonts w:ascii="Verdana" w:eastAsia="Batang" w:hAnsi="Verdana" w:cstheme="minorHAnsi"/>
                <w:i/>
                <w:iCs/>
                <w:sz w:val="16"/>
                <w:szCs w:val="16"/>
                <w:lang w:eastAsia="he-IL" w:bidi="he-IL"/>
              </w:rPr>
              <w:t>Podstawy pielęgniarstwa</w:t>
            </w:r>
            <w:r w:rsidRPr="00886DFE">
              <w:rPr>
                <w:rFonts w:ascii="Verdana" w:eastAsia="Batang" w:hAnsi="Verdana" w:cstheme="minorHAnsi"/>
                <w:sz w:val="16"/>
                <w:szCs w:val="16"/>
                <w:lang w:eastAsia="he-IL" w:bidi="he-IL"/>
              </w:rPr>
              <w:t xml:space="preserve">, Wydawnictwo </w:t>
            </w:r>
            <w:proofErr w:type="spellStart"/>
            <w:r w:rsidRPr="00886DFE">
              <w:rPr>
                <w:rFonts w:ascii="Verdana" w:eastAsia="Batang" w:hAnsi="Verdana" w:cstheme="minorHAnsi"/>
                <w:sz w:val="16"/>
                <w:szCs w:val="16"/>
                <w:lang w:eastAsia="he-IL" w:bidi="he-IL"/>
              </w:rPr>
              <w:t>Czelej</w:t>
            </w:r>
            <w:proofErr w:type="spellEnd"/>
            <w:r w:rsidRPr="00886DFE">
              <w:rPr>
                <w:rFonts w:ascii="Verdana" w:eastAsia="Batang" w:hAnsi="Verdana" w:cstheme="minorHAnsi"/>
                <w:sz w:val="16"/>
                <w:szCs w:val="16"/>
                <w:lang w:eastAsia="he-IL" w:bidi="he-IL"/>
              </w:rPr>
              <w:t>, Lublin 2019.</w:t>
            </w:r>
          </w:p>
          <w:p w14:paraId="7B747CA9" w14:textId="77777777" w:rsidR="008D36B5" w:rsidRPr="00886DFE" w:rsidRDefault="008D36B5" w:rsidP="00D6791F">
            <w:pPr>
              <w:keepNext/>
              <w:spacing w:line="240" w:lineRule="auto"/>
              <w:jc w:val="both"/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</w:pPr>
            <w:r w:rsidRPr="00886DFE">
              <w:rPr>
                <w:rFonts w:ascii="Verdana" w:eastAsia="Times New Roman" w:hAnsi="Verdana" w:cs="Verdana"/>
                <w:b/>
                <w:sz w:val="16"/>
                <w:szCs w:val="16"/>
                <w:lang w:eastAsia="pl-PL"/>
              </w:rPr>
              <w:t>Literatura uzupełniająca</w:t>
            </w:r>
          </w:p>
          <w:p w14:paraId="3EDF4A3E" w14:textId="77777777" w:rsidR="008D36B5" w:rsidRPr="00886DFE" w:rsidRDefault="008D36B5" w:rsidP="007221D7">
            <w:pPr>
              <w:pStyle w:val="Akapitzlist"/>
              <w:keepNext/>
              <w:numPr>
                <w:ilvl w:val="0"/>
                <w:numId w:val="64"/>
              </w:numPr>
              <w:spacing w:line="240" w:lineRule="auto"/>
              <w:ind w:left="303"/>
              <w:jc w:val="both"/>
              <w:rPr>
                <w:rFonts w:ascii="Verdana" w:hAnsi="Verdana"/>
                <w:sz w:val="16"/>
                <w:szCs w:val="16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 xml:space="preserve">Ustawa o systemie informacji w ochronie zdrowia z dnia 28 kwietnia 2011 r. (Dz.U. z </w:t>
            </w:r>
            <w:proofErr w:type="spellStart"/>
            <w:r w:rsidRPr="00886DFE">
              <w:rPr>
                <w:rFonts w:ascii="Verdana" w:hAnsi="Verdana"/>
                <w:sz w:val="16"/>
                <w:szCs w:val="16"/>
              </w:rPr>
              <w:t>późn</w:t>
            </w:r>
            <w:proofErr w:type="spellEnd"/>
            <w:r w:rsidRPr="00886DFE">
              <w:rPr>
                <w:rFonts w:ascii="Verdana" w:hAnsi="Verdana"/>
                <w:sz w:val="16"/>
                <w:szCs w:val="16"/>
              </w:rPr>
              <w:t>. zm.).</w:t>
            </w:r>
          </w:p>
          <w:p w14:paraId="17300744" w14:textId="77777777" w:rsidR="008D36B5" w:rsidRPr="00886DFE" w:rsidRDefault="008D36B5" w:rsidP="007221D7">
            <w:pPr>
              <w:pStyle w:val="Akapitzlist"/>
              <w:keepNext/>
              <w:numPr>
                <w:ilvl w:val="0"/>
                <w:numId w:val="64"/>
              </w:numPr>
              <w:spacing w:line="240" w:lineRule="auto"/>
              <w:ind w:left="303"/>
              <w:jc w:val="both"/>
              <w:rPr>
                <w:rFonts w:ascii="Verdana" w:hAnsi="Verdana"/>
                <w:sz w:val="16"/>
                <w:szCs w:val="16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 xml:space="preserve">Ustawa o prawach pacjenta i Rzeczniku Praw Pacjenta z dnia 6 listopada 2008 r. (Dz.U. z </w:t>
            </w:r>
            <w:proofErr w:type="spellStart"/>
            <w:r w:rsidRPr="00886DFE">
              <w:rPr>
                <w:rFonts w:ascii="Verdana" w:hAnsi="Verdana"/>
                <w:sz w:val="16"/>
                <w:szCs w:val="16"/>
              </w:rPr>
              <w:t>późn</w:t>
            </w:r>
            <w:proofErr w:type="spellEnd"/>
            <w:r w:rsidRPr="00886DFE">
              <w:rPr>
                <w:rFonts w:ascii="Verdana" w:hAnsi="Verdana"/>
                <w:sz w:val="16"/>
                <w:szCs w:val="16"/>
              </w:rPr>
              <w:t>. zm.).</w:t>
            </w:r>
          </w:p>
          <w:p w14:paraId="28936DE8" w14:textId="77777777" w:rsidR="008D36B5" w:rsidRPr="00886DFE" w:rsidRDefault="008D36B5" w:rsidP="007221D7">
            <w:pPr>
              <w:pStyle w:val="Akapitzlist"/>
              <w:keepNext/>
              <w:numPr>
                <w:ilvl w:val="0"/>
                <w:numId w:val="64"/>
              </w:numPr>
              <w:spacing w:line="240" w:lineRule="auto"/>
              <w:ind w:left="303"/>
              <w:jc w:val="both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886DFE">
              <w:rPr>
                <w:rFonts w:ascii="Verdana" w:hAnsi="Verdana"/>
                <w:sz w:val="16"/>
                <w:szCs w:val="16"/>
              </w:rPr>
              <w:t>Centrum e-Zdrowia – materiały i informacje dotyczące systemów e-zdrowia w Polsce (</w:t>
            </w:r>
            <w:hyperlink r:id="rId13" w:tgtFrame="_new" w:history="1">
              <w:r w:rsidRPr="00886DFE">
                <w:rPr>
                  <w:rStyle w:val="Hipercze"/>
                  <w:rFonts w:ascii="Verdana" w:hAnsi="Verdana"/>
                  <w:sz w:val="16"/>
                  <w:szCs w:val="16"/>
                </w:rPr>
                <w:t>www.ezdrowie.gov.pl</w:t>
              </w:r>
            </w:hyperlink>
            <w:r w:rsidRPr="00886DFE">
              <w:rPr>
                <w:rFonts w:ascii="Verdana" w:hAnsi="Verdana"/>
                <w:sz w:val="16"/>
                <w:szCs w:val="16"/>
              </w:rPr>
              <w:t>).</w:t>
            </w:r>
          </w:p>
        </w:tc>
      </w:tr>
    </w:tbl>
    <w:tbl>
      <w:tblPr>
        <w:tblStyle w:val="Tabela-Siatka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992"/>
      </w:tblGrid>
      <w:tr w:rsidR="008D36B5" w:rsidRPr="0079538E" w14:paraId="6E7F47FA" w14:textId="77777777" w:rsidTr="00D6791F">
        <w:trPr>
          <w:trHeight w:val="720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1150C5DA" w14:textId="77777777" w:rsidR="008D36B5" w:rsidRDefault="008D36B5" w:rsidP="00D6791F">
            <w:pPr>
              <w:pStyle w:val="Default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b/>
                <w:sz w:val="18"/>
                <w:szCs w:val="18"/>
                <w:lang w:eastAsia="ar-SA"/>
              </w:rPr>
              <w:t>KRYTERIA OCENIANIA KOMPETENCJI STUDENTA</w:t>
            </w: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</w:t>
            </w:r>
          </w:p>
          <w:p w14:paraId="62C3040D" w14:textId="77777777" w:rsidR="008D36B5" w:rsidRPr="0079538E" w:rsidRDefault="008D36B5" w:rsidP="00D6791F">
            <w:pPr>
              <w:pStyle w:val="Default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</w:pPr>
            <w:r w:rsidRPr="0079538E">
              <w:rPr>
                <w:rFonts w:ascii="Verdana" w:eastAsia="Times New Roman" w:hAnsi="Verdana"/>
                <w:sz w:val="16"/>
                <w:szCs w:val="16"/>
                <w:lang w:eastAsia="ar-SA"/>
              </w:rPr>
              <w:t>Poniżej w formie syntetycznej przedstawiono wymagania minimalne dla trzech grup efektów kształcenia, jakie student musi uzyskać, aby zaliczyć dany przedmiot. Aby student zaliczył dany moduł wszystkie efekty kształcenia opisane w sylabusie musza być pozytywne przez osobę/y prowadzące zajęcia w ramach danego modułu</w:t>
            </w:r>
          </w:p>
        </w:tc>
      </w:tr>
      <w:tr w:rsidR="008D36B5" w:rsidRPr="0079538E" w14:paraId="452C7CF8" w14:textId="77777777" w:rsidTr="00D6791F">
        <w:trPr>
          <w:trHeight w:val="110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23F9392F" w14:textId="77777777" w:rsidR="008D36B5" w:rsidRDefault="008D36B5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W- WIEDZA</w:t>
            </w:r>
          </w:p>
          <w:p w14:paraId="2B138130" w14:textId="77777777" w:rsidR="008D36B5" w:rsidRDefault="008D36B5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Ocena:</w:t>
            </w:r>
          </w:p>
          <w:p w14:paraId="264FE25C" w14:textId="77777777" w:rsidR="008D36B5" w:rsidRDefault="008D36B5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zapamiętuje i odtwarza wiedzę przewidzianą do opanowania w ramach modułu</w:t>
            </w:r>
          </w:p>
          <w:p w14:paraId="61ABA7AE" w14:textId="77777777" w:rsidR="008D36B5" w:rsidRDefault="008D36B5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dodatkowo, interpretuje zjawiska/problemy i potrafi rozwiązać typowy problem</w:t>
            </w:r>
          </w:p>
          <w:p w14:paraId="114CAA43" w14:textId="77777777" w:rsidR="008D36B5" w:rsidRPr="0079538E" w:rsidRDefault="008D36B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potrafi rozwiązać nawet złożone problemy z danej dziedziny, potrafi dokonać syntezy, przeprowadzić wszechstronną ocenę , stworzyć dzieło oryginalne, inspirujące innych.</w:t>
            </w:r>
          </w:p>
        </w:tc>
      </w:tr>
      <w:tr w:rsidR="008D36B5" w:rsidRPr="0079538E" w14:paraId="4385CDC9" w14:textId="77777777" w:rsidTr="00D6791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56C30B83" w14:textId="77777777" w:rsidR="008D36B5" w:rsidRDefault="008D36B5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U- UMIEJĘTNOŚCI</w:t>
            </w:r>
          </w:p>
          <w:p w14:paraId="139D7D21" w14:textId="77777777" w:rsidR="008D36B5" w:rsidRDefault="008D36B5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Ocena;</w:t>
            </w:r>
          </w:p>
          <w:p w14:paraId="1BD61AFB" w14:textId="77777777" w:rsidR="008D36B5" w:rsidRDefault="008D36B5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orientuje się w charakterze czynności, potrafi po kierunkiem nauczyciela akademickiego wykonać czynności/rozwiązać problemy dotyczące modułu</w:t>
            </w:r>
          </w:p>
          <w:p w14:paraId="7FD5C74D" w14:textId="77777777" w:rsidR="008D36B5" w:rsidRDefault="008D36B5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potrafi samodzielnie wykonać czynności./zadania, rozwiązać typowe problemy dotyczące modułu</w:t>
            </w:r>
          </w:p>
          <w:p w14:paraId="474BD70C" w14:textId="77777777" w:rsidR="008D36B5" w:rsidRPr="00E34977" w:rsidRDefault="008D36B5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posiada w pełni opanowaną umiejętność/zdolność wykonania przewidzianych w treściach modułu, czynności/zadań/problemów) także w bardziej złożonych przypadkach</w:t>
            </w:r>
          </w:p>
        </w:tc>
      </w:tr>
      <w:tr w:rsidR="008D36B5" w:rsidRPr="0079538E" w14:paraId="3D45C074" w14:textId="77777777" w:rsidTr="00D6791F">
        <w:trPr>
          <w:trHeight w:val="900"/>
        </w:trPr>
        <w:tc>
          <w:tcPr>
            <w:tcW w:w="1020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EEAF6"/>
            <w:vAlign w:val="center"/>
          </w:tcPr>
          <w:p w14:paraId="7F347D78" w14:textId="77777777" w:rsidR="008D36B5" w:rsidRDefault="008D36B5" w:rsidP="00D6791F">
            <w:pPr>
              <w:pStyle w:val="Standard"/>
              <w:spacing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K-KOMPETENCJE SPOŁECZNE</w:t>
            </w:r>
          </w:p>
          <w:p w14:paraId="1BBE628D" w14:textId="77777777" w:rsidR="008D36B5" w:rsidRDefault="008D36B5" w:rsidP="00D6791F">
            <w:pPr>
              <w:pStyle w:val="Standard"/>
              <w:spacing w:line="240" w:lineRule="auto"/>
              <w:jc w:val="both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Ocena:</w:t>
            </w:r>
          </w:p>
          <w:p w14:paraId="71D77BBC" w14:textId="77777777" w:rsidR="008D36B5" w:rsidRDefault="008D36B5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Dostateczny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 xml:space="preserve"> – student biernie przyswaja treści modułu z wykazaniem zdolności koncentracji uwagi i słuchania.</w:t>
            </w:r>
          </w:p>
          <w:p w14:paraId="72B2C432" w14:textId="77777777" w:rsidR="008D36B5" w:rsidRDefault="008D36B5" w:rsidP="00D6791F">
            <w:pPr>
              <w:pStyle w:val="Standard"/>
              <w:spacing w:line="240" w:lineRule="auto"/>
              <w:jc w:val="both"/>
            </w:pPr>
            <w:r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eastAsia="ar-SA"/>
              </w:rPr>
              <w:t>Dobry</w:t>
            </w: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ar-SA"/>
              </w:rPr>
              <w:t>-student aktywnie uczestniczy w zajęciach, dokonuje ocen wartościujących wg przyjętych kryteriów w danej dziedzinie, potrafi aktywnie współdziałać  w obrębie grupy.</w:t>
            </w:r>
          </w:p>
          <w:p w14:paraId="4F1D9764" w14:textId="77777777" w:rsidR="008D36B5" w:rsidRPr="00E34977" w:rsidRDefault="008D36B5" w:rsidP="00D6791F">
            <w:pPr>
              <w:pStyle w:val="Default"/>
              <w:jc w:val="both"/>
            </w:pPr>
            <w:r>
              <w:rPr>
                <w:rFonts w:ascii="Verdana" w:eastAsia="Times New Roman" w:hAnsi="Verdana"/>
                <w:b/>
                <w:sz w:val="16"/>
                <w:szCs w:val="16"/>
                <w:lang w:eastAsia="ar-SA"/>
              </w:rPr>
              <w:t>Bardzo dobry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- student dokonuje integracji postawy zgodnie z sugerowanym wzorcem, rozwija własny system wartości.</w:t>
            </w:r>
          </w:p>
        </w:tc>
      </w:tr>
      <w:tr w:rsidR="008D36B5" w:rsidRPr="0079538E" w14:paraId="263432CE" w14:textId="77777777" w:rsidTr="00D6791F">
        <w:trPr>
          <w:trHeight w:val="397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37F4F5E9" w14:textId="77777777" w:rsidR="008D36B5" w:rsidRDefault="008D36B5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4B8AC855" w14:textId="77777777" w:rsidR="008D36B5" w:rsidRPr="0079538E" w:rsidRDefault="008D36B5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A11A1">
              <w:rPr>
                <w:rFonts w:ascii="Verdana" w:hAnsi="Verdana"/>
                <w:b/>
                <w:sz w:val="16"/>
                <w:szCs w:val="16"/>
              </w:rPr>
              <w:t xml:space="preserve">Szczegółowe kryteria oceny stopnia osiągnięcia efektów uczenia się – Wydział Nauk Medycznych </w:t>
            </w:r>
          </w:p>
        </w:tc>
      </w:tr>
      <w:tr w:rsidR="008D36B5" w:rsidRPr="0079538E" w14:paraId="4CB3DEBA" w14:textId="77777777" w:rsidTr="00D6791F">
        <w:trPr>
          <w:trHeight w:val="37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DF14" w14:textId="77777777" w:rsidR="008D36B5" w:rsidRPr="0079538E" w:rsidRDefault="008D36B5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W</w:t>
            </w:r>
            <w:r w:rsidRPr="0079538E">
              <w:rPr>
                <w:rFonts w:ascii="Verdana" w:hAnsi="Verdana"/>
                <w:b/>
                <w:sz w:val="16"/>
                <w:szCs w:val="16"/>
              </w:rPr>
              <w:t>ykłady/ćwiczenia/seminaria</w:t>
            </w:r>
          </w:p>
        </w:tc>
      </w:tr>
      <w:tr w:rsidR="008D36B5" w:rsidRPr="0079538E" w14:paraId="1D974FA8" w14:textId="77777777" w:rsidTr="00D6791F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464F5" w14:textId="77777777" w:rsidR="008D36B5" w:rsidRPr="0079538E" w:rsidRDefault="008D36B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C73F" w14:textId="77777777" w:rsidR="008D36B5" w:rsidRPr="0079538E" w:rsidRDefault="008D36B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Kryterium oceny egzaminu/zaliczenia ustnego/ testu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59739" w14:textId="77777777" w:rsidR="008D36B5" w:rsidRPr="0079538E" w:rsidRDefault="008D36B5" w:rsidP="00D6791F">
            <w:pPr>
              <w:pStyle w:val="Defaul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%</w:t>
            </w:r>
          </w:p>
        </w:tc>
      </w:tr>
      <w:tr w:rsidR="008D36B5" w:rsidRPr="0079538E" w14:paraId="6D5B591B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0D7B3E0" w14:textId="77777777" w:rsidR="008D36B5" w:rsidRPr="0079538E" w:rsidRDefault="008D36B5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7E1C7C07" w14:textId="77777777" w:rsidR="008D36B5" w:rsidRPr="0079538E" w:rsidRDefault="008D36B5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F08B6" w14:textId="77777777" w:rsidR="008D36B5" w:rsidRPr="0079538E" w:rsidRDefault="008D36B5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na poziomie podstawowym, odpowiedzi chaotyczne, konieczne pytania naprowadzające/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04D0" w14:textId="77777777" w:rsidR="008D36B5" w:rsidRPr="0079538E" w:rsidRDefault="008D36B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61-68</w:t>
            </w:r>
          </w:p>
        </w:tc>
      </w:tr>
      <w:tr w:rsidR="008D36B5" w:rsidRPr="0079538E" w14:paraId="1256A8E4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64DD4" w14:textId="77777777" w:rsidR="008D36B5" w:rsidRPr="0079538E" w:rsidRDefault="008D36B5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dst</w:t>
            </w:r>
            <w:proofErr w:type="spellEnd"/>
          </w:p>
          <w:p w14:paraId="2994A2F2" w14:textId="77777777" w:rsidR="008D36B5" w:rsidRPr="0079538E" w:rsidRDefault="008D36B5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BEB17" w14:textId="77777777" w:rsidR="008D36B5" w:rsidRPr="0079538E" w:rsidRDefault="008D36B5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wymaga pomocy nauczyciela/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AEA5" w14:textId="77777777" w:rsidR="008D36B5" w:rsidRPr="0079538E" w:rsidRDefault="008D36B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69-76.</w:t>
            </w:r>
          </w:p>
        </w:tc>
      </w:tr>
      <w:tr w:rsidR="008D36B5" w:rsidRPr="0079538E" w14:paraId="038D2FFE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99E81B" w14:textId="77777777" w:rsidR="008D36B5" w:rsidRPr="0079538E" w:rsidRDefault="008D36B5" w:rsidP="00D6791F">
            <w:pPr>
              <w:pStyle w:val="TableParagraph"/>
              <w:spacing w:line="227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0CE8" w14:textId="77777777" w:rsidR="008D36B5" w:rsidRPr="0079538E" w:rsidRDefault="008D36B5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Opanowanie treści programowych na poziomie podstawowym, odpowiedzi usystematyzowane, samodzielne. Rozwiązywanie problemów w sytuacjach typowych/ uzyskanie wymaganej liczby punktów 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E37F" w14:textId="77777777" w:rsidR="008D36B5" w:rsidRPr="0079538E" w:rsidRDefault="008D36B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77-84</w:t>
            </w:r>
          </w:p>
        </w:tc>
      </w:tr>
      <w:tr w:rsidR="008D36B5" w:rsidRPr="0079538E" w14:paraId="35F9F6A1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76E73B" w14:textId="77777777" w:rsidR="008D36B5" w:rsidRPr="0079538E" w:rsidRDefault="008D36B5" w:rsidP="00D6791F">
            <w:pPr>
              <w:pStyle w:val="TableParagraph"/>
              <w:spacing w:line="227" w:lineRule="exact"/>
              <w:ind w:right="285"/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i/>
                <w:sz w:val="16"/>
                <w:szCs w:val="16"/>
                <w:lang w:val="pl-PL"/>
              </w:rPr>
              <w:t>db</w:t>
            </w:r>
            <w:proofErr w:type="spellEnd"/>
          </w:p>
          <w:p w14:paraId="1E91B8F9" w14:textId="77777777" w:rsidR="008D36B5" w:rsidRPr="0079538E" w:rsidRDefault="008D36B5" w:rsidP="00D6791F">
            <w:pPr>
              <w:pStyle w:val="TableParagraph"/>
              <w:spacing w:line="227" w:lineRule="exact"/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</w:pPr>
            <w:r w:rsidRPr="0079538E">
              <w:rPr>
                <w:rFonts w:ascii="Verdana" w:eastAsia="Times New Roman" w:hAnsi="Verdana" w:cs="Times New Roman"/>
                <w:b/>
                <w:i/>
                <w:sz w:val="16"/>
                <w:szCs w:val="16"/>
                <w:lang w:val="pl-PL"/>
              </w:rPr>
              <w:t>plus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1E992" w14:textId="77777777" w:rsidR="008D36B5" w:rsidRPr="0079538E" w:rsidRDefault="008D36B5" w:rsidP="00D6791F">
            <w:pPr>
              <w:spacing w:line="240" w:lineRule="auto"/>
              <w:rPr>
                <w:rFonts w:ascii="Verdana" w:eastAsia="Arial Unicode MS" w:hAnsi="Verdana"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uzupełniające. Rozwiązywanie problemów w sytuacjach nowych i złożonych/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59F5" w14:textId="77777777" w:rsidR="008D36B5" w:rsidRPr="0079538E" w:rsidRDefault="008D36B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85-93</w:t>
            </w:r>
          </w:p>
        </w:tc>
      </w:tr>
      <w:tr w:rsidR="008D36B5" w:rsidRPr="0079538E" w14:paraId="708F4EB2" w14:textId="77777777" w:rsidTr="00D6791F">
        <w:trPr>
          <w:trHeight w:val="46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177442C" w14:textId="77777777" w:rsidR="008D36B5" w:rsidRPr="0079538E" w:rsidRDefault="008D36B5" w:rsidP="00D6791F">
            <w:pPr>
              <w:pStyle w:val="TableParagraph"/>
              <w:spacing w:line="229" w:lineRule="exact"/>
              <w:ind w:right="285"/>
              <w:rPr>
                <w:rFonts w:ascii="Verdana" w:eastAsia="Times New Roman" w:hAnsi="Verdana" w:cs="Times New Roman"/>
                <w:b/>
                <w:sz w:val="16"/>
                <w:szCs w:val="16"/>
                <w:lang w:val="pl-PL"/>
              </w:rPr>
            </w:pPr>
            <w:proofErr w:type="spellStart"/>
            <w:r w:rsidRPr="0079538E">
              <w:rPr>
                <w:rFonts w:ascii="Verdana" w:hAnsi="Verdana" w:cs="Times New Roman"/>
                <w:b/>
                <w:sz w:val="16"/>
                <w:szCs w:val="16"/>
                <w:lang w:val="pl-PL"/>
              </w:rPr>
              <w:t>bdb</w:t>
            </w:r>
            <w:proofErr w:type="spellEnd"/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F22F9" w14:textId="77777777" w:rsidR="008D36B5" w:rsidRPr="0079538E" w:rsidRDefault="008D36B5" w:rsidP="00D6791F">
            <w:pPr>
              <w:spacing w:line="240" w:lineRule="auto"/>
              <w:rPr>
                <w:rFonts w:ascii="Verdana" w:eastAsia="Arial Unicode MS" w:hAnsi="Verdana"/>
                <w:i/>
                <w:sz w:val="16"/>
                <w:szCs w:val="16"/>
                <w:lang w:eastAsia="pl-PL"/>
              </w:rPr>
            </w:pPr>
            <w:r w:rsidRPr="0079538E">
              <w:rPr>
                <w:rFonts w:ascii="Verdana" w:eastAsia="Arial Unicode MS" w:hAnsi="Verdana"/>
                <w:sz w:val="16"/>
                <w:szCs w:val="16"/>
                <w:lang w:eastAsia="pl-PL"/>
              </w:rPr>
              <w:t>Zakres prezentowanej wiedzy wykracza poza poziom podstawowy w oparciu o podane piśmiennictwo i samodzielnie zdobyte naukowe źródła informacji/ uzyskanie wymaganej liczby punktów z zaliczenia pisemnego/ testu.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A63E" w14:textId="77777777" w:rsidR="008D36B5" w:rsidRPr="0079538E" w:rsidRDefault="008D36B5" w:rsidP="00D6791F">
            <w:pPr>
              <w:pStyle w:val="Default"/>
              <w:rPr>
                <w:rFonts w:ascii="Verdana" w:hAnsi="Verdana"/>
                <w:b/>
                <w:sz w:val="16"/>
                <w:szCs w:val="16"/>
              </w:rPr>
            </w:pPr>
            <w:r w:rsidRPr="0079538E">
              <w:rPr>
                <w:rFonts w:ascii="Verdana" w:hAnsi="Verdana"/>
                <w:b/>
                <w:sz w:val="16"/>
                <w:szCs w:val="16"/>
              </w:rPr>
              <w:t>94-100</w:t>
            </w:r>
          </w:p>
        </w:tc>
      </w:tr>
    </w:tbl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606"/>
        <w:gridCol w:w="4587"/>
        <w:gridCol w:w="3359"/>
      </w:tblGrid>
      <w:tr w:rsidR="008D36B5" w:rsidRPr="00363EB6" w14:paraId="375A1D17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44CAE904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42DCD">
              <w:rPr>
                <w:rFonts w:ascii="Verdana" w:eastAsia="Calibri" w:hAnsi="Verdana" w:cs="Verdana"/>
                <w:b/>
                <w:sz w:val="16"/>
                <w:szCs w:val="16"/>
              </w:rPr>
              <w:t>Bilans punktów ECTS</w:t>
            </w:r>
          </w:p>
        </w:tc>
      </w:tr>
      <w:tr w:rsidR="008D36B5" w:rsidRPr="00363EB6" w14:paraId="6FBE288B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71ABEA5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Forma nakładu pracy studenta </w:t>
            </w:r>
          </w:p>
          <w:p w14:paraId="781077C3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(udział w zajęciach, aktywność, przygotowanie sprawozdania, itp.)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2ACF5A0B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6F83619A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264073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6AD91BD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E444B75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lastRenderedPageBreak/>
              <w:t>1.1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7A61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wykładach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/ fakultetach                  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C1E5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9</w:t>
            </w:r>
          </w:p>
        </w:tc>
      </w:tr>
      <w:tr w:rsidR="008D36B5" w:rsidRPr="00363EB6" w14:paraId="4602F98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60D38E2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F7A9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konwersatoriach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0C20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5229149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B2B519C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B5E6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ćwiczeniach</w:t>
            </w:r>
            <w:r w:rsidRPr="002A6652">
              <w:rPr>
                <w:rFonts w:ascii="Verdana" w:eastAsia="Calibri" w:hAnsi="Verdana" w:cs="Times New Roman"/>
                <w:sz w:val="16"/>
                <w:szCs w:val="16"/>
              </w:rPr>
              <w:t>/ warsztatach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0581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8D36B5" w:rsidRPr="00363EB6" w14:paraId="2311D50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D086A22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5C71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laboratoryjnych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>/lektoratach/ seminariach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31679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068AFFE3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E257847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31BA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zajęciach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A92D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10499C2C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D876775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AB9F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(2 – 3 razy w semestrze)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F4D6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1726E04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2F90325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A75D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konsultacjach projektowych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7D9E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0C13C9F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976E161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1B0E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Udział w egzaminie/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zaliczeniowym przedmiotu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D99A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1</w:t>
            </w:r>
          </w:p>
        </w:tc>
      </w:tr>
      <w:tr w:rsidR="008D36B5" w:rsidRPr="00363EB6" w14:paraId="01C8D71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E385E46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1.9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9733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 xml:space="preserve">Inne – </w:t>
            </w:r>
            <w:r w:rsidRPr="00967F4B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jakie? – np. Praktyka zawodowa – wydziały niemedyczne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2511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3061C4A1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0F06600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185BCE8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realizowanych przy bezpośrednim udziale nauczyciela akademickiego (suma pozycji 1.1 – 1.9)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F5E3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15</w:t>
            </w:r>
          </w:p>
        </w:tc>
      </w:tr>
      <w:tr w:rsidR="008D36B5" w:rsidRPr="00363EB6" w14:paraId="6EC3ED8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1C1330D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1.11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BD0360A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podczas zajęć wymagających </w:t>
            </w:r>
            <w:proofErr w:type="spellStart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bezpośr</w:t>
            </w:r>
            <w:proofErr w:type="spellEnd"/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. udziału nauczyciela akademickiego)</w:t>
            </w:r>
          </w:p>
          <w:p w14:paraId="5DB5FFF0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8004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0,5</w:t>
            </w:r>
          </w:p>
        </w:tc>
      </w:tr>
      <w:tr w:rsidR="008D36B5" w:rsidRPr="00363EB6" w14:paraId="49141841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7BFFE0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</w:tc>
      </w:tr>
      <w:tr w:rsidR="008D36B5" w:rsidRPr="00363EB6" w14:paraId="6149165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5466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9E46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studiowanie tematyki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DFBC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8D36B5" w:rsidRPr="00363EB6" w14:paraId="7C15EA36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3EA0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2.2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15D1C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ćwiczeń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E4F9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8D36B5" w:rsidRPr="00363EB6" w14:paraId="4347BB82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71DF0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2.3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77FF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kolokwiów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5C90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602B039E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30BC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2.4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7338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Samodzielne przygotowywanie się do zajęć laboratoryjnych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D36F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026FBBA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AA60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2.5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06E1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Wykonywanie sprawozdań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D60E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17B681A8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E536E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2.6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35610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Realizacja samodzielnie wykonywanych zadań (projektów, dokumentacji)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9002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6D9BF4B0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D735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2.7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4E98A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kolokwium końcowego z ćwiczeń/laboratorium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3271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05805B7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E366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2.8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836B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Przygotowanie do egzaminu/</w:t>
            </w:r>
            <w:r>
              <w:rPr>
                <w:rFonts w:ascii="Verdana" w:eastAsia="Calibri" w:hAnsi="Verdana" w:cs="Times New Roman"/>
                <w:sz w:val="16"/>
                <w:szCs w:val="16"/>
              </w:rPr>
              <w:t xml:space="preserve"> </w:t>
            </w:r>
            <w:r w:rsidRPr="00363EB6">
              <w:rPr>
                <w:rFonts w:ascii="Verdana" w:eastAsia="Calibri" w:hAnsi="Verdana" w:cs="Times New Roman"/>
                <w:sz w:val="16"/>
                <w:szCs w:val="16"/>
              </w:rPr>
              <w:t>kolokwium końcowego z wykładów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5EAA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5</w:t>
            </w:r>
          </w:p>
        </w:tc>
      </w:tr>
      <w:tr w:rsidR="008D36B5" w:rsidRPr="00363EB6" w14:paraId="56857EE5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283F" w14:textId="77777777" w:rsidR="008D36B5" w:rsidRPr="000F7D79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>2.9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BE75" w14:textId="77777777" w:rsidR="008D36B5" w:rsidRPr="000F7D79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</w:pPr>
            <w:r w:rsidRPr="000F7D79">
              <w:rPr>
                <w:rFonts w:ascii="Verdana" w:eastAsia="Calibri" w:hAnsi="Verdana" w:cs="Times New Roman"/>
                <w:color w:val="000000" w:themeColor="text1"/>
                <w:sz w:val="16"/>
                <w:szCs w:val="16"/>
              </w:rPr>
              <w:t xml:space="preserve">Inne – jakie?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4039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363EB6" w14:paraId="464A0534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A61F184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2.10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A7B40B2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Liczba godzin samodzielnej pracy studenta (suma 2.1 – 2.9)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F482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15</w:t>
            </w:r>
          </w:p>
        </w:tc>
      </w:tr>
      <w:tr w:rsidR="008D36B5" w:rsidRPr="00363EB6" w14:paraId="3A56C65B" w14:textId="77777777" w:rsidTr="00D6791F">
        <w:trPr>
          <w:trHeight w:val="397"/>
          <w:jc w:val="center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0B67DE6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2.11</w:t>
            </w:r>
          </w:p>
        </w:tc>
        <w:tc>
          <w:tcPr>
            <w:tcW w:w="6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408AA83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 xml:space="preserve">Liczba punktów ECTS, uzyskiwanych przez studenta w ramach samodzielnej pracy </w:t>
            </w:r>
            <w:r w:rsidRPr="00363EB6">
              <w:rPr>
                <w:rFonts w:ascii="Verdana" w:eastAsia="Calibri" w:hAnsi="Verdana" w:cs="Times New Roman"/>
                <w:i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221C8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0,5</w:t>
            </w:r>
          </w:p>
        </w:tc>
      </w:tr>
      <w:tr w:rsidR="008D36B5" w:rsidRPr="00363EB6" w14:paraId="33494858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E045C96" w14:textId="77777777" w:rsidR="008D36B5" w:rsidRPr="00363EB6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363EB6">
              <w:rPr>
                <w:rFonts w:ascii="Verdana" w:eastAsia="Calibri" w:hAnsi="Verdana" w:cs="Times New Roman"/>
                <w:b/>
                <w:sz w:val="16"/>
                <w:szCs w:val="16"/>
              </w:rPr>
              <w:t>Sumaryczne obciążenie pracą studenta (suma 1.10+2.10)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C3ED" w14:textId="77777777" w:rsidR="008D36B5" w:rsidRPr="00363EB6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</w:rPr>
              <w:t>30</w:t>
            </w:r>
          </w:p>
        </w:tc>
      </w:tr>
      <w:tr w:rsidR="008D36B5" w:rsidRPr="000A1D1F" w14:paraId="1C88BC97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D692B84" w14:textId="77777777" w:rsidR="008D36B5" w:rsidRPr="000A1D1F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Punkty ECTS za moduł (suma 1.11+2.11)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2EBB" w14:textId="77777777" w:rsidR="008D36B5" w:rsidRPr="000A1D1F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b/>
                <w:sz w:val="16"/>
                <w:szCs w:val="16"/>
              </w:rPr>
              <w:t>1</w:t>
            </w:r>
          </w:p>
        </w:tc>
      </w:tr>
      <w:tr w:rsidR="008D36B5" w:rsidRPr="00967F4B" w14:paraId="52D996B3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4B79B9C" w14:textId="77777777" w:rsidR="008D36B5" w:rsidRPr="00967F4B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Nakład pracy związany z zajęciami o charakterze praktycznym (ZP i PZ dla Pielęgniarstwa</w:t>
            </w:r>
            <w:r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8D36B5" w:rsidRPr="00967F4B" w14:paraId="274B66D9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00772181" w14:textId="77777777" w:rsidR="008D36B5" w:rsidRPr="00967F4B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Zajęcia praktyczne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087C" w14:textId="77777777" w:rsidR="008D36B5" w:rsidRPr="00967F4B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8D36B5" w:rsidRPr="00967F4B" w14:paraId="4C7AB462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2B56422" w14:textId="77777777" w:rsidR="008D36B5" w:rsidRPr="00967F4B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Praktyka zawodowa (Wydział Nauk Medycznych)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22E6" w14:textId="77777777" w:rsidR="008D36B5" w:rsidRPr="00967F4B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8D36B5" w:rsidRPr="00967F4B" w14:paraId="367E14E8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A6703D9" w14:textId="77777777" w:rsidR="008D36B5" w:rsidRPr="00967F4B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Łączny nakład pracy związany z zajęciami o charakterze praktycznym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530D" w14:textId="77777777" w:rsidR="008D36B5" w:rsidRPr="00967F4B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8D36B5" w:rsidRPr="00967F4B" w14:paraId="09BD7678" w14:textId="77777777" w:rsidTr="00D6791F">
        <w:trPr>
          <w:trHeight w:val="397"/>
          <w:jc w:val="center"/>
        </w:trPr>
        <w:tc>
          <w:tcPr>
            <w:tcW w:w="6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DF4D370" w14:textId="77777777" w:rsidR="008D36B5" w:rsidRPr="00967F4B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  <w:t>Liczba punktów ECTS, uzyskiwanych przez studenta w ramach zajęć o charakterze praktycznym</w:t>
            </w:r>
          </w:p>
          <w:p w14:paraId="54602A48" w14:textId="77777777" w:rsidR="008D36B5" w:rsidRPr="00967F4B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  <w:r w:rsidRPr="00967F4B">
              <w:rPr>
                <w:rFonts w:ascii="Verdana" w:eastAsia="Calibri" w:hAnsi="Verdana" w:cs="Times New Roman"/>
                <w:i/>
                <w:color w:val="000000" w:themeColor="text1"/>
                <w:sz w:val="16"/>
                <w:szCs w:val="16"/>
              </w:rPr>
              <w:t>(1 pkt ECTS = 25-30 godzin obciążenia studenta, zaokrąglić do 0,1 pkt ECTS)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E7A6" w14:textId="77777777" w:rsidR="008D36B5" w:rsidRPr="00967F4B" w:rsidRDefault="008D36B5" w:rsidP="00D6791F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8D36B5" w:rsidRPr="000A1D1F" w14:paraId="10E6D60B" w14:textId="77777777" w:rsidTr="00D6791F">
        <w:trPr>
          <w:trHeight w:val="397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44767EAF" w14:textId="77777777" w:rsidR="008D36B5" w:rsidRPr="000A1D1F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b/>
                <w:sz w:val="16"/>
                <w:szCs w:val="16"/>
              </w:rPr>
              <w:t>Uwagi</w:t>
            </w:r>
          </w:p>
        </w:tc>
      </w:tr>
      <w:tr w:rsidR="008D36B5" w:rsidRPr="000A1D1F" w14:paraId="763FAFA2" w14:textId="77777777" w:rsidTr="00D6791F">
        <w:trPr>
          <w:trHeight w:val="37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2F01" w14:textId="77777777" w:rsidR="008D36B5" w:rsidRPr="000A1D1F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6F4DE605" w14:textId="77777777" w:rsidR="008D36B5" w:rsidRPr="000A1D1F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1A7E318D" w14:textId="77777777" w:rsidR="008D36B5" w:rsidRPr="000A1D1F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</w:tc>
      </w:tr>
      <w:tr w:rsidR="008D36B5" w:rsidRPr="000A1D1F" w14:paraId="6BBA81CF" w14:textId="77777777" w:rsidTr="00D6791F">
        <w:trPr>
          <w:trHeight w:val="397"/>
          <w:jc w:val="center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  <w:hideMark/>
          </w:tcPr>
          <w:p w14:paraId="0441C9A6" w14:textId="77777777" w:rsidR="008D36B5" w:rsidRPr="000A1D1F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sz w:val="16"/>
                <w:szCs w:val="16"/>
              </w:rPr>
              <w:t>Strona internetowa modułu:</w:t>
            </w:r>
          </w:p>
        </w:tc>
        <w:tc>
          <w:tcPr>
            <w:tcW w:w="7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9914" w14:textId="77777777" w:rsidR="008D36B5" w:rsidRPr="000A1D1F" w:rsidRDefault="008D36B5" w:rsidP="00D6791F">
            <w:pPr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</w:rPr>
            </w:pPr>
            <w:r w:rsidRPr="000A1D1F">
              <w:rPr>
                <w:rFonts w:ascii="Verdana" w:eastAsia="Calibri" w:hAnsi="Verdana" w:cs="Times New Roman"/>
                <w:i/>
                <w:sz w:val="16"/>
                <w:szCs w:val="16"/>
              </w:rPr>
              <w:t xml:space="preserve">Wpisać adres strony: </w:t>
            </w:r>
          </w:p>
        </w:tc>
      </w:tr>
    </w:tbl>
    <w:p w14:paraId="73A8CCCC" w14:textId="11A65CDE" w:rsidR="00CC46E5" w:rsidRDefault="00CC46E5"/>
    <w:sectPr w:rsidR="00CC46E5" w:rsidSect="00A015F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30204"/>
    <w:charset w:val="EE"/>
    <w:family w:val="swiss"/>
    <w:pitch w:val="variable"/>
    <w:sig w:usb0="00000007" w:usb1="00000000" w:usb2="00000000" w:usb3="00000000" w:csb0="00000093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NimbusRomNo9L-Regu"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414570"/>
    <w:multiLevelType w:val="hybridMultilevel"/>
    <w:tmpl w:val="E140E5C8"/>
    <w:lvl w:ilvl="0" w:tplc="BCCEC6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60502"/>
    <w:multiLevelType w:val="hybridMultilevel"/>
    <w:tmpl w:val="B5DAF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72AB5"/>
    <w:multiLevelType w:val="hybridMultilevel"/>
    <w:tmpl w:val="2D0805C0"/>
    <w:lvl w:ilvl="0" w:tplc="A8706554">
      <w:start w:val="1"/>
      <w:numFmt w:val="decimal"/>
      <w:lvlText w:val="%1."/>
      <w:lvlJc w:val="left"/>
      <w:pPr>
        <w:ind w:left="749" w:hanging="360"/>
      </w:pPr>
      <w:rPr>
        <w:rFonts w:ascii="Verdana" w:eastAsia="Times New Roman" w:hAnsi="Verdana" w:cs="Verdana"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133C1"/>
    <w:multiLevelType w:val="hybridMultilevel"/>
    <w:tmpl w:val="D0B07624"/>
    <w:lvl w:ilvl="0" w:tplc="A8706554">
      <w:start w:val="1"/>
      <w:numFmt w:val="decimal"/>
      <w:lvlText w:val="%1."/>
      <w:lvlJc w:val="left"/>
      <w:pPr>
        <w:ind w:left="749" w:hanging="360"/>
      </w:pPr>
      <w:rPr>
        <w:rFonts w:ascii="Verdana" w:eastAsia="Times New Roman" w:hAnsi="Verdana" w:cs="Verdana"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5" w15:restartNumberingAfterBreak="0">
    <w:nsid w:val="08C81103"/>
    <w:multiLevelType w:val="hybridMultilevel"/>
    <w:tmpl w:val="980EE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5831B0"/>
    <w:multiLevelType w:val="hybridMultilevel"/>
    <w:tmpl w:val="691247F2"/>
    <w:lvl w:ilvl="0" w:tplc="5D34F74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7C7846"/>
    <w:multiLevelType w:val="hybridMultilevel"/>
    <w:tmpl w:val="D0307A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222D27"/>
    <w:multiLevelType w:val="hybridMultilevel"/>
    <w:tmpl w:val="C2061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6E1606"/>
    <w:multiLevelType w:val="hybridMultilevel"/>
    <w:tmpl w:val="4E48B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294485"/>
    <w:multiLevelType w:val="hybridMultilevel"/>
    <w:tmpl w:val="E19237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2867BA"/>
    <w:multiLevelType w:val="hybridMultilevel"/>
    <w:tmpl w:val="9EBC3B96"/>
    <w:lvl w:ilvl="0" w:tplc="ADB0CB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31952"/>
    <w:multiLevelType w:val="hybridMultilevel"/>
    <w:tmpl w:val="450A1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7E387F"/>
    <w:multiLevelType w:val="hybridMultilevel"/>
    <w:tmpl w:val="659EFEBE"/>
    <w:lvl w:ilvl="0" w:tplc="6C4AB8B0">
      <w:start w:val="1"/>
      <w:numFmt w:val="decimal"/>
      <w:lvlText w:val="%1."/>
      <w:lvlJc w:val="left"/>
      <w:pPr>
        <w:ind w:left="1440" w:hanging="360"/>
      </w:pPr>
      <w:rPr>
        <w:rFonts w:ascii="Verdana" w:eastAsia="Times New Roman" w:hAnsi="Verdana" w:cs="Verdana"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703027B"/>
    <w:multiLevelType w:val="hybridMultilevel"/>
    <w:tmpl w:val="308277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BD08FC"/>
    <w:multiLevelType w:val="hybridMultilevel"/>
    <w:tmpl w:val="A60EF8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7002EB"/>
    <w:multiLevelType w:val="hybridMultilevel"/>
    <w:tmpl w:val="894A759A"/>
    <w:lvl w:ilvl="0" w:tplc="3300ED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F4A030C"/>
    <w:multiLevelType w:val="hybridMultilevel"/>
    <w:tmpl w:val="A58469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2A13E9"/>
    <w:multiLevelType w:val="multilevel"/>
    <w:tmpl w:val="F844D5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Verdana"/>
        <w:b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2151621C"/>
    <w:multiLevelType w:val="hybridMultilevel"/>
    <w:tmpl w:val="3AB252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66014D"/>
    <w:multiLevelType w:val="hybridMultilevel"/>
    <w:tmpl w:val="4D448A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FD3484"/>
    <w:multiLevelType w:val="hybridMultilevel"/>
    <w:tmpl w:val="C1B85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F40F9D"/>
    <w:multiLevelType w:val="hybridMultilevel"/>
    <w:tmpl w:val="37F29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0854B8"/>
    <w:multiLevelType w:val="hybridMultilevel"/>
    <w:tmpl w:val="41C6DA98"/>
    <w:lvl w:ilvl="0" w:tplc="AB16F0C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 w:val="0"/>
        <w:bCs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DF18E9"/>
    <w:multiLevelType w:val="hybridMultilevel"/>
    <w:tmpl w:val="8D847632"/>
    <w:lvl w:ilvl="0" w:tplc="6C4AB8B0">
      <w:start w:val="1"/>
      <w:numFmt w:val="decimal"/>
      <w:lvlText w:val="%1."/>
      <w:lvlJc w:val="left"/>
      <w:pPr>
        <w:ind w:left="2177" w:hanging="360"/>
      </w:pPr>
      <w:rPr>
        <w:rFonts w:ascii="Verdana" w:eastAsia="Times New Roman" w:hAnsi="Verdana" w:cs="Verdana" w:hint="default"/>
        <w:b w:val="0"/>
        <w:sz w:val="16"/>
      </w:rPr>
    </w:lvl>
    <w:lvl w:ilvl="1" w:tplc="6C4AB8B0">
      <w:start w:val="1"/>
      <w:numFmt w:val="decimal"/>
      <w:lvlText w:val="%2."/>
      <w:lvlJc w:val="left"/>
      <w:pPr>
        <w:ind w:left="2177" w:hanging="360"/>
      </w:pPr>
      <w:rPr>
        <w:rFonts w:ascii="Verdana" w:eastAsia="Times New Roman" w:hAnsi="Verdana" w:cs="Verdana" w:hint="default"/>
        <w:b w:val="0"/>
        <w:sz w:val="16"/>
      </w:rPr>
    </w:lvl>
    <w:lvl w:ilvl="2" w:tplc="0415001B" w:tentative="1">
      <w:start w:val="1"/>
      <w:numFmt w:val="lowerRoman"/>
      <w:lvlText w:val="%3."/>
      <w:lvlJc w:val="right"/>
      <w:pPr>
        <w:ind w:left="2897" w:hanging="180"/>
      </w:pPr>
    </w:lvl>
    <w:lvl w:ilvl="3" w:tplc="0415000F" w:tentative="1">
      <w:start w:val="1"/>
      <w:numFmt w:val="decimal"/>
      <w:lvlText w:val="%4."/>
      <w:lvlJc w:val="left"/>
      <w:pPr>
        <w:ind w:left="3617" w:hanging="360"/>
      </w:pPr>
    </w:lvl>
    <w:lvl w:ilvl="4" w:tplc="04150019" w:tentative="1">
      <w:start w:val="1"/>
      <w:numFmt w:val="lowerLetter"/>
      <w:lvlText w:val="%5."/>
      <w:lvlJc w:val="left"/>
      <w:pPr>
        <w:ind w:left="4337" w:hanging="360"/>
      </w:pPr>
    </w:lvl>
    <w:lvl w:ilvl="5" w:tplc="0415001B" w:tentative="1">
      <w:start w:val="1"/>
      <w:numFmt w:val="lowerRoman"/>
      <w:lvlText w:val="%6."/>
      <w:lvlJc w:val="right"/>
      <w:pPr>
        <w:ind w:left="5057" w:hanging="180"/>
      </w:pPr>
    </w:lvl>
    <w:lvl w:ilvl="6" w:tplc="0415000F" w:tentative="1">
      <w:start w:val="1"/>
      <w:numFmt w:val="decimal"/>
      <w:lvlText w:val="%7."/>
      <w:lvlJc w:val="left"/>
      <w:pPr>
        <w:ind w:left="5777" w:hanging="360"/>
      </w:pPr>
    </w:lvl>
    <w:lvl w:ilvl="7" w:tplc="04150019" w:tentative="1">
      <w:start w:val="1"/>
      <w:numFmt w:val="lowerLetter"/>
      <w:lvlText w:val="%8."/>
      <w:lvlJc w:val="left"/>
      <w:pPr>
        <w:ind w:left="6497" w:hanging="360"/>
      </w:pPr>
    </w:lvl>
    <w:lvl w:ilvl="8" w:tplc="041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5" w15:restartNumberingAfterBreak="0">
    <w:nsid w:val="2C601766"/>
    <w:multiLevelType w:val="hybridMultilevel"/>
    <w:tmpl w:val="067E85C4"/>
    <w:lvl w:ilvl="0" w:tplc="CB424A30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="Verdan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6B3767"/>
    <w:multiLevelType w:val="hybridMultilevel"/>
    <w:tmpl w:val="3CD416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DC03C9"/>
    <w:multiLevelType w:val="hybridMultilevel"/>
    <w:tmpl w:val="E9ECB2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E51432"/>
    <w:multiLevelType w:val="hybridMultilevel"/>
    <w:tmpl w:val="67B611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1316ABB"/>
    <w:multiLevelType w:val="hybridMultilevel"/>
    <w:tmpl w:val="BA70DC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17F0F09"/>
    <w:multiLevelType w:val="hybridMultilevel"/>
    <w:tmpl w:val="53A42C20"/>
    <w:lvl w:ilvl="0" w:tplc="2D86D8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822CE0"/>
    <w:multiLevelType w:val="hybridMultilevel"/>
    <w:tmpl w:val="A4AE1B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694875"/>
    <w:multiLevelType w:val="hybridMultilevel"/>
    <w:tmpl w:val="F8706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814A74"/>
    <w:multiLevelType w:val="multilevel"/>
    <w:tmpl w:val="0BEE0A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3B672EA3"/>
    <w:multiLevelType w:val="hybridMultilevel"/>
    <w:tmpl w:val="08B435B8"/>
    <w:lvl w:ilvl="0" w:tplc="E4E857B4">
      <w:start w:val="1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EC6B3C"/>
    <w:multiLevelType w:val="hybridMultilevel"/>
    <w:tmpl w:val="B8A88C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B10E31"/>
    <w:multiLevelType w:val="multilevel"/>
    <w:tmpl w:val="1D22F9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Batang" w:hAnsi="Verdana" w:cs="Verdan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443D093A"/>
    <w:multiLevelType w:val="hybridMultilevel"/>
    <w:tmpl w:val="51D48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88624C"/>
    <w:multiLevelType w:val="hybridMultilevel"/>
    <w:tmpl w:val="D42C11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47FD04BD"/>
    <w:multiLevelType w:val="hybridMultilevel"/>
    <w:tmpl w:val="9760E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F440F8"/>
    <w:multiLevelType w:val="hybridMultilevel"/>
    <w:tmpl w:val="11E038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B194949"/>
    <w:multiLevelType w:val="hybridMultilevel"/>
    <w:tmpl w:val="0D42E288"/>
    <w:lvl w:ilvl="0" w:tplc="A9D4BB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20B3D5C"/>
    <w:multiLevelType w:val="hybridMultilevel"/>
    <w:tmpl w:val="8702B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19204C"/>
    <w:multiLevelType w:val="hybridMultilevel"/>
    <w:tmpl w:val="64D22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980FFC"/>
    <w:multiLevelType w:val="hybridMultilevel"/>
    <w:tmpl w:val="9830150C"/>
    <w:lvl w:ilvl="0" w:tplc="E30CCEC0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DF84282"/>
    <w:multiLevelType w:val="hybridMultilevel"/>
    <w:tmpl w:val="91143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B7372B"/>
    <w:multiLevelType w:val="hybridMultilevel"/>
    <w:tmpl w:val="619C089E"/>
    <w:lvl w:ilvl="0" w:tplc="2368AC0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DF2789"/>
    <w:multiLevelType w:val="hybridMultilevel"/>
    <w:tmpl w:val="BF84A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8D039DC"/>
    <w:multiLevelType w:val="hybridMultilevel"/>
    <w:tmpl w:val="92DC9C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90E1A5B"/>
    <w:multiLevelType w:val="hybridMultilevel"/>
    <w:tmpl w:val="DFD6B9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A2D1106"/>
    <w:multiLevelType w:val="multilevel"/>
    <w:tmpl w:val="8CB8D02C"/>
    <w:lvl w:ilvl="0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CC4F7A"/>
    <w:multiLevelType w:val="hybridMultilevel"/>
    <w:tmpl w:val="6D340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BE74221"/>
    <w:multiLevelType w:val="hybridMultilevel"/>
    <w:tmpl w:val="DDE887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C234710"/>
    <w:multiLevelType w:val="hybridMultilevel"/>
    <w:tmpl w:val="00CABE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C3D3432"/>
    <w:multiLevelType w:val="multilevel"/>
    <w:tmpl w:val="6122F3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F1C45CB"/>
    <w:multiLevelType w:val="hybridMultilevel"/>
    <w:tmpl w:val="9B2A35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04F68DC"/>
    <w:multiLevelType w:val="multilevel"/>
    <w:tmpl w:val="C248DBCC"/>
    <w:lvl w:ilvl="0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2D7067"/>
    <w:multiLevelType w:val="multilevel"/>
    <w:tmpl w:val="CED20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8" w15:restartNumberingAfterBreak="0">
    <w:nsid w:val="785E08DD"/>
    <w:multiLevelType w:val="hybridMultilevel"/>
    <w:tmpl w:val="83A28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DD04A3"/>
    <w:multiLevelType w:val="hybridMultilevel"/>
    <w:tmpl w:val="F3886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9A7483C"/>
    <w:multiLevelType w:val="hybridMultilevel"/>
    <w:tmpl w:val="B6CAF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A6B3AEE"/>
    <w:multiLevelType w:val="hybridMultilevel"/>
    <w:tmpl w:val="10F04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A881725"/>
    <w:multiLevelType w:val="hybridMultilevel"/>
    <w:tmpl w:val="ACE0AE96"/>
    <w:lvl w:ilvl="0" w:tplc="635AE700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B2479F1"/>
    <w:multiLevelType w:val="hybridMultilevel"/>
    <w:tmpl w:val="5236730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C7C0655"/>
    <w:multiLevelType w:val="hybridMultilevel"/>
    <w:tmpl w:val="7DF0F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879884">
    <w:abstractNumId w:val="0"/>
  </w:num>
  <w:num w:numId="2" w16cid:durableId="466708647">
    <w:abstractNumId w:val="8"/>
  </w:num>
  <w:num w:numId="3" w16cid:durableId="484392691">
    <w:abstractNumId w:val="6"/>
  </w:num>
  <w:num w:numId="4" w16cid:durableId="119882967">
    <w:abstractNumId w:val="11"/>
  </w:num>
  <w:num w:numId="5" w16cid:durableId="337541973">
    <w:abstractNumId w:val="22"/>
  </w:num>
  <w:num w:numId="6" w16cid:durableId="1262647280">
    <w:abstractNumId w:val="64"/>
  </w:num>
  <w:num w:numId="7" w16cid:durableId="301732155">
    <w:abstractNumId w:val="15"/>
  </w:num>
  <w:num w:numId="8" w16cid:durableId="2044742619">
    <w:abstractNumId w:val="46"/>
  </w:num>
  <w:num w:numId="9" w16cid:durableId="1357198562">
    <w:abstractNumId w:val="37"/>
  </w:num>
  <w:num w:numId="10" w16cid:durableId="472140071">
    <w:abstractNumId w:val="28"/>
  </w:num>
  <w:num w:numId="11" w16cid:durableId="827744161">
    <w:abstractNumId w:val="34"/>
  </w:num>
  <w:num w:numId="12" w16cid:durableId="622465237">
    <w:abstractNumId w:val="61"/>
  </w:num>
  <w:num w:numId="13" w16cid:durableId="14774676">
    <w:abstractNumId w:val="55"/>
  </w:num>
  <w:num w:numId="14" w16cid:durableId="1179394585">
    <w:abstractNumId w:val="42"/>
  </w:num>
  <w:num w:numId="15" w16cid:durableId="606233910">
    <w:abstractNumId w:val="14"/>
  </w:num>
  <w:num w:numId="16" w16cid:durableId="737939684">
    <w:abstractNumId w:val="53"/>
  </w:num>
  <w:num w:numId="17" w16cid:durableId="1744795552">
    <w:abstractNumId w:val="51"/>
  </w:num>
  <w:num w:numId="18" w16cid:durableId="1393234327">
    <w:abstractNumId w:val="13"/>
  </w:num>
  <w:num w:numId="19" w16cid:durableId="1434011929">
    <w:abstractNumId w:val="24"/>
  </w:num>
  <w:num w:numId="20" w16cid:durableId="1415780395">
    <w:abstractNumId w:val="18"/>
  </w:num>
  <w:num w:numId="21" w16cid:durableId="1594586806">
    <w:abstractNumId w:val="57"/>
  </w:num>
  <w:num w:numId="22" w16cid:durableId="704671031">
    <w:abstractNumId w:val="44"/>
  </w:num>
  <w:num w:numId="23" w16cid:durableId="1743720759">
    <w:abstractNumId w:val="20"/>
  </w:num>
  <w:num w:numId="24" w16cid:durableId="372272079">
    <w:abstractNumId w:val="5"/>
  </w:num>
  <w:num w:numId="25" w16cid:durableId="691885137">
    <w:abstractNumId w:val="40"/>
  </w:num>
  <w:num w:numId="26" w16cid:durableId="763762302">
    <w:abstractNumId w:val="17"/>
  </w:num>
  <w:num w:numId="27" w16cid:durableId="1471364757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25067429">
    <w:abstractNumId w:val="29"/>
  </w:num>
  <w:num w:numId="29" w16cid:durableId="1701273215">
    <w:abstractNumId w:val="2"/>
  </w:num>
  <w:num w:numId="30" w16cid:durableId="103505867">
    <w:abstractNumId w:val="35"/>
  </w:num>
  <w:num w:numId="31" w16cid:durableId="327367027">
    <w:abstractNumId w:val="50"/>
  </w:num>
  <w:num w:numId="32" w16cid:durableId="1994526160">
    <w:abstractNumId w:val="54"/>
  </w:num>
  <w:num w:numId="33" w16cid:durableId="558981545">
    <w:abstractNumId w:val="56"/>
  </w:num>
  <w:num w:numId="34" w16cid:durableId="1567303511">
    <w:abstractNumId w:val="48"/>
  </w:num>
  <w:num w:numId="35" w16cid:durableId="487598607">
    <w:abstractNumId w:val="41"/>
  </w:num>
  <w:num w:numId="36" w16cid:durableId="985016293">
    <w:abstractNumId w:val="16"/>
  </w:num>
  <w:num w:numId="37" w16cid:durableId="340815212">
    <w:abstractNumId w:val="38"/>
  </w:num>
  <w:num w:numId="38" w16cid:durableId="605430548">
    <w:abstractNumId w:val="27"/>
  </w:num>
  <w:num w:numId="39" w16cid:durableId="1118060125">
    <w:abstractNumId w:val="12"/>
  </w:num>
  <w:num w:numId="40" w16cid:durableId="475221972">
    <w:abstractNumId w:val="26"/>
  </w:num>
  <w:num w:numId="41" w16cid:durableId="947085617">
    <w:abstractNumId w:val="59"/>
  </w:num>
  <w:num w:numId="42" w16cid:durableId="977951677">
    <w:abstractNumId w:val="58"/>
  </w:num>
  <w:num w:numId="43" w16cid:durableId="867837844">
    <w:abstractNumId w:val="63"/>
  </w:num>
  <w:num w:numId="44" w16cid:durableId="2135437535">
    <w:abstractNumId w:val="30"/>
  </w:num>
  <w:num w:numId="45" w16cid:durableId="924728714">
    <w:abstractNumId w:val="4"/>
  </w:num>
  <w:num w:numId="46" w16cid:durableId="328095327">
    <w:abstractNumId w:val="3"/>
  </w:num>
  <w:num w:numId="47" w16cid:durableId="1404450019">
    <w:abstractNumId w:val="1"/>
  </w:num>
  <w:num w:numId="48" w16cid:durableId="203099142">
    <w:abstractNumId w:val="32"/>
  </w:num>
  <w:num w:numId="49" w16cid:durableId="1855219226">
    <w:abstractNumId w:val="47"/>
  </w:num>
  <w:num w:numId="50" w16cid:durableId="1862938980">
    <w:abstractNumId w:val="36"/>
  </w:num>
  <w:num w:numId="51" w16cid:durableId="1311059643">
    <w:abstractNumId w:val="33"/>
  </w:num>
  <w:num w:numId="52" w16cid:durableId="711543859">
    <w:abstractNumId w:val="31"/>
  </w:num>
  <w:num w:numId="53" w16cid:durableId="1218199940">
    <w:abstractNumId w:val="43"/>
  </w:num>
  <w:num w:numId="54" w16cid:durableId="1534263904">
    <w:abstractNumId w:val="19"/>
  </w:num>
  <w:num w:numId="55" w16cid:durableId="890504422">
    <w:abstractNumId w:val="60"/>
  </w:num>
  <w:num w:numId="56" w16cid:durableId="833684795">
    <w:abstractNumId w:val="7"/>
  </w:num>
  <w:num w:numId="57" w16cid:durableId="1665158591">
    <w:abstractNumId w:val="39"/>
  </w:num>
  <w:num w:numId="58" w16cid:durableId="1166018389">
    <w:abstractNumId w:val="45"/>
  </w:num>
  <w:num w:numId="59" w16cid:durableId="1326008900">
    <w:abstractNumId w:val="21"/>
  </w:num>
  <w:num w:numId="60" w16cid:durableId="1038580516">
    <w:abstractNumId w:val="62"/>
  </w:num>
  <w:num w:numId="61" w16cid:durableId="134880485">
    <w:abstractNumId w:val="49"/>
  </w:num>
  <w:num w:numId="62" w16cid:durableId="898629838">
    <w:abstractNumId w:val="25"/>
  </w:num>
  <w:num w:numId="63" w16cid:durableId="16962734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670596147">
    <w:abstractNumId w:val="23"/>
  </w:num>
  <w:num w:numId="65" w16cid:durableId="139616664">
    <w:abstractNumId w:val="10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C7E"/>
    <w:rsid w:val="0002193E"/>
    <w:rsid w:val="00067950"/>
    <w:rsid w:val="000F3779"/>
    <w:rsid w:val="00185EF4"/>
    <w:rsid w:val="001D5887"/>
    <w:rsid w:val="002A6700"/>
    <w:rsid w:val="00380018"/>
    <w:rsid w:val="0038180F"/>
    <w:rsid w:val="003F76E2"/>
    <w:rsid w:val="00421503"/>
    <w:rsid w:val="004813B6"/>
    <w:rsid w:val="004A0C6A"/>
    <w:rsid w:val="00523DC4"/>
    <w:rsid w:val="00570CFE"/>
    <w:rsid w:val="00575326"/>
    <w:rsid w:val="005D1175"/>
    <w:rsid w:val="00613B49"/>
    <w:rsid w:val="0066409D"/>
    <w:rsid w:val="007221D7"/>
    <w:rsid w:val="007721B0"/>
    <w:rsid w:val="007E1F29"/>
    <w:rsid w:val="008C6B0A"/>
    <w:rsid w:val="008D36B5"/>
    <w:rsid w:val="008F4553"/>
    <w:rsid w:val="009438C7"/>
    <w:rsid w:val="009B16AF"/>
    <w:rsid w:val="009C2C7E"/>
    <w:rsid w:val="009D7655"/>
    <w:rsid w:val="00A015FA"/>
    <w:rsid w:val="00A176A8"/>
    <w:rsid w:val="00A414FC"/>
    <w:rsid w:val="00A91AFA"/>
    <w:rsid w:val="00AA13AC"/>
    <w:rsid w:val="00B054A4"/>
    <w:rsid w:val="00B20AA8"/>
    <w:rsid w:val="00BC02EF"/>
    <w:rsid w:val="00BC2DF2"/>
    <w:rsid w:val="00CC46E5"/>
    <w:rsid w:val="00DF4BA0"/>
    <w:rsid w:val="00E46906"/>
    <w:rsid w:val="00ED3B3C"/>
    <w:rsid w:val="00F1225B"/>
    <w:rsid w:val="00F678D8"/>
    <w:rsid w:val="00F6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E636F"/>
  <w15:chartTrackingRefBased/>
  <w15:docId w15:val="{DB48C63D-16E7-4A37-BE99-64114583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15FA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9C2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2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2C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2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2C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2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2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2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2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2C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2C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2C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2C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2C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2C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2C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2C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2C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2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2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2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2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2C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2C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2C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2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2C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2C7E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ny"/>
    <w:uiPriority w:val="1"/>
    <w:qFormat/>
    <w:rsid w:val="00A015FA"/>
    <w:pPr>
      <w:widowControl w:val="0"/>
      <w:spacing w:after="0" w:line="240" w:lineRule="auto"/>
    </w:pPr>
    <w:rPr>
      <w:lang w:val="en-US"/>
    </w:rPr>
  </w:style>
  <w:style w:type="paragraph" w:customStyle="1" w:styleId="Default">
    <w:name w:val="Default"/>
    <w:qFormat/>
    <w:rsid w:val="00A015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Tabela-Siatka">
    <w:name w:val="Table Grid"/>
    <w:basedOn w:val="Standardowy"/>
    <w:uiPriority w:val="39"/>
    <w:rsid w:val="00A015F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A015FA"/>
    <w:pPr>
      <w:suppressAutoHyphens/>
      <w:autoSpaceDN w:val="0"/>
      <w:spacing w:line="254" w:lineRule="auto"/>
      <w:textAlignment w:val="baseline"/>
    </w:pPr>
    <w:rPr>
      <w:rFonts w:ascii="Calibri" w:eastAsia="SimSun" w:hAnsi="Calibri" w:cs="Calibri"/>
      <w:kern w:val="3"/>
      <w:sz w:val="22"/>
      <w:szCs w:val="22"/>
      <w14:ligatures w14:val="none"/>
    </w:rPr>
  </w:style>
  <w:style w:type="paragraph" w:styleId="Tekstdymka">
    <w:name w:val="Balloon Text"/>
    <w:basedOn w:val="Normalny"/>
    <w:link w:val="TekstdymkaZnak"/>
    <w:rsid w:val="00A015FA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rsid w:val="00A015FA"/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  <w:style w:type="character" w:styleId="Hipercze">
    <w:name w:val="Hyperlink"/>
    <w:basedOn w:val="Domylnaczcionkaakapitu"/>
    <w:uiPriority w:val="99"/>
    <w:unhideWhenUsed/>
    <w:rsid w:val="009438C7"/>
    <w:rPr>
      <w:color w:val="467886" w:themeColor="hyperlink"/>
      <w:u w:val="single"/>
    </w:rPr>
  </w:style>
  <w:style w:type="paragraph" w:customStyle="1" w:styleId="gwp32c53600msonormal">
    <w:name w:val="gwp32c53600_msonormal"/>
    <w:basedOn w:val="Normalny"/>
    <w:rsid w:val="00613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32c53600size">
    <w:name w:val="gwp32c53600_size"/>
    <w:basedOn w:val="Domylnaczcionkaakapitu"/>
    <w:rsid w:val="00613B49"/>
  </w:style>
  <w:style w:type="paragraph" w:styleId="Nagwek">
    <w:name w:val="header"/>
    <w:basedOn w:val="Normalny"/>
    <w:link w:val="NagwekZnak"/>
    <w:uiPriority w:val="99"/>
    <w:unhideWhenUsed/>
    <w:rsid w:val="00381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180F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81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180F"/>
    <w:rPr>
      <w:kern w:val="0"/>
      <w:sz w:val="22"/>
      <w:szCs w:val="22"/>
      <w14:ligatures w14:val="none"/>
    </w:rPr>
  </w:style>
  <w:style w:type="paragraph" w:customStyle="1" w:styleId="Index">
    <w:name w:val="Index"/>
    <w:basedOn w:val="Standard"/>
    <w:rsid w:val="0038180F"/>
    <w:pPr>
      <w:suppressLineNumbers/>
    </w:pPr>
    <w:rPr>
      <w:rFonts w:cs="Arial"/>
    </w:rPr>
  </w:style>
  <w:style w:type="character" w:customStyle="1" w:styleId="WW8Num1z5">
    <w:name w:val="WW8Num1z5"/>
    <w:rsid w:val="0038180F"/>
  </w:style>
  <w:style w:type="paragraph" w:customStyle="1" w:styleId="Podpunkty">
    <w:name w:val="Podpunkty"/>
    <w:basedOn w:val="Tekstpodstawowy"/>
    <w:rsid w:val="004A0C6A"/>
    <w:pPr>
      <w:tabs>
        <w:tab w:val="left" w:pos="-5814"/>
      </w:tabs>
      <w:overflowPunct w:val="0"/>
      <w:autoSpaceDE w:val="0"/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0C6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0C6A"/>
    <w:rPr>
      <w:kern w:val="0"/>
      <w:sz w:val="22"/>
      <w:szCs w:val="22"/>
      <w14:ligatures w14:val="none"/>
    </w:rPr>
  </w:style>
  <w:style w:type="character" w:styleId="Pogrubienie">
    <w:name w:val="Strong"/>
    <w:basedOn w:val="Domylnaczcionkaakapitu"/>
    <w:uiPriority w:val="22"/>
    <w:qFormat/>
    <w:rsid w:val="00A91A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zeusz.pl/autor/iwona-taranowicz" TargetMode="External"/><Relationship Id="rId13" Type="http://schemas.openxmlformats.org/officeDocument/2006/relationships/hyperlink" Target="http://www.ezdrowie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ucast.org" TargetMode="External"/><Relationship Id="rId12" Type="http://schemas.openxmlformats.org/officeDocument/2006/relationships/hyperlink" Target="https://medbook.com.pl/pl/brand/57-czel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ntybiotyki.edu.pl" TargetMode="External"/><Relationship Id="rId11" Type="http://schemas.openxmlformats.org/officeDocument/2006/relationships/hyperlink" Target="https://medbook.com.pl/pl/supplier/1723-zofia-kawczynska-butrym" TargetMode="External"/><Relationship Id="rId5" Type="http://schemas.openxmlformats.org/officeDocument/2006/relationships/hyperlink" Target="https://www.ptgc.org.p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dbook.com.pl/pl/supplier/1720-anita-majchrows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book.com.pl/pl/supplier/1716-iwona-taranowi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117</Pages>
  <Words>47818</Words>
  <Characters>286914</Characters>
  <Application>Microsoft Office Word</Application>
  <DocSecurity>0</DocSecurity>
  <Lines>2390</Lines>
  <Paragraphs>668</Paragraphs>
  <ScaleCrop>false</ScaleCrop>
  <Company/>
  <LinksUpToDate>false</LinksUpToDate>
  <CharactersWithSpaces>334064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Wasek</dc:creator>
  <cp:keywords/>
  <dc:description/>
  <cp:lastModifiedBy>Anna Wasek</cp:lastModifiedBy>
  <cp:revision>41</cp:revision>
  <dcterms:created xsi:type="dcterms:W3CDTF">2026-09-09T09:20:00Z</dcterms:created>
  <dcterms:modified xsi:type="dcterms:W3CDTF">2026-09-09T09:48:00Z</dcterms:modified>
</cp:coreProperties>
</file>